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886" w:rsidRPr="00CF7D49" w:rsidRDefault="00211886" w:rsidP="00211886">
      <w:pPr>
        <w:spacing w:after="0" w:line="240" w:lineRule="auto"/>
        <w:jc w:val="center"/>
        <w:outlineLvl w:val="0"/>
        <w:rPr>
          <w:rFonts w:ascii="Times New Roman" w:hAnsi="Times New Roman" w:cs="Times New Roman"/>
          <w:b/>
          <w:sz w:val="28"/>
          <w:szCs w:val="28"/>
          <w:lang w:val="uk-UA"/>
        </w:rPr>
      </w:pPr>
      <w:r w:rsidRPr="00CF7D49">
        <w:rPr>
          <w:rFonts w:ascii="Times New Roman" w:hAnsi="Times New Roman" w:cs="Times New Roman"/>
          <w:b/>
          <w:sz w:val="28"/>
          <w:szCs w:val="28"/>
          <w:lang w:val="uk-UA"/>
        </w:rPr>
        <w:t>Дисципліна: Інформаційні технології в галузі</w:t>
      </w:r>
    </w:p>
    <w:p w:rsidR="00211886" w:rsidRPr="00CF7D49" w:rsidRDefault="00211886" w:rsidP="00211886">
      <w:pPr>
        <w:spacing w:after="0" w:line="240" w:lineRule="auto"/>
        <w:jc w:val="center"/>
        <w:outlineLvl w:val="0"/>
        <w:rPr>
          <w:rFonts w:ascii="Times New Roman" w:hAnsi="Times New Roman" w:cs="Times New Roman"/>
          <w:b/>
          <w:sz w:val="28"/>
          <w:szCs w:val="28"/>
          <w:lang w:val="uk-UA"/>
        </w:rPr>
      </w:pPr>
      <w:r w:rsidRPr="00CF7D49">
        <w:rPr>
          <w:rFonts w:ascii="Times New Roman" w:hAnsi="Times New Roman" w:cs="Times New Roman"/>
          <w:b/>
          <w:sz w:val="28"/>
          <w:szCs w:val="28"/>
          <w:lang w:val="uk-UA"/>
        </w:rPr>
        <w:t xml:space="preserve">       Кількість годин (кредитів ЄКТС): 180 (6)</w:t>
      </w:r>
    </w:p>
    <w:p w:rsidR="00211886" w:rsidRPr="00CF7D49" w:rsidRDefault="00211886" w:rsidP="00211886">
      <w:pPr>
        <w:spacing w:after="0" w:line="240" w:lineRule="auto"/>
        <w:outlineLvl w:val="0"/>
        <w:rPr>
          <w:rFonts w:ascii="Times New Roman" w:hAnsi="Times New Roman" w:cs="Times New Roman"/>
          <w:sz w:val="28"/>
          <w:szCs w:val="28"/>
          <w:lang w:val="uk-UA"/>
        </w:rPr>
      </w:pPr>
      <w:r w:rsidRPr="00CF7D49">
        <w:rPr>
          <w:rFonts w:ascii="Times New Roman" w:hAnsi="Times New Roman" w:cs="Times New Roman"/>
          <w:sz w:val="28"/>
          <w:szCs w:val="28"/>
          <w:lang w:val="uk-UA"/>
        </w:rPr>
        <w:t xml:space="preserve"> </w:t>
      </w:r>
    </w:p>
    <w:p w:rsidR="00211886" w:rsidRPr="00CF7D49" w:rsidRDefault="00211886" w:rsidP="00211886">
      <w:pPr>
        <w:autoSpaceDE w:val="0"/>
        <w:autoSpaceDN w:val="0"/>
        <w:adjustRightInd w:val="0"/>
        <w:spacing w:after="0" w:line="240" w:lineRule="auto"/>
        <w:ind w:firstLine="567"/>
        <w:jc w:val="both"/>
        <w:rPr>
          <w:rFonts w:ascii="Times New Roman" w:eastAsia="TimesNewRoman" w:hAnsi="Times New Roman" w:cs="Times New Roman"/>
          <w:sz w:val="28"/>
          <w:szCs w:val="28"/>
          <w:lang w:val="uk-UA"/>
        </w:rPr>
      </w:pPr>
      <w:r w:rsidRPr="00CF7D49">
        <w:rPr>
          <w:rFonts w:ascii="Times New Roman" w:hAnsi="Times New Roman" w:cs="Times New Roman"/>
          <w:b/>
          <w:sz w:val="28"/>
          <w:szCs w:val="28"/>
          <w:lang w:val="uk-UA"/>
        </w:rPr>
        <w:t>Мета навчальної дисципліни:</w:t>
      </w:r>
      <w:r w:rsidRPr="00CF7D49">
        <w:rPr>
          <w:rFonts w:ascii="Times New Roman" w:hAnsi="Times New Roman" w:cs="Times New Roman"/>
          <w:sz w:val="28"/>
          <w:szCs w:val="28"/>
          <w:lang w:val="uk-UA"/>
        </w:rPr>
        <w:t xml:space="preserve"> </w:t>
      </w:r>
      <w:r w:rsidRPr="00CF7D49">
        <w:rPr>
          <w:rFonts w:ascii="Times New Roman" w:eastAsia="TimesNewRoman" w:hAnsi="Times New Roman" w:cs="Times New Roman"/>
          <w:sz w:val="28"/>
          <w:szCs w:val="28"/>
          <w:lang w:val="uk-UA"/>
        </w:rPr>
        <w:t>опанувати основні засади обробки інформації за допомогою комп’ютеризованих технологій, освоїти провідні програмні комплекси, призначені для технологічного опрацювання масивів інформації, загальні та спеціалізовані прикладні програми для обробки соціологічної інформації, засвоїти способи створення нових запитів щодо масивів накопиченої соціологічної інформації.</w:t>
      </w:r>
    </w:p>
    <w:p w:rsidR="00211886" w:rsidRPr="00CF7D49" w:rsidRDefault="00211886" w:rsidP="00211886">
      <w:pPr>
        <w:spacing w:after="0" w:line="240" w:lineRule="auto"/>
        <w:outlineLvl w:val="0"/>
        <w:rPr>
          <w:rFonts w:ascii="Times New Roman" w:hAnsi="Times New Roman" w:cs="Times New Roman"/>
          <w:b/>
          <w:sz w:val="28"/>
          <w:szCs w:val="28"/>
          <w:lang w:val="uk-UA"/>
        </w:rPr>
      </w:pPr>
      <w:r w:rsidRPr="00CF7D49">
        <w:rPr>
          <w:rFonts w:ascii="Times New Roman" w:hAnsi="Times New Roman" w:cs="Times New Roman"/>
          <w:b/>
          <w:sz w:val="28"/>
          <w:szCs w:val="28"/>
          <w:lang w:val="uk-UA"/>
        </w:rPr>
        <w:t>Результати навчання за навчальною дисципліною:</w:t>
      </w:r>
    </w:p>
    <w:p w:rsidR="00211886" w:rsidRPr="00CF7D49" w:rsidRDefault="00211886" w:rsidP="00211886">
      <w:pPr>
        <w:spacing w:after="0" w:line="240" w:lineRule="auto"/>
        <w:outlineLvl w:val="0"/>
        <w:rPr>
          <w:rFonts w:ascii="Times New Roman" w:hAnsi="Times New Roman" w:cs="Times New Roman"/>
          <w:b/>
          <w:sz w:val="28"/>
          <w:szCs w:val="28"/>
          <w:u w:val="single"/>
          <w:lang w:val="uk-UA"/>
        </w:rPr>
      </w:pPr>
      <w:r w:rsidRPr="00CF7D49">
        <w:rPr>
          <w:rFonts w:ascii="Times New Roman" w:hAnsi="Times New Roman" w:cs="Times New Roman"/>
          <w:b/>
          <w:sz w:val="28"/>
          <w:szCs w:val="28"/>
          <w:lang w:val="uk-UA"/>
        </w:rPr>
        <w:t xml:space="preserve">      </w:t>
      </w:r>
      <w:r w:rsidRPr="00CF7D49">
        <w:rPr>
          <w:rFonts w:ascii="Times New Roman" w:hAnsi="Times New Roman" w:cs="Times New Roman"/>
          <w:b/>
          <w:sz w:val="28"/>
          <w:szCs w:val="28"/>
          <w:u w:val="single"/>
          <w:lang w:val="uk-UA"/>
        </w:rPr>
        <w:t>знати:</w:t>
      </w:r>
    </w:p>
    <w:p w:rsidR="00211886" w:rsidRPr="00CF7D49" w:rsidRDefault="00211886" w:rsidP="00211886">
      <w:pPr>
        <w:numPr>
          <w:ilvl w:val="0"/>
          <w:numId w:val="1"/>
        </w:numPr>
        <w:spacing w:after="0" w:line="240" w:lineRule="auto"/>
        <w:outlineLvl w:val="0"/>
        <w:rPr>
          <w:rFonts w:ascii="Times New Roman" w:hAnsi="Times New Roman" w:cs="Times New Roman"/>
          <w:sz w:val="28"/>
          <w:szCs w:val="28"/>
          <w:lang w:val="uk-UA"/>
        </w:rPr>
      </w:pPr>
      <w:r w:rsidRPr="00CF7D49">
        <w:rPr>
          <w:rFonts w:ascii="Times New Roman" w:hAnsi="Times New Roman" w:cs="Times New Roman"/>
          <w:sz w:val="28"/>
          <w:szCs w:val="28"/>
          <w:lang w:val="uk-UA"/>
        </w:rPr>
        <w:t>зміст та структуру інформаційних систем;</w:t>
      </w:r>
    </w:p>
    <w:p w:rsidR="00211886" w:rsidRPr="00CF7D49" w:rsidRDefault="00211886" w:rsidP="00211886">
      <w:pPr>
        <w:numPr>
          <w:ilvl w:val="0"/>
          <w:numId w:val="1"/>
        </w:numPr>
        <w:spacing w:after="0" w:line="240" w:lineRule="auto"/>
        <w:outlineLvl w:val="0"/>
        <w:rPr>
          <w:rFonts w:ascii="Times New Roman" w:hAnsi="Times New Roman" w:cs="Times New Roman"/>
          <w:sz w:val="28"/>
          <w:szCs w:val="28"/>
          <w:lang w:val="uk-UA"/>
        </w:rPr>
      </w:pPr>
      <w:r w:rsidRPr="00CF7D49">
        <w:rPr>
          <w:rFonts w:ascii="Times New Roman" w:hAnsi="Times New Roman" w:cs="Times New Roman"/>
          <w:sz w:val="28"/>
          <w:szCs w:val="28"/>
          <w:lang w:val="uk-UA"/>
        </w:rPr>
        <w:t>різновиди та функції інформаційних технологій;</w:t>
      </w:r>
    </w:p>
    <w:p w:rsidR="00211886" w:rsidRPr="00CF7D49" w:rsidRDefault="00211886" w:rsidP="00211886">
      <w:pPr>
        <w:numPr>
          <w:ilvl w:val="0"/>
          <w:numId w:val="1"/>
        </w:numPr>
        <w:spacing w:after="0" w:line="240" w:lineRule="auto"/>
        <w:outlineLvl w:val="0"/>
        <w:rPr>
          <w:rFonts w:ascii="Times New Roman" w:hAnsi="Times New Roman" w:cs="Times New Roman"/>
          <w:sz w:val="28"/>
          <w:szCs w:val="28"/>
          <w:lang w:val="uk-UA"/>
        </w:rPr>
      </w:pPr>
      <w:r w:rsidRPr="00CF7D49">
        <w:rPr>
          <w:rFonts w:ascii="Times New Roman" w:hAnsi="Times New Roman" w:cs="Times New Roman"/>
          <w:sz w:val="28"/>
          <w:szCs w:val="28"/>
          <w:lang w:val="uk-UA"/>
        </w:rPr>
        <w:t>інформаційне забезпечення процесу надання соціальних послуг;</w:t>
      </w:r>
    </w:p>
    <w:p w:rsidR="00211886" w:rsidRPr="00CF7D49" w:rsidRDefault="00211886" w:rsidP="00211886">
      <w:pPr>
        <w:numPr>
          <w:ilvl w:val="0"/>
          <w:numId w:val="1"/>
        </w:numPr>
        <w:spacing w:after="0" w:line="240" w:lineRule="auto"/>
        <w:outlineLvl w:val="0"/>
        <w:rPr>
          <w:rFonts w:ascii="Times New Roman" w:hAnsi="Times New Roman" w:cs="Times New Roman"/>
          <w:sz w:val="28"/>
          <w:szCs w:val="28"/>
          <w:lang w:val="uk-UA"/>
        </w:rPr>
      </w:pPr>
      <w:r w:rsidRPr="00CF7D49">
        <w:rPr>
          <w:rFonts w:ascii="Times New Roman" w:hAnsi="Times New Roman" w:cs="Times New Roman"/>
          <w:sz w:val="28"/>
          <w:szCs w:val="28"/>
          <w:lang w:val="uk-UA"/>
        </w:rPr>
        <w:t>основні програми обробки інформації та їх використання в соціології і соціальній роботі.</w:t>
      </w:r>
    </w:p>
    <w:p w:rsidR="00211886" w:rsidRPr="00CF7D49" w:rsidRDefault="00211886" w:rsidP="00211886">
      <w:pPr>
        <w:spacing w:after="0" w:line="240" w:lineRule="auto"/>
        <w:outlineLvl w:val="0"/>
        <w:rPr>
          <w:rFonts w:ascii="Times New Roman" w:hAnsi="Times New Roman" w:cs="Times New Roman"/>
          <w:b/>
          <w:sz w:val="28"/>
          <w:szCs w:val="28"/>
          <w:u w:val="single"/>
          <w:lang w:val="uk-UA"/>
        </w:rPr>
      </w:pPr>
      <w:r w:rsidRPr="00CF7D49">
        <w:rPr>
          <w:rFonts w:ascii="Times New Roman" w:hAnsi="Times New Roman" w:cs="Times New Roman"/>
          <w:b/>
          <w:sz w:val="28"/>
          <w:szCs w:val="28"/>
          <w:lang w:val="uk-UA"/>
        </w:rPr>
        <w:t xml:space="preserve">      </w:t>
      </w:r>
      <w:r w:rsidRPr="00CF7D49">
        <w:rPr>
          <w:rFonts w:ascii="Times New Roman" w:hAnsi="Times New Roman" w:cs="Times New Roman"/>
          <w:b/>
          <w:sz w:val="28"/>
          <w:szCs w:val="28"/>
          <w:u w:val="single"/>
          <w:lang w:val="uk-UA"/>
        </w:rPr>
        <w:t>вміти:</w:t>
      </w:r>
    </w:p>
    <w:p w:rsidR="00211886" w:rsidRPr="00CF7D49" w:rsidRDefault="00211886" w:rsidP="00211886">
      <w:pPr>
        <w:numPr>
          <w:ilvl w:val="0"/>
          <w:numId w:val="2"/>
        </w:numPr>
        <w:spacing w:after="0" w:line="240" w:lineRule="auto"/>
        <w:outlineLvl w:val="0"/>
        <w:rPr>
          <w:rFonts w:ascii="Times New Roman" w:hAnsi="Times New Roman" w:cs="Times New Roman"/>
          <w:sz w:val="28"/>
          <w:szCs w:val="28"/>
          <w:lang w:val="uk-UA"/>
        </w:rPr>
      </w:pPr>
      <w:r w:rsidRPr="00CF7D49">
        <w:rPr>
          <w:rFonts w:ascii="Times New Roman" w:hAnsi="Times New Roman" w:cs="Times New Roman"/>
          <w:sz w:val="28"/>
          <w:szCs w:val="28"/>
          <w:lang w:val="uk-UA"/>
        </w:rPr>
        <w:t xml:space="preserve">використовувати програми Microsoft Excel та </w:t>
      </w:r>
      <w:proofErr w:type="spellStart"/>
      <w:r w:rsidRPr="00CF7D49">
        <w:rPr>
          <w:rFonts w:ascii="Times New Roman" w:hAnsi="Times New Roman" w:cs="Times New Roman"/>
          <w:sz w:val="28"/>
          <w:szCs w:val="28"/>
        </w:rPr>
        <w:t>Microsoft</w:t>
      </w:r>
      <w:proofErr w:type="spellEnd"/>
      <w:r w:rsidRPr="00CF7D49">
        <w:rPr>
          <w:rFonts w:ascii="Times New Roman" w:hAnsi="Times New Roman" w:cs="Times New Roman"/>
          <w:sz w:val="28"/>
          <w:szCs w:val="28"/>
          <w:lang w:val="uk-UA"/>
        </w:rPr>
        <w:t xml:space="preserve"> </w:t>
      </w:r>
      <w:proofErr w:type="spellStart"/>
      <w:r w:rsidRPr="00CF7D49">
        <w:rPr>
          <w:rFonts w:ascii="Times New Roman" w:hAnsi="Times New Roman" w:cs="Times New Roman"/>
          <w:sz w:val="28"/>
          <w:szCs w:val="28"/>
        </w:rPr>
        <w:t>Word</w:t>
      </w:r>
      <w:proofErr w:type="spellEnd"/>
      <w:r w:rsidRPr="00CF7D49">
        <w:rPr>
          <w:rFonts w:ascii="Times New Roman" w:hAnsi="Times New Roman" w:cs="Times New Roman"/>
          <w:sz w:val="28"/>
          <w:szCs w:val="28"/>
          <w:lang w:val="uk-UA"/>
        </w:rPr>
        <w:t>;</w:t>
      </w:r>
    </w:p>
    <w:p w:rsidR="00211886" w:rsidRPr="00CF7D49" w:rsidRDefault="00211886" w:rsidP="00211886">
      <w:pPr>
        <w:numPr>
          <w:ilvl w:val="0"/>
          <w:numId w:val="2"/>
        </w:numPr>
        <w:spacing w:after="0" w:line="240" w:lineRule="auto"/>
        <w:outlineLvl w:val="0"/>
        <w:rPr>
          <w:rFonts w:ascii="Times New Roman" w:hAnsi="Times New Roman" w:cs="Times New Roman"/>
          <w:sz w:val="28"/>
          <w:szCs w:val="28"/>
          <w:lang w:val="uk-UA"/>
        </w:rPr>
      </w:pPr>
      <w:r w:rsidRPr="00CF7D49">
        <w:rPr>
          <w:rFonts w:ascii="Times New Roman" w:hAnsi="Times New Roman" w:cs="Times New Roman"/>
          <w:sz w:val="28"/>
          <w:szCs w:val="28"/>
          <w:lang w:val="uk-UA"/>
        </w:rPr>
        <w:t>організовувати обробку інформації за допомогою комп’ютеризованих технологій;</w:t>
      </w:r>
    </w:p>
    <w:p w:rsidR="00211886" w:rsidRPr="00CF7D49" w:rsidRDefault="00211886" w:rsidP="00211886">
      <w:pPr>
        <w:numPr>
          <w:ilvl w:val="0"/>
          <w:numId w:val="2"/>
        </w:numPr>
        <w:spacing w:after="0" w:line="240" w:lineRule="auto"/>
        <w:outlineLvl w:val="0"/>
        <w:rPr>
          <w:rFonts w:ascii="Times New Roman" w:hAnsi="Times New Roman" w:cs="Times New Roman"/>
          <w:sz w:val="28"/>
          <w:szCs w:val="28"/>
          <w:lang w:val="uk-UA"/>
        </w:rPr>
      </w:pPr>
      <w:r w:rsidRPr="00CF7D49">
        <w:rPr>
          <w:rFonts w:ascii="Times New Roman" w:hAnsi="Times New Roman" w:cs="Times New Roman"/>
          <w:sz w:val="28"/>
          <w:szCs w:val="28"/>
          <w:lang w:val="uk-UA"/>
        </w:rPr>
        <w:t>використовувати провідні програмні комплекси, призначені для технологічного опрацювання масивів інформації;</w:t>
      </w:r>
    </w:p>
    <w:p w:rsidR="00211886" w:rsidRPr="00CF7D49" w:rsidRDefault="00211886" w:rsidP="00211886">
      <w:pPr>
        <w:numPr>
          <w:ilvl w:val="0"/>
          <w:numId w:val="2"/>
        </w:numPr>
        <w:spacing w:after="0" w:line="240" w:lineRule="auto"/>
        <w:outlineLvl w:val="0"/>
        <w:rPr>
          <w:rFonts w:ascii="Times New Roman" w:hAnsi="Times New Roman" w:cs="Times New Roman"/>
          <w:sz w:val="28"/>
          <w:szCs w:val="28"/>
          <w:lang w:val="uk-UA"/>
        </w:rPr>
      </w:pPr>
      <w:r w:rsidRPr="00CF7D49">
        <w:rPr>
          <w:rFonts w:ascii="Times New Roman" w:hAnsi="Times New Roman" w:cs="Times New Roman"/>
          <w:sz w:val="28"/>
          <w:szCs w:val="28"/>
          <w:lang w:val="uk-UA"/>
        </w:rPr>
        <w:t>застосовувати загальні та спеціалізовані прикладні програми для обробки соціологічної інформації.</w:t>
      </w:r>
    </w:p>
    <w:p w:rsidR="00211886" w:rsidRPr="00CF7D49" w:rsidRDefault="00211886" w:rsidP="00211886">
      <w:pPr>
        <w:spacing w:after="0" w:line="240" w:lineRule="auto"/>
        <w:outlineLvl w:val="0"/>
        <w:rPr>
          <w:rFonts w:ascii="Times New Roman" w:hAnsi="Times New Roman" w:cs="Times New Roman"/>
          <w:b/>
          <w:sz w:val="28"/>
          <w:szCs w:val="28"/>
          <w:lang w:val="uk-UA"/>
        </w:rPr>
      </w:pPr>
      <w:r w:rsidRPr="00CF7D49">
        <w:rPr>
          <w:rFonts w:ascii="Times New Roman" w:hAnsi="Times New Roman" w:cs="Times New Roman"/>
          <w:b/>
          <w:sz w:val="28"/>
          <w:szCs w:val="28"/>
          <w:lang w:val="uk-UA"/>
        </w:rPr>
        <w:t xml:space="preserve">   Зміст дисципліни (тематика):</w:t>
      </w:r>
    </w:p>
    <w:p w:rsidR="00211886" w:rsidRPr="00CF7D49" w:rsidRDefault="00211886" w:rsidP="00211886">
      <w:pPr>
        <w:numPr>
          <w:ilvl w:val="0"/>
          <w:numId w:val="3"/>
        </w:numPr>
        <w:autoSpaceDE w:val="0"/>
        <w:autoSpaceDN w:val="0"/>
        <w:adjustRightInd w:val="0"/>
        <w:spacing w:after="0" w:line="240" w:lineRule="auto"/>
        <w:rPr>
          <w:rFonts w:ascii="Times New Roman" w:eastAsia="TimesNewRoman,BoldItalic" w:hAnsi="Times New Roman" w:cs="Times New Roman"/>
          <w:bCs/>
          <w:iCs/>
          <w:sz w:val="28"/>
          <w:szCs w:val="28"/>
        </w:rPr>
      </w:pPr>
      <w:proofErr w:type="spellStart"/>
      <w:r w:rsidRPr="00CF7D49">
        <w:rPr>
          <w:rFonts w:ascii="Times New Roman" w:eastAsia="TimesNewRoman,BoldItalic" w:hAnsi="Times New Roman" w:cs="Times New Roman"/>
          <w:bCs/>
          <w:iCs/>
          <w:sz w:val="28"/>
          <w:szCs w:val="28"/>
        </w:rPr>
        <w:t>Загальні</w:t>
      </w:r>
      <w:proofErr w:type="spellEnd"/>
      <w:r w:rsidRPr="00CF7D49">
        <w:rPr>
          <w:rFonts w:ascii="Times New Roman" w:eastAsia="TimesNewRoman,BoldItalic" w:hAnsi="Times New Roman" w:cs="Times New Roman"/>
          <w:bCs/>
          <w:iCs/>
          <w:sz w:val="28"/>
          <w:szCs w:val="28"/>
        </w:rPr>
        <w:t xml:space="preserve"> </w:t>
      </w:r>
      <w:proofErr w:type="spellStart"/>
      <w:r w:rsidRPr="00CF7D49">
        <w:rPr>
          <w:rFonts w:ascii="Times New Roman" w:eastAsia="TimesNewRoman,BoldItalic" w:hAnsi="Times New Roman" w:cs="Times New Roman"/>
          <w:bCs/>
          <w:iCs/>
          <w:sz w:val="28"/>
          <w:szCs w:val="28"/>
        </w:rPr>
        <w:t>положення</w:t>
      </w:r>
      <w:proofErr w:type="spellEnd"/>
      <w:r w:rsidRPr="00CF7D49">
        <w:rPr>
          <w:rFonts w:ascii="Times New Roman" w:hAnsi="Times New Roman" w:cs="Times New Roman"/>
          <w:sz w:val="28"/>
          <w:szCs w:val="28"/>
          <w:lang w:val="uk-UA"/>
        </w:rPr>
        <w:t>.</w:t>
      </w:r>
    </w:p>
    <w:p w:rsidR="00211886" w:rsidRPr="00CF7D49" w:rsidRDefault="00211886" w:rsidP="00211886">
      <w:pPr>
        <w:numPr>
          <w:ilvl w:val="0"/>
          <w:numId w:val="3"/>
        </w:numPr>
        <w:spacing w:after="0" w:line="240" w:lineRule="auto"/>
        <w:outlineLvl w:val="0"/>
        <w:rPr>
          <w:rFonts w:ascii="Times New Roman" w:hAnsi="Times New Roman" w:cs="Times New Roman"/>
          <w:sz w:val="28"/>
          <w:szCs w:val="28"/>
          <w:lang w:val="uk-UA"/>
        </w:rPr>
      </w:pPr>
      <w:proofErr w:type="spellStart"/>
      <w:r w:rsidRPr="00CF7D49">
        <w:rPr>
          <w:rFonts w:ascii="Times New Roman" w:eastAsia="TimesNewRoman,BoldItalic" w:hAnsi="Times New Roman" w:cs="Times New Roman"/>
          <w:bCs/>
          <w:iCs/>
          <w:sz w:val="28"/>
          <w:szCs w:val="28"/>
        </w:rPr>
        <w:t>Прикладні</w:t>
      </w:r>
      <w:proofErr w:type="spellEnd"/>
      <w:r w:rsidRPr="00CF7D49">
        <w:rPr>
          <w:rFonts w:ascii="Times New Roman" w:eastAsia="TimesNewRoman,BoldItalic" w:hAnsi="Times New Roman" w:cs="Times New Roman"/>
          <w:bCs/>
          <w:iCs/>
          <w:sz w:val="28"/>
          <w:szCs w:val="28"/>
        </w:rPr>
        <w:t xml:space="preserve"> </w:t>
      </w:r>
      <w:proofErr w:type="spellStart"/>
      <w:r w:rsidRPr="00CF7D49">
        <w:rPr>
          <w:rFonts w:ascii="Times New Roman" w:eastAsia="TimesNewRoman,BoldItalic" w:hAnsi="Times New Roman" w:cs="Times New Roman"/>
          <w:bCs/>
          <w:iCs/>
          <w:sz w:val="28"/>
          <w:szCs w:val="28"/>
        </w:rPr>
        <w:t>інформаційні</w:t>
      </w:r>
      <w:proofErr w:type="spellEnd"/>
      <w:r w:rsidRPr="00CF7D49">
        <w:rPr>
          <w:rFonts w:ascii="Times New Roman" w:eastAsia="TimesNewRoman,BoldItalic" w:hAnsi="Times New Roman" w:cs="Times New Roman"/>
          <w:bCs/>
          <w:iCs/>
          <w:sz w:val="28"/>
          <w:szCs w:val="28"/>
        </w:rPr>
        <w:t xml:space="preserve"> </w:t>
      </w:r>
      <w:proofErr w:type="spellStart"/>
      <w:r w:rsidRPr="00CF7D49">
        <w:rPr>
          <w:rFonts w:ascii="Times New Roman" w:eastAsia="TimesNewRoman,BoldItalic" w:hAnsi="Times New Roman" w:cs="Times New Roman"/>
          <w:bCs/>
          <w:iCs/>
          <w:sz w:val="28"/>
          <w:szCs w:val="28"/>
        </w:rPr>
        <w:t>системи</w:t>
      </w:r>
      <w:proofErr w:type="spellEnd"/>
      <w:r w:rsidRPr="00CF7D49">
        <w:rPr>
          <w:rFonts w:ascii="Times New Roman" w:hAnsi="Times New Roman" w:cs="Times New Roman"/>
          <w:sz w:val="28"/>
          <w:szCs w:val="28"/>
          <w:lang w:val="uk-UA"/>
        </w:rPr>
        <w:t>.</w:t>
      </w:r>
    </w:p>
    <w:p w:rsidR="00211886" w:rsidRPr="00CF7D49" w:rsidRDefault="00211886" w:rsidP="00211886">
      <w:pPr>
        <w:numPr>
          <w:ilvl w:val="0"/>
          <w:numId w:val="3"/>
        </w:numPr>
        <w:spacing w:after="0" w:line="240" w:lineRule="auto"/>
        <w:outlineLvl w:val="0"/>
        <w:rPr>
          <w:rFonts w:ascii="Times New Roman" w:hAnsi="Times New Roman" w:cs="Times New Roman"/>
          <w:sz w:val="28"/>
          <w:szCs w:val="28"/>
          <w:lang w:val="uk-UA"/>
        </w:rPr>
      </w:pPr>
      <w:proofErr w:type="spellStart"/>
      <w:r w:rsidRPr="00CF7D49">
        <w:rPr>
          <w:rFonts w:ascii="Times New Roman" w:eastAsia="TimesNewRoman,BoldItalic" w:hAnsi="Times New Roman" w:cs="Times New Roman"/>
          <w:bCs/>
          <w:iCs/>
          <w:sz w:val="28"/>
          <w:szCs w:val="28"/>
        </w:rPr>
        <w:t>Персональні</w:t>
      </w:r>
      <w:proofErr w:type="spellEnd"/>
      <w:r w:rsidRPr="00CF7D49">
        <w:rPr>
          <w:rFonts w:ascii="Times New Roman" w:eastAsia="TimesNewRoman,BoldItalic" w:hAnsi="Times New Roman" w:cs="Times New Roman"/>
          <w:bCs/>
          <w:iCs/>
          <w:sz w:val="28"/>
          <w:szCs w:val="28"/>
        </w:rPr>
        <w:t xml:space="preserve"> </w:t>
      </w:r>
      <w:proofErr w:type="spellStart"/>
      <w:r w:rsidRPr="00CF7D49">
        <w:rPr>
          <w:rFonts w:ascii="Times New Roman" w:eastAsia="TimesNewRoman,BoldItalic" w:hAnsi="Times New Roman" w:cs="Times New Roman"/>
          <w:bCs/>
          <w:iCs/>
          <w:sz w:val="28"/>
          <w:szCs w:val="28"/>
        </w:rPr>
        <w:t>інформаційні</w:t>
      </w:r>
      <w:proofErr w:type="spellEnd"/>
      <w:r w:rsidRPr="00CF7D49">
        <w:rPr>
          <w:rFonts w:ascii="Times New Roman" w:eastAsia="TimesNewRoman,BoldItalic" w:hAnsi="Times New Roman" w:cs="Times New Roman"/>
          <w:bCs/>
          <w:iCs/>
          <w:sz w:val="28"/>
          <w:szCs w:val="28"/>
        </w:rPr>
        <w:t xml:space="preserve"> </w:t>
      </w:r>
      <w:proofErr w:type="spellStart"/>
      <w:r w:rsidRPr="00CF7D49">
        <w:rPr>
          <w:rFonts w:ascii="Times New Roman" w:eastAsia="TimesNewRoman,BoldItalic" w:hAnsi="Times New Roman" w:cs="Times New Roman"/>
          <w:bCs/>
          <w:iCs/>
          <w:sz w:val="28"/>
          <w:szCs w:val="28"/>
        </w:rPr>
        <w:t>системи</w:t>
      </w:r>
      <w:proofErr w:type="spellEnd"/>
      <w:r w:rsidRPr="00CF7D49">
        <w:rPr>
          <w:rFonts w:ascii="Times New Roman" w:hAnsi="Times New Roman" w:cs="Times New Roman"/>
          <w:sz w:val="28"/>
          <w:szCs w:val="28"/>
          <w:lang w:val="uk-UA"/>
        </w:rPr>
        <w:t>.</w:t>
      </w:r>
    </w:p>
    <w:p w:rsidR="00211886" w:rsidRPr="00CF7D49" w:rsidRDefault="00211886" w:rsidP="00211886">
      <w:pPr>
        <w:numPr>
          <w:ilvl w:val="0"/>
          <w:numId w:val="3"/>
        </w:numPr>
        <w:spacing w:after="0" w:line="240" w:lineRule="auto"/>
        <w:outlineLvl w:val="0"/>
        <w:rPr>
          <w:rFonts w:ascii="Times New Roman" w:hAnsi="Times New Roman" w:cs="Times New Roman"/>
          <w:sz w:val="28"/>
          <w:szCs w:val="28"/>
          <w:lang w:val="uk-UA"/>
        </w:rPr>
      </w:pPr>
      <w:proofErr w:type="spellStart"/>
      <w:proofErr w:type="gramStart"/>
      <w:r w:rsidRPr="00CF7D49">
        <w:rPr>
          <w:rFonts w:ascii="Times New Roman" w:eastAsia="TimesNewRoman,BoldItalic" w:hAnsi="Times New Roman" w:cs="Times New Roman"/>
          <w:bCs/>
          <w:iCs/>
          <w:sz w:val="28"/>
          <w:szCs w:val="28"/>
        </w:rPr>
        <w:t>П</w:t>
      </w:r>
      <w:proofErr w:type="gramEnd"/>
      <w:r w:rsidRPr="00CF7D49">
        <w:rPr>
          <w:rFonts w:ascii="Times New Roman" w:eastAsia="TimesNewRoman,BoldItalic" w:hAnsi="Times New Roman" w:cs="Times New Roman"/>
          <w:bCs/>
          <w:iCs/>
          <w:sz w:val="28"/>
          <w:szCs w:val="28"/>
        </w:rPr>
        <w:t>ідтримання</w:t>
      </w:r>
      <w:proofErr w:type="spellEnd"/>
      <w:r w:rsidRPr="00CF7D49">
        <w:rPr>
          <w:rFonts w:ascii="Times New Roman" w:eastAsia="TimesNewRoman,BoldItalic" w:hAnsi="Times New Roman" w:cs="Times New Roman"/>
          <w:bCs/>
          <w:iCs/>
          <w:sz w:val="28"/>
          <w:szCs w:val="28"/>
        </w:rPr>
        <w:t xml:space="preserve"> </w:t>
      </w:r>
      <w:proofErr w:type="spellStart"/>
      <w:r w:rsidRPr="00CF7D49">
        <w:rPr>
          <w:rFonts w:ascii="Times New Roman" w:eastAsia="TimesNewRoman,BoldItalic" w:hAnsi="Times New Roman" w:cs="Times New Roman"/>
          <w:bCs/>
          <w:iCs/>
          <w:sz w:val="28"/>
          <w:szCs w:val="28"/>
        </w:rPr>
        <w:t>інформаційних</w:t>
      </w:r>
      <w:proofErr w:type="spellEnd"/>
      <w:r w:rsidRPr="00CF7D49">
        <w:rPr>
          <w:rFonts w:ascii="Times New Roman" w:eastAsia="TimesNewRoman,BoldItalic" w:hAnsi="Times New Roman" w:cs="Times New Roman"/>
          <w:bCs/>
          <w:iCs/>
          <w:sz w:val="28"/>
          <w:szCs w:val="28"/>
        </w:rPr>
        <w:t xml:space="preserve"> систем у </w:t>
      </w:r>
      <w:proofErr w:type="spellStart"/>
      <w:r w:rsidRPr="00CF7D49">
        <w:rPr>
          <w:rFonts w:ascii="Times New Roman" w:eastAsia="TimesNewRoman,BoldItalic" w:hAnsi="Times New Roman" w:cs="Times New Roman"/>
          <w:bCs/>
          <w:iCs/>
          <w:sz w:val="28"/>
          <w:szCs w:val="28"/>
        </w:rPr>
        <w:t>середовищі</w:t>
      </w:r>
      <w:proofErr w:type="spellEnd"/>
      <w:r w:rsidRPr="00CF7D49">
        <w:rPr>
          <w:rFonts w:ascii="Times New Roman" w:eastAsia="TimesNewRoman,BoldItalic" w:hAnsi="Times New Roman" w:cs="Times New Roman"/>
          <w:bCs/>
          <w:iCs/>
          <w:sz w:val="28"/>
          <w:szCs w:val="28"/>
        </w:rPr>
        <w:t xml:space="preserve"> </w:t>
      </w:r>
      <w:proofErr w:type="spellStart"/>
      <w:r w:rsidRPr="00CF7D49">
        <w:rPr>
          <w:rFonts w:ascii="Times New Roman" w:eastAsia="TimesNewRoman,BoldItalic" w:hAnsi="Times New Roman" w:cs="Times New Roman"/>
          <w:bCs/>
          <w:iCs/>
          <w:sz w:val="28"/>
          <w:szCs w:val="28"/>
        </w:rPr>
        <w:t>Excel</w:t>
      </w:r>
      <w:proofErr w:type="spellEnd"/>
      <w:r w:rsidRPr="00CF7D49">
        <w:rPr>
          <w:rFonts w:ascii="Times New Roman" w:hAnsi="Times New Roman" w:cs="Times New Roman"/>
          <w:sz w:val="28"/>
          <w:szCs w:val="28"/>
          <w:lang w:val="uk-UA"/>
        </w:rPr>
        <w:t>.</w:t>
      </w:r>
    </w:p>
    <w:p w:rsidR="00211886" w:rsidRPr="00CF7D49" w:rsidRDefault="00211886" w:rsidP="00211886">
      <w:pPr>
        <w:numPr>
          <w:ilvl w:val="0"/>
          <w:numId w:val="3"/>
        </w:numPr>
        <w:spacing w:after="0" w:line="240" w:lineRule="auto"/>
        <w:outlineLvl w:val="0"/>
        <w:rPr>
          <w:rFonts w:ascii="Times New Roman" w:hAnsi="Times New Roman" w:cs="Times New Roman"/>
          <w:sz w:val="28"/>
          <w:szCs w:val="28"/>
          <w:lang w:val="uk-UA"/>
        </w:rPr>
      </w:pPr>
      <w:r w:rsidRPr="00CF7D49">
        <w:rPr>
          <w:rFonts w:ascii="Times New Roman" w:eastAsia="TimesNewRoman,BoldItalic" w:hAnsi="Times New Roman" w:cs="Times New Roman"/>
          <w:bCs/>
          <w:iCs/>
          <w:sz w:val="28"/>
          <w:szCs w:val="28"/>
        </w:rPr>
        <w:t xml:space="preserve">Система </w:t>
      </w:r>
      <w:proofErr w:type="spellStart"/>
      <w:r w:rsidRPr="00CF7D49">
        <w:rPr>
          <w:rFonts w:ascii="Times New Roman" w:eastAsia="TimesNewRoman,BoldItalic" w:hAnsi="Times New Roman" w:cs="Times New Roman"/>
          <w:bCs/>
          <w:iCs/>
          <w:sz w:val="28"/>
          <w:szCs w:val="28"/>
        </w:rPr>
        <w:t>обробки</w:t>
      </w:r>
      <w:proofErr w:type="spellEnd"/>
      <w:r w:rsidRPr="00CF7D49">
        <w:rPr>
          <w:rFonts w:ascii="Times New Roman" w:eastAsia="TimesNewRoman,BoldItalic" w:hAnsi="Times New Roman" w:cs="Times New Roman"/>
          <w:bCs/>
          <w:iCs/>
          <w:sz w:val="28"/>
          <w:szCs w:val="28"/>
        </w:rPr>
        <w:t xml:space="preserve"> </w:t>
      </w:r>
      <w:proofErr w:type="spellStart"/>
      <w:proofErr w:type="gramStart"/>
      <w:r w:rsidRPr="00CF7D49">
        <w:rPr>
          <w:rFonts w:ascii="Times New Roman" w:eastAsia="TimesNewRoman,BoldItalic" w:hAnsi="Times New Roman" w:cs="Times New Roman"/>
          <w:bCs/>
          <w:iCs/>
          <w:sz w:val="28"/>
          <w:szCs w:val="28"/>
        </w:rPr>
        <w:t>соц</w:t>
      </w:r>
      <w:proofErr w:type="gramEnd"/>
      <w:r w:rsidRPr="00CF7D49">
        <w:rPr>
          <w:rFonts w:ascii="Times New Roman" w:eastAsia="TimesNewRoman,BoldItalic" w:hAnsi="Times New Roman" w:cs="Times New Roman"/>
          <w:bCs/>
          <w:iCs/>
          <w:sz w:val="28"/>
          <w:szCs w:val="28"/>
        </w:rPr>
        <w:t>іологічної</w:t>
      </w:r>
      <w:proofErr w:type="spellEnd"/>
      <w:r w:rsidRPr="00CF7D49">
        <w:rPr>
          <w:rFonts w:ascii="Times New Roman" w:eastAsia="TimesNewRoman,BoldItalic" w:hAnsi="Times New Roman" w:cs="Times New Roman"/>
          <w:bCs/>
          <w:iCs/>
          <w:sz w:val="28"/>
          <w:szCs w:val="28"/>
        </w:rPr>
        <w:t xml:space="preserve"> </w:t>
      </w:r>
      <w:proofErr w:type="spellStart"/>
      <w:r w:rsidRPr="00CF7D49">
        <w:rPr>
          <w:rFonts w:ascii="Times New Roman" w:eastAsia="TimesNewRoman,BoldItalic" w:hAnsi="Times New Roman" w:cs="Times New Roman"/>
          <w:bCs/>
          <w:iCs/>
          <w:sz w:val="28"/>
          <w:szCs w:val="28"/>
        </w:rPr>
        <w:t>інформації</w:t>
      </w:r>
      <w:proofErr w:type="spellEnd"/>
      <w:r w:rsidRPr="00CF7D49">
        <w:rPr>
          <w:rFonts w:ascii="Times New Roman" w:eastAsia="TimesNewRoman,BoldItalic" w:hAnsi="Times New Roman" w:cs="Times New Roman"/>
          <w:bCs/>
          <w:iCs/>
          <w:sz w:val="28"/>
          <w:szCs w:val="28"/>
        </w:rPr>
        <w:t xml:space="preserve"> ОСА</w:t>
      </w:r>
      <w:r w:rsidRPr="00CF7D49">
        <w:rPr>
          <w:rFonts w:ascii="Times New Roman" w:hAnsi="Times New Roman" w:cs="Times New Roman"/>
          <w:sz w:val="28"/>
          <w:szCs w:val="28"/>
          <w:lang w:val="uk-UA"/>
        </w:rPr>
        <w:t>.</w:t>
      </w:r>
    </w:p>
    <w:p w:rsidR="00211886" w:rsidRPr="00CF7D49" w:rsidRDefault="00211886" w:rsidP="00211886">
      <w:pPr>
        <w:numPr>
          <w:ilvl w:val="0"/>
          <w:numId w:val="3"/>
        </w:numPr>
        <w:autoSpaceDE w:val="0"/>
        <w:autoSpaceDN w:val="0"/>
        <w:adjustRightInd w:val="0"/>
        <w:spacing w:after="0" w:line="240" w:lineRule="auto"/>
        <w:rPr>
          <w:rFonts w:ascii="Times New Roman" w:eastAsia="TimesNewRoman,BoldItalic" w:hAnsi="Times New Roman" w:cs="Times New Roman"/>
          <w:bCs/>
          <w:iCs/>
          <w:sz w:val="28"/>
          <w:szCs w:val="28"/>
          <w:lang w:val="uk-UA"/>
        </w:rPr>
      </w:pPr>
      <w:r w:rsidRPr="00CF7D49">
        <w:rPr>
          <w:rFonts w:ascii="Times New Roman" w:eastAsia="TimesNewRoman,BoldItalic" w:hAnsi="Times New Roman" w:cs="Times New Roman"/>
          <w:bCs/>
          <w:iCs/>
          <w:sz w:val="28"/>
          <w:szCs w:val="28"/>
          <w:lang w:val="uk-UA"/>
        </w:rPr>
        <w:t xml:space="preserve">Система обробки інформації </w:t>
      </w:r>
      <w:r w:rsidRPr="00CF7D49">
        <w:rPr>
          <w:rFonts w:ascii="Times New Roman" w:eastAsia="TimesNewRoman,BoldItalic" w:hAnsi="Times New Roman" w:cs="Times New Roman"/>
          <w:bCs/>
          <w:iCs/>
          <w:sz w:val="28"/>
          <w:szCs w:val="28"/>
        </w:rPr>
        <w:t>SPSS</w:t>
      </w:r>
      <w:r w:rsidRPr="00CF7D49">
        <w:rPr>
          <w:rFonts w:ascii="Times New Roman" w:eastAsia="TimesNewRoman,BoldItalic" w:hAnsi="Times New Roman" w:cs="Times New Roman"/>
          <w:bCs/>
          <w:iCs/>
          <w:sz w:val="28"/>
          <w:szCs w:val="28"/>
          <w:lang w:val="uk-UA"/>
        </w:rPr>
        <w:t xml:space="preserve"> та її використання в соціології і соціальній роботі</w:t>
      </w:r>
      <w:r w:rsidRPr="00CF7D49">
        <w:rPr>
          <w:rFonts w:ascii="Times New Roman" w:hAnsi="Times New Roman" w:cs="Times New Roman"/>
          <w:sz w:val="28"/>
          <w:szCs w:val="28"/>
          <w:lang w:val="uk-UA"/>
        </w:rPr>
        <w:t>.</w:t>
      </w:r>
    </w:p>
    <w:p w:rsidR="00211886" w:rsidRPr="00CF7D49" w:rsidRDefault="00211886" w:rsidP="00211886">
      <w:pPr>
        <w:numPr>
          <w:ilvl w:val="0"/>
          <w:numId w:val="3"/>
        </w:numPr>
        <w:spacing w:after="0" w:line="240" w:lineRule="auto"/>
        <w:outlineLvl w:val="0"/>
        <w:rPr>
          <w:rFonts w:ascii="Times New Roman" w:hAnsi="Times New Roman" w:cs="Times New Roman"/>
          <w:sz w:val="28"/>
          <w:szCs w:val="28"/>
          <w:lang w:val="uk-UA"/>
        </w:rPr>
      </w:pPr>
      <w:proofErr w:type="spellStart"/>
      <w:r w:rsidRPr="00CF7D49">
        <w:rPr>
          <w:rFonts w:ascii="Times New Roman" w:eastAsia="TimesNewRoman,BoldItalic" w:hAnsi="Times New Roman" w:cs="Times New Roman"/>
          <w:bCs/>
          <w:iCs/>
          <w:sz w:val="28"/>
          <w:szCs w:val="28"/>
        </w:rPr>
        <w:t>Інформаційні</w:t>
      </w:r>
      <w:proofErr w:type="spellEnd"/>
      <w:r w:rsidRPr="00CF7D49">
        <w:rPr>
          <w:rFonts w:ascii="Times New Roman" w:eastAsia="TimesNewRoman,BoldItalic" w:hAnsi="Times New Roman" w:cs="Times New Roman"/>
          <w:bCs/>
          <w:iCs/>
          <w:sz w:val="28"/>
          <w:szCs w:val="28"/>
        </w:rPr>
        <w:t xml:space="preserve"> </w:t>
      </w:r>
      <w:proofErr w:type="spellStart"/>
      <w:r w:rsidRPr="00CF7D49">
        <w:rPr>
          <w:rFonts w:ascii="Times New Roman" w:eastAsia="TimesNewRoman,BoldItalic" w:hAnsi="Times New Roman" w:cs="Times New Roman"/>
          <w:bCs/>
          <w:iCs/>
          <w:sz w:val="28"/>
          <w:szCs w:val="28"/>
        </w:rPr>
        <w:t>системи</w:t>
      </w:r>
      <w:proofErr w:type="spellEnd"/>
      <w:r w:rsidRPr="00CF7D49">
        <w:rPr>
          <w:rFonts w:ascii="Times New Roman" w:eastAsia="TimesNewRoman,BoldItalic" w:hAnsi="Times New Roman" w:cs="Times New Roman"/>
          <w:bCs/>
          <w:iCs/>
          <w:sz w:val="28"/>
          <w:szCs w:val="28"/>
        </w:rPr>
        <w:t xml:space="preserve"> та </w:t>
      </w:r>
      <w:proofErr w:type="spellStart"/>
      <w:r w:rsidRPr="00CF7D49">
        <w:rPr>
          <w:rFonts w:ascii="Times New Roman" w:eastAsia="TimesNewRoman,BoldItalic" w:hAnsi="Times New Roman" w:cs="Times New Roman"/>
          <w:bCs/>
          <w:iCs/>
          <w:sz w:val="28"/>
          <w:szCs w:val="28"/>
        </w:rPr>
        <w:t>технології</w:t>
      </w:r>
      <w:proofErr w:type="spellEnd"/>
      <w:r w:rsidRPr="00CF7D49">
        <w:rPr>
          <w:rFonts w:ascii="Times New Roman" w:eastAsia="TimesNewRoman,BoldItalic" w:hAnsi="Times New Roman" w:cs="Times New Roman"/>
          <w:bCs/>
          <w:iCs/>
          <w:sz w:val="28"/>
          <w:szCs w:val="28"/>
        </w:rPr>
        <w:t xml:space="preserve"> </w:t>
      </w:r>
      <w:proofErr w:type="spellStart"/>
      <w:r w:rsidRPr="00CF7D49">
        <w:rPr>
          <w:rFonts w:ascii="Times New Roman" w:eastAsia="TimesNewRoman,BoldItalic" w:hAnsi="Times New Roman" w:cs="Times New Roman"/>
          <w:bCs/>
          <w:iCs/>
          <w:sz w:val="28"/>
          <w:szCs w:val="28"/>
        </w:rPr>
        <w:t>Internet</w:t>
      </w:r>
      <w:proofErr w:type="spellEnd"/>
      <w:r w:rsidRPr="00CF7D49">
        <w:rPr>
          <w:rFonts w:ascii="Times New Roman" w:hAnsi="Times New Roman" w:cs="Times New Roman"/>
          <w:sz w:val="28"/>
          <w:szCs w:val="28"/>
          <w:lang w:val="uk-UA"/>
        </w:rPr>
        <w:t>.</w:t>
      </w:r>
    </w:p>
    <w:p w:rsidR="00211886" w:rsidRPr="00CF7D49" w:rsidRDefault="00211886" w:rsidP="00211886">
      <w:pPr>
        <w:numPr>
          <w:ilvl w:val="0"/>
          <w:numId w:val="3"/>
        </w:numPr>
        <w:spacing w:after="0" w:line="240" w:lineRule="auto"/>
        <w:outlineLvl w:val="0"/>
        <w:rPr>
          <w:rFonts w:ascii="Times New Roman" w:hAnsi="Times New Roman" w:cs="Times New Roman"/>
          <w:sz w:val="28"/>
          <w:szCs w:val="28"/>
          <w:lang w:val="uk-UA"/>
        </w:rPr>
      </w:pPr>
      <w:proofErr w:type="spellStart"/>
      <w:r w:rsidRPr="00CF7D49">
        <w:rPr>
          <w:rFonts w:ascii="Times New Roman" w:eastAsia="TimesNewRoman,BoldItalic" w:hAnsi="Times New Roman" w:cs="Times New Roman"/>
          <w:bCs/>
          <w:iCs/>
          <w:sz w:val="28"/>
          <w:szCs w:val="28"/>
        </w:rPr>
        <w:t>Використання</w:t>
      </w:r>
      <w:proofErr w:type="spellEnd"/>
      <w:r w:rsidRPr="00CF7D49">
        <w:rPr>
          <w:rFonts w:ascii="Times New Roman" w:eastAsia="TimesNewRoman,BoldItalic" w:hAnsi="Times New Roman" w:cs="Times New Roman"/>
          <w:bCs/>
          <w:iCs/>
          <w:sz w:val="28"/>
          <w:szCs w:val="28"/>
        </w:rPr>
        <w:t xml:space="preserve"> </w:t>
      </w:r>
      <w:proofErr w:type="spellStart"/>
      <w:r w:rsidRPr="00CF7D49">
        <w:rPr>
          <w:rFonts w:ascii="Times New Roman" w:eastAsia="TimesNewRoman,BoldItalic" w:hAnsi="Times New Roman" w:cs="Times New Roman"/>
          <w:bCs/>
          <w:iCs/>
          <w:sz w:val="28"/>
          <w:szCs w:val="28"/>
        </w:rPr>
        <w:t>сучасних</w:t>
      </w:r>
      <w:proofErr w:type="spellEnd"/>
      <w:r w:rsidRPr="00CF7D49">
        <w:rPr>
          <w:rFonts w:ascii="Times New Roman" w:eastAsia="TimesNewRoman,BoldItalic" w:hAnsi="Times New Roman" w:cs="Times New Roman"/>
          <w:bCs/>
          <w:iCs/>
          <w:sz w:val="28"/>
          <w:szCs w:val="28"/>
        </w:rPr>
        <w:t xml:space="preserve"> </w:t>
      </w:r>
      <w:proofErr w:type="spellStart"/>
      <w:r w:rsidRPr="00CF7D49">
        <w:rPr>
          <w:rFonts w:ascii="Times New Roman" w:eastAsia="TimesNewRoman,BoldItalic" w:hAnsi="Times New Roman" w:cs="Times New Roman"/>
          <w:bCs/>
          <w:iCs/>
          <w:sz w:val="28"/>
          <w:szCs w:val="28"/>
        </w:rPr>
        <w:t>Інтернет-технологій</w:t>
      </w:r>
      <w:proofErr w:type="spellEnd"/>
      <w:r w:rsidRPr="00CF7D49">
        <w:rPr>
          <w:rFonts w:ascii="Times New Roman" w:eastAsia="TimesNewRoman,BoldItalic" w:hAnsi="Times New Roman" w:cs="Times New Roman"/>
          <w:bCs/>
          <w:iCs/>
          <w:sz w:val="28"/>
          <w:szCs w:val="28"/>
          <w:lang w:val="uk-UA"/>
        </w:rPr>
        <w:t xml:space="preserve"> </w:t>
      </w:r>
      <w:proofErr w:type="gramStart"/>
      <w:r w:rsidRPr="00CF7D49">
        <w:rPr>
          <w:rFonts w:ascii="Times New Roman" w:eastAsia="TimesNewRoman,BoldItalic" w:hAnsi="Times New Roman" w:cs="Times New Roman"/>
          <w:bCs/>
          <w:iCs/>
          <w:sz w:val="28"/>
          <w:szCs w:val="28"/>
        </w:rPr>
        <w:t>у</w:t>
      </w:r>
      <w:proofErr w:type="gramEnd"/>
      <w:r w:rsidRPr="00CF7D49">
        <w:rPr>
          <w:rFonts w:ascii="Times New Roman" w:eastAsia="TimesNewRoman,BoldItalic" w:hAnsi="Times New Roman" w:cs="Times New Roman"/>
          <w:bCs/>
          <w:iCs/>
          <w:sz w:val="28"/>
          <w:szCs w:val="28"/>
        </w:rPr>
        <w:t xml:space="preserve"> </w:t>
      </w:r>
      <w:proofErr w:type="spellStart"/>
      <w:r w:rsidRPr="00CF7D49">
        <w:rPr>
          <w:rFonts w:ascii="Times New Roman" w:eastAsia="TimesNewRoman,BoldItalic" w:hAnsi="Times New Roman" w:cs="Times New Roman"/>
          <w:bCs/>
          <w:iCs/>
          <w:sz w:val="28"/>
          <w:szCs w:val="28"/>
        </w:rPr>
        <w:t>менеджменті</w:t>
      </w:r>
      <w:proofErr w:type="spellEnd"/>
      <w:r w:rsidRPr="00CF7D49">
        <w:rPr>
          <w:rFonts w:ascii="Times New Roman" w:eastAsia="TimesNewRoman,BoldItalic" w:hAnsi="Times New Roman" w:cs="Times New Roman"/>
          <w:bCs/>
          <w:iCs/>
          <w:sz w:val="28"/>
          <w:szCs w:val="28"/>
        </w:rPr>
        <w:t xml:space="preserve"> та </w:t>
      </w:r>
      <w:proofErr w:type="spellStart"/>
      <w:r w:rsidRPr="00CF7D49">
        <w:rPr>
          <w:rFonts w:ascii="Times New Roman" w:eastAsia="TimesNewRoman,BoldItalic" w:hAnsi="Times New Roman" w:cs="Times New Roman"/>
          <w:bCs/>
          <w:iCs/>
          <w:sz w:val="28"/>
          <w:szCs w:val="28"/>
        </w:rPr>
        <w:t>бізнесі</w:t>
      </w:r>
      <w:proofErr w:type="spellEnd"/>
      <w:r w:rsidRPr="00CF7D49">
        <w:rPr>
          <w:rFonts w:ascii="Times New Roman" w:hAnsi="Times New Roman" w:cs="Times New Roman"/>
          <w:sz w:val="28"/>
          <w:szCs w:val="28"/>
          <w:lang w:val="uk-UA"/>
        </w:rPr>
        <w:t>.</w:t>
      </w:r>
    </w:p>
    <w:p w:rsidR="00211886" w:rsidRPr="00CF7D49" w:rsidRDefault="00211886" w:rsidP="00211886">
      <w:pPr>
        <w:spacing w:after="0" w:line="240" w:lineRule="auto"/>
        <w:ind w:firstLine="708"/>
        <w:outlineLvl w:val="0"/>
        <w:rPr>
          <w:rFonts w:ascii="Times New Roman" w:hAnsi="Times New Roman" w:cs="Times New Roman"/>
          <w:sz w:val="28"/>
          <w:szCs w:val="28"/>
          <w:lang w:val="uk-UA"/>
        </w:rPr>
      </w:pPr>
      <w:r w:rsidRPr="00CF7D49">
        <w:rPr>
          <w:rFonts w:ascii="Times New Roman" w:hAnsi="Times New Roman" w:cs="Times New Roman"/>
          <w:b/>
          <w:sz w:val="28"/>
          <w:szCs w:val="28"/>
          <w:lang w:val="uk-UA"/>
        </w:rPr>
        <w:t>Види робіт:</w:t>
      </w:r>
      <w:r w:rsidRPr="00CF7D49">
        <w:rPr>
          <w:rFonts w:ascii="Times New Roman" w:hAnsi="Times New Roman" w:cs="Times New Roman"/>
          <w:sz w:val="28"/>
          <w:szCs w:val="28"/>
          <w:lang w:val="uk-UA"/>
        </w:rPr>
        <w:t xml:space="preserve"> лекції, практичні заняття, модульні контрольні роботи, індивідуальні роботи студентів з викладачем, самостійна робота студентів, консультації, підготовка до заліку, залік.</w:t>
      </w:r>
    </w:p>
    <w:p w:rsidR="00211886" w:rsidRPr="00CF7D49" w:rsidRDefault="00211886" w:rsidP="00211886">
      <w:pPr>
        <w:tabs>
          <w:tab w:val="left" w:pos="2011"/>
        </w:tabs>
        <w:rPr>
          <w:rFonts w:ascii="Times New Roman" w:hAnsi="Times New Roman" w:cs="Times New Roman"/>
          <w:sz w:val="28"/>
          <w:szCs w:val="28"/>
          <w:lang w:val="uk-UA"/>
        </w:rPr>
      </w:pPr>
    </w:p>
    <w:p w:rsidR="00EC08B6" w:rsidRPr="00211886" w:rsidRDefault="00EC08B6">
      <w:pPr>
        <w:rPr>
          <w:lang w:val="uk-UA"/>
        </w:rPr>
      </w:pPr>
    </w:p>
    <w:sectPr w:rsidR="00EC08B6" w:rsidRPr="002118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203" w:usb1="08070000" w:usb2="00000010" w:usb3="00000000" w:csb0="00020005" w:csb1="00000000"/>
  </w:font>
  <w:font w:name="TimesNewRoman,BoldItalic">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794D"/>
    <w:multiLevelType w:val="hybridMultilevel"/>
    <w:tmpl w:val="C59CA48E"/>
    <w:lvl w:ilvl="0" w:tplc="6E123892">
      <w:start w:val="1"/>
      <w:numFmt w:val="bullet"/>
      <w:lvlText w:val="–"/>
      <w:lvlJc w:val="left"/>
      <w:pPr>
        <w:ind w:left="720" w:hanging="360"/>
      </w:pPr>
      <w:rPr>
        <w:rFonts w:ascii="Times New Roman" w:hAnsi="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3DF32E6"/>
    <w:multiLevelType w:val="hybridMultilevel"/>
    <w:tmpl w:val="A60A71F8"/>
    <w:lvl w:ilvl="0" w:tplc="6E123892">
      <w:start w:val="1"/>
      <w:numFmt w:val="bullet"/>
      <w:lvlText w:val="–"/>
      <w:lvlJc w:val="left"/>
      <w:pPr>
        <w:ind w:left="720" w:hanging="360"/>
      </w:pPr>
      <w:rPr>
        <w:rFonts w:ascii="Times New Roman" w:hAnsi="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D83C40"/>
    <w:multiLevelType w:val="hybridMultilevel"/>
    <w:tmpl w:val="4A203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1886"/>
    <w:rsid w:val="00211886"/>
    <w:rsid w:val="00EC08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1482</Characters>
  <Application>Microsoft Office Word</Application>
  <DocSecurity>0</DocSecurity>
  <Lines>12</Lines>
  <Paragraphs>3</Paragraphs>
  <ScaleCrop>false</ScaleCrop>
  <Company>Grizli777</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2020-05-06T12:36:00Z</dcterms:created>
  <dcterms:modified xsi:type="dcterms:W3CDTF">2020-05-06T12:36:00Z</dcterms:modified>
</cp:coreProperties>
</file>