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18" w:rsidRPr="007D15C4" w:rsidRDefault="00317F18" w:rsidP="00317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Default="00317F18" w:rsidP="00317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F18" w:rsidRDefault="00317F18" w:rsidP="00317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F18" w:rsidRDefault="00317F18" w:rsidP="00317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733E" w:rsidRDefault="005C733E" w:rsidP="00317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733E" w:rsidRDefault="005C733E" w:rsidP="00317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F18" w:rsidRPr="007D15C4" w:rsidRDefault="00932855" w:rsidP="009328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855">
        <w:rPr>
          <w:rFonts w:ascii="Times New Roman" w:hAnsi="Times New Roman" w:cs="Times New Roman"/>
          <w:b/>
          <w:sz w:val="28"/>
          <w:szCs w:val="28"/>
          <w:u w:val="single"/>
        </w:rPr>
        <w:t>ДОЛІКАРСЬКА МЕДИЧНА ДОПОМОГА У НЕВІДКЛАДНИХ СТАНАХ</w:t>
      </w:r>
    </w:p>
    <w:p w:rsidR="00317F18" w:rsidRPr="007D15C4" w:rsidRDefault="00317F18" w:rsidP="00317F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7F18" w:rsidRPr="007D15C4" w:rsidRDefault="00317F18" w:rsidP="00317F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7F18" w:rsidRPr="007D15C4" w:rsidRDefault="00317F18" w:rsidP="00317F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7F18" w:rsidRPr="00E07EF2" w:rsidRDefault="00317F18" w:rsidP="00E07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F18" w:rsidRPr="00E07EF2" w:rsidRDefault="00317F18" w:rsidP="00E07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F18" w:rsidRDefault="00317F18" w:rsidP="009328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2855" w:rsidRDefault="00932855" w:rsidP="009328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2855" w:rsidRPr="005C733E" w:rsidRDefault="00932855" w:rsidP="009328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33E">
        <w:rPr>
          <w:rFonts w:ascii="Times New Roman" w:hAnsi="Times New Roman" w:cs="Times New Roman"/>
          <w:sz w:val="24"/>
          <w:szCs w:val="24"/>
        </w:rPr>
        <w:t>АНОТАЦІЯ</w:t>
      </w: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33E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33E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33E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33E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33E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33E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317F18" w:rsidRPr="005C733E" w:rsidRDefault="00317F18" w:rsidP="00E07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33E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F18" w:rsidRPr="00E07EF2" w:rsidRDefault="00317F18" w:rsidP="00E07E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EF2" w:rsidRPr="00E07EF2" w:rsidRDefault="00E07EF2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Pr="00E07EF2" w:rsidRDefault="00317F18" w:rsidP="00E07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7EF2">
        <w:rPr>
          <w:rFonts w:ascii="Times New Roman" w:hAnsi="Times New Roman" w:cs="Times New Roman"/>
          <w:sz w:val="28"/>
          <w:szCs w:val="28"/>
        </w:rPr>
        <w:t>Полтава 2019</w:t>
      </w:r>
    </w:p>
    <w:p w:rsidR="00317F18" w:rsidRDefault="00317F18" w:rsidP="00317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EF2" w:rsidRPr="00E07EF2" w:rsidRDefault="00E07EF2" w:rsidP="00932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F2">
        <w:rPr>
          <w:rFonts w:ascii="Times New Roman" w:hAnsi="Times New Roman" w:cs="Times New Roman"/>
          <w:b/>
          <w:sz w:val="28"/>
          <w:szCs w:val="28"/>
        </w:rPr>
        <w:t>Кількість годин (кредитів EC</w:t>
      </w:r>
      <w:r w:rsidRPr="00E07EF2">
        <w:rPr>
          <w:rFonts w:ascii="Times New Roman" w:hAnsi="Times New Roman" w:cs="Times New Roman"/>
          <w:b/>
          <w:sz w:val="28"/>
          <w:szCs w:val="28"/>
          <w:lang w:val="en-US"/>
        </w:rPr>
        <w:t>TS</w:t>
      </w:r>
      <w:r w:rsidR="00932855">
        <w:rPr>
          <w:rFonts w:ascii="Times New Roman" w:hAnsi="Times New Roman" w:cs="Times New Roman"/>
          <w:b/>
          <w:sz w:val="28"/>
          <w:szCs w:val="28"/>
        </w:rPr>
        <w:t>): 90 (3</w:t>
      </w:r>
      <w:r w:rsidRPr="00E07EF2">
        <w:rPr>
          <w:rFonts w:ascii="Times New Roman" w:hAnsi="Times New Roman" w:cs="Times New Roman"/>
          <w:b/>
          <w:sz w:val="28"/>
          <w:szCs w:val="28"/>
        </w:rPr>
        <w:t>)</w:t>
      </w:r>
    </w:p>
    <w:p w:rsidR="00E07EF2" w:rsidRDefault="00E07EF2" w:rsidP="00932855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855" w:rsidRDefault="00E07EF2" w:rsidP="005C733E">
      <w:pPr>
        <w:spacing w:after="0"/>
        <w:ind w:firstLine="720"/>
        <w:jc w:val="both"/>
        <w:rPr>
          <w:sz w:val="28"/>
          <w:szCs w:val="28"/>
        </w:rPr>
      </w:pPr>
      <w:r w:rsidRPr="00E07EF2">
        <w:rPr>
          <w:rFonts w:ascii="Times New Roman" w:hAnsi="Times New Roman" w:cs="Times New Roman"/>
          <w:b/>
          <w:iCs/>
          <w:sz w:val="28"/>
          <w:szCs w:val="28"/>
        </w:rPr>
        <w:t>Мета навчальної дисципліни</w:t>
      </w:r>
      <w:r w:rsidRPr="00E07EF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932855" w:rsidRPr="00932855">
        <w:rPr>
          <w:rFonts w:ascii="Times New Roman" w:hAnsi="Times New Roman" w:cs="Times New Roman"/>
          <w:sz w:val="28"/>
          <w:szCs w:val="28"/>
        </w:rPr>
        <w:t xml:space="preserve">сформувати в </w:t>
      </w:r>
      <w:r w:rsidR="00CF7033" w:rsidRPr="00CF7033">
        <w:rPr>
          <w:rFonts w:ascii="Times New Roman" w:hAnsi="Times New Roman" w:cs="Times New Roman"/>
          <w:sz w:val="28"/>
          <w:szCs w:val="28"/>
        </w:rPr>
        <w:t>здобувачів</w:t>
      </w:r>
      <w:bookmarkStart w:id="0" w:name="_GoBack"/>
      <w:bookmarkEnd w:id="0"/>
      <w:r w:rsidR="00CF7033" w:rsidRPr="00CF7033">
        <w:rPr>
          <w:rFonts w:ascii="Times New Roman" w:hAnsi="Times New Roman" w:cs="Times New Roman"/>
          <w:sz w:val="28"/>
          <w:szCs w:val="28"/>
        </w:rPr>
        <w:t xml:space="preserve"> вищої освіти</w:t>
      </w:r>
      <w:r w:rsidR="00932855" w:rsidRPr="00932855">
        <w:rPr>
          <w:rFonts w:ascii="Times New Roman" w:hAnsi="Times New Roman" w:cs="Times New Roman"/>
          <w:sz w:val="28"/>
          <w:szCs w:val="28"/>
        </w:rPr>
        <w:t xml:space="preserve"> знання щодо основних принципів і правил надання першої долікарської медичної допомоги потерпілим від нещасних випадків і хворим з гострими захворюваннями; навчити швидко орієнтуватись у складних ситуаціях нещасних випадків, правильно визначати вид і характер ушкоджень, захворювань, вибрати спосіб надання першої долікарської допомоги при невідкладних станах та кваліфіковано здійснити її.</w:t>
      </w:r>
    </w:p>
    <w:p w:rsidR="00E07EF2" w:rsidRPr="00E07EF2" w:rsidRDefault="00E07EF2" w:rsidP="005C733E">
      <w:pPr>
        <w:spacing w:after="0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07EF2">
        <w:rPr>
          <w:rFonts w:ascii="Times New Roman" w:hAnsi="Times New Roman" w:cs="Times New Roman"/>
          <w:b/>
          <w:iCs/>
          <w:sz w:val="28"/>
          <w:szCs w:val="28"/>
        </w:rPr>
        <w:t>Результати навчання за навчальною дисципліною:</w:t>
      </w:r>
    </w:p>
    <w:p w:rsidR="00E07EF2" w:rsidRPr="005C733E" w:rsidRDefault="00E07EF2" w:rsidP="005C733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733E">
        <w:rPr>
          <w:rFonts w:ascii="Times New Roman" w:hAnsi="Times New Roman" w:cs="Times New Roman"/>
          <w:b/>
          <w:sz w:val="28"/>
          <w:szCs w:val="28"/>
        </w:rPr>
        <w:t>знати</w:t>
      </w:r>
      <w:r w:rsidRPr="005C733E">
        <w:rPr>
          <w:rFonts w:ascii="Times New Roman" w:hAnsi="Times New Roman" w:cs="Times New Roman"/>
          <w:sz w:val="28"/>
          <w:szCs w:val="28"/>
        </w:rPr>
        <w:t>: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завдання і загальні принципи надання першої долікарської допомоги в разі нещасних випадків і гострих станів; права і обов’язки реабілітологів у цих ситуаціях;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поняття про травму та її класифікацію; 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види зовнішньої кровотечі;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основні види поранень та основні принципи лікування ран;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основні поняття десмургії, асептики та антисептики;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основні поняття реаніматології;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основні види гострих захворювань легень, серця;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основні види гострих гнійних захворювань шкіри;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 xml:space="preserve">основні види </w:t>
      </w:r>
      <w:proofErr w:type="spellStart"/>
      <w:r w:rsidRPr="00932855">
        <w:rPr>
          <w:sz w:val="28"/>
          <w:szCs w:val="28"/>
        </w:rPr>
        <w:t>антропонозних</w:t>
      </w:r>
      <w:proofErr w:type="spellEnd"/>
      <w:r w:rsidRPr="00932855">
        <w:rPr>
          <w:sz w:val="28"/>
          <w:szCs w:val="28"/>
        </w:rPr>
        <w:t xml:space="preserve"> повітряно-краплинних і кишкових інфекцій;</w:t>
      </w:r>
    </w:p>
    <w:p w:rsidR="00932855" w:rsidRPr="00932855" w:rsidRDefault="00932855" w:rsidP="005C73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основні види отруєнь та принципи їх профілактики та першої допомоги;</w:t>
      </w:r>
    </w:p>
    <w:p w:rsidR="00932855" w:rsidRPr="005C733E" w:rsidRDefault="00932855" w:rsidP="005C733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C733E">
        <w:rPr>
          <w:b/>
          <w:sz w:val="28"/>
          <w:szCs w:val="28"/>
        </w:rPr>
        <w:t>вміти: </w:t>
      </w:r>
    </w:p>
    <w:p w:rsidR="00932855" w:rsidRPr="00932855" w:rsidRDefault="00932855" w:rsidP="005C733E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надавати першу невідкладну допомогу при виникненні помилкового крупу, нападу бронхіальної астми, гострої судинної недостатності, гіпертонічного кризу, нападу стенокардії, при закритих і відкритих ушкодженнях, при травматичному шоку, при опіках і відмороженнях, при укусах тварин і комах, при влученні стороннього предмета в око, вухо, горло й ніс; </w:t>
      </w:r>
    </w:p>
    <w:p w:rsidR="00932855" w:rsidRPr="00932855" w:rsidRDefault="00932855" w:rsidP="005C733E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проводити непрямий масаж серця;</w:t>
      </w:r>
    </w:p>
    <w:p w:rsidR="00932855" w:rsidRPr="00932855" w:rsidRDefault="00932855" w:rsidP="005C733E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проводити штучну вентиляцію легенів;</w:t>
      </w:r>
    </w:p>
    <w:p w:rsidR="00932855" w:rsidRPr="00932855" w:rsidRDefault="00932855" w:rsidP="005C733E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накладати джгут та імпровізований джгут; закручення при кровотечах;</w:t>
      </w:r>
    </w:p>
    <w:p w:rsidR="00932855" w:rsidRPr="00932855" w:rsidRDefault="00932855" w:rsidP="005C733E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накладати бинтові пов'язки на різні ділянки тіла;</w:t>
      </w:r>
    </w:p>
    <w:p w:rsidR="00932855" w:rsidRPr="00932855" w:rsidRDefault="00932855" w:rsidP="005C733E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накладати імпровізовані шини;</w:t>
      </w:r>
    </w:p>
    <w:p w:rsidR="00932855" w:rsidRPr="00932855" w:rsidRDefault="00932855" w:rsidP="005C733E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32855">
        <w:rPr>
          <w:sz w:val="28"/>
          <w:szCs w:val="28"/>
        </w:rPr>
        <w:t>забезпечити іммобілізацію при ушкодженнях кісток таза й хребта;</w:t>
      </w:r>
    </w:p>
    <w:p w:rsidR="00317F18" w:rsidRPr="005C733E" w:rsidRDefault="00932855" w:rsidP="005C733E">
      <w:pPr>
        <w:pStyle w:val="a3"/>
        <w:numPr>
          <w:ilvl w:val="1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C733E">
        <w:rPr>
          <w:rFonts w:ascii="Times New Roman" w:hAnsi="Times New Roman" w:cs="Times New Roman"/>
          <w:sz w:val="28"/>
          <w:szCs w:val="28"/>
        </w:rPr>
        <w:t>забезпечити безпечну доставку хворого й потерпілого в лікувальну установу.</w:t>
      </w:r>
    </w:p>
    <w:p w:rsidR="008E47AA" w:rsidRPr="00E07EF2" w:rsidRDefault="00E07EF2" w:rsidP="005C733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7E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Види робіт: </w:t>
      </w:r>
      <w:r w:rsidRPr="00E07EF2">
        <w:rPr>
          <w:rFonts w:ascii="Times New Roman" w:hAnsi="Times New Roman" w:cs="Times New Roman"/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іспиту.</w:t>
      </w:r>
    </w:p>
    <w:sectPr w:rsidR="008E47AA" w:rsidRPr="00E07EF2" w:rsidSect="00A33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7257"/>
    <w:multiLevelType w:val="hybridMultilevel"/>
    <w:tmpl w:val="1E68E616"/>
    <w:lvl w:ilvl="0" w:tplc="C004E71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91BC5048">
      <w:start w:val="3"/>
      <w:numFmt w:val="bullet"/>
      <w:lvlText w:val="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A547E"/>
    <w:multiLevelType w:val="hybridMultilevel"/>
    <w:tmpl w:val="560A1AB4"/>
    <w:lvl w:ilvl="0" w:tplc="B120AE40">
      <w:start w:val="3"/>
      <w:numFmt w:val="bullet"/>
      <w:lvlText w:val="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4617"/>
    <w:multiLevelType w:val="singleLevel"/>
    <w:tmpl w:val="390E2E4C"/>
    <w:lvl w:ilvl="0">
      <w:start w:val="1"/>
      <w:numFmt w:val="bullet"/>
      <w:lvlText w:val=""/>
      <w:lvlJc w:val="left"/>
      <w:pPr>
        <w:tabs>
          <w:tab w:val="num" w:pos="360"/>
        </w:tabs>
        <w:ind w:left="-284" w:firstLine="284"/>
      </w:pPr>
      <w:rPr>
        <w:rFonts w:ascii="Symbol" w:hAnsi="Symbol" w:hint="default"/>
      </w:rPr>
    </w:lvl>
  </w:abstractNum>
  <w:abstractNum w:abstractNumId="3">
    <w:nsid w:val="602F3771"/>
    <w:multiLevelType w:val="hybridMultilevel"/>
    <w:tmpl w:val="7CF2BF32"/>
    <w:lvl w:ilvl="0" w:tplc="C004E71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C004E710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17F18"/>
    <w:rsid w:val="00001B26"/>
    <w:rsid w:val="00317F18"/>
    <w:rsid w:val="003D1E4B"/>
    <w:rsid w:val="004C07E6"/>
    <w:rsid w:val="005C733E"/>
    <w:rsid w:val="008E47AA"/>
    <w:rsid w:val="00932855"/>
    <w:rsid w:val="00A3367D"/>
    <w:rsid w:val="00CF7033"/>
    <w:rsid w:val="00E0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E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2094</Characters>
  <Application>Microsoft Office Word</Application>
  <DocSecurity>0</DocSecurity>
  <Lines>74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2020-05-20T09:27:00Z</dcterms:created>
  <dcterms:modified xsi:type="dcterms:W3CDTF">2020-05-20T09:27:00Z</dcterms:modified>
</cp:coreProperties>
</file>