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Default="00FC6EC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4D" w:rsidRDefault="00B62E4D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4D" w:rsidRDefault="00B62E4D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4D" w:rsidRDefault="00B62E4D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4D" w:rsidRDefault="00B62E4D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4D" w:rsidRDefault="00B62E4D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4D" w:rsidRPr="007D15C4" w:rsidRDefault="00B62E4D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EC6" w:rsidRPr="00CF190B" w:rsidRDefault="00CF190B" w:rsidP="00CF19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ЛІКАРСЬКИЙ КОНТРОЛЬ В АДАПТИВНІЙ ФІЗИЧНІЙ КУЛЬТУРІ</w:t>
      </w: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6F6708" w:rsidRDefault="00FC6EC6" w:rsidP="006F67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708" w:rsidRPr="00B62E4D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E4D">
        <w:rPr>
          <w:rFonts w:ascii="Times New Roman" w:hAnsi="Times New Roman" w:cs="Times New Roman"/>
          <w:sz w:val="24"/>
          <w:szCs w:val="24"/>
        </w:rPr>
        <w:t>АНОТАЦІЯ</w:t>
      </w:r>
    </w:p>
    <w:p w:rsidR="006F6708" w:rsidRPr="00B62E4D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E4D">
        <w:rPr>
          <w:rFonts w:ascii="Times New Roman" w:hAnsi="Times New Roman" w:cs="Times New Roman"/>
          <w:sz w:val="24"/>
          <w:szCs w:val="24"/>
        </w:rPr>
        <w:t>нормативної навчальної дисципліни</w:t>
      </w:r>
    </w:p>
    <w:p w:rsidR="006F6708" w:rsidRPr="00B62E4D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E4D">
        <w:rPr>
          <w:rFonts w:ascii="Times New Roman" w:hAnsi="Times New Roman" w:cs="Times New Roman"/>
          <w:sz w:val="24"/>
          <w:szCs w:val="24"/>
        </w:rPr>
        <w:t>підготовки бакалаврів</w:t>
      </w:r>
    </w:p>
    <w:p w:rsidR="006F6708" w:rsidRPr="00B62E4D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E4D">
        <w:rPr>
          <w:rFonts w:ascii="Times New Roman" w:hAnsi="Times New Roman" w:cs="Times New Roman"/>
          <w:sz w:val="24"/>
          <w:szCs w:val="24"/>
        </w:rPr>
        <w:t>(назва освітньо-кваліфікаційного рівня)</w:t>
      </w:r>
    </w:p>
    <w:p w:rsidR="006F6708" w:rsidRPr="00B62E4D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E4D">
        <w:rPr>
          <w:rFonts w:ascii="Times New Roman" w:hAnsi="Times New Roman" w:cs="Times New Roman"/>
          <w:sz w:val="24"/>
          <w:szCs w:val="24"/>
        </w:rPr>
        <w:t>галузі знань 0102 Освіта</w:t>
      </w:r>
    </w:p>
    <w:p w:rsidR="006F6708" w:rsidRPr="00B62E4D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E4D">
        <w:rPr>
          <w:rFonts w:ascii="Times New Roman" w:hAnsi="Times New Roman" w:cs="Times New Roman"/>
          <w:sz w:val="24"/>
          <w:szCs w:val="24"/>
          <w:u w:val="single"/>
        </w:rPr>
        <w:t>спеціальність – 016 спеціальна освіта</w:t>
      </w:r>
    </w:p>
    <w:p w:rsidR="006F6708" w:rsidRPr="00B62E4D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E4D">
        <w:rPr>
          <w:rFonts w:ascii="Times New Roman" w:hAnsi="Times New Roman" w:cs="Times New Roman"/>
          <w:sz w:val="24"/>
          <w:szCs w:val="24"/>
        </w:rPr>
        <w:t>(шифр і назва напряму підготовки)</w:t>
      </w:r>
    </w:p>
    <w:p w:rsidR="006F6708" w:rsidRPr="00B62E4D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E4D">
        <w:rPr>
          <w:rFonts w:ascii="Times New Roman" w:hAnsi="Times New Roman" w:cs="Times New Roman"/>
          <w:sz w:val="24"/>
          <w:szCs w:val="24"/>
        </w:rPr>
        <w:t>Спеціалізація – адаптивна фізична культура та реабілітація</w:t>
      </w:r>
    </w:p>
    <w:p w:rsidR="006F6708" w:rsidRPr="006F6708" w:rsidRDefault="006F6708" w:rsidP="006F6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C6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708">
        <w:rPr>
          <w:rFonts w:ascii="Times New Roman" w:hAnsi="Times New Roman" w:cs="Times New Roman"/>
          <w:sz w:val="28"/>
          <w:szCs w:val="28"/>
        </w:rPr>
        <w:t>Полтава 2019</w:t>
      </w:r>
      <w:r w:rsidR="00FC6EC6" w:rsidRPr="009636DC">
        <w:br w:type="page"/>
      </w:r>
    </w:p>
    <w:p w:rsidR="00FC6EC6" w:rsidRPr="006F6708" w:rsidRDefault="006F6708" w:rsidP="00B62E4D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6F6708">
        <w:rPr>
          <w:rFonts w:ascii="Times New Roman" w:hAnsi="Times New Roman"/>
          <w:sz w:val="28"/>
          <w:szCs w:val="28"/>
        </w:rPr>
        <w:lastRenderedPageBreak/>
        <w:t>Кількість годин (кредитів EC</w:t>
      </w:r>
      <w:r w:rsidRPr="006F6708">
        <w:rPr>
          <w:rFonts w:ascii="Times New Roman" w:hAnsi="Times New Roman"/>
          <w:sz w:val="28"/>
          <w:szCs w:val="28"/>
          <w:lang w:val="en-US"/>
        </w:rPr>
        <w:t>TS</w:t>
      </w:r>
      <w:r w:rsidRPr="006F6708">
        <w:rPr>
          <w:rFonts w:ascii="Times New Roman" w:hAnsi="Times New Roman"/>
          <w:sz w:val="28"/>
          <w:szCs w:val="28"/>
        </w:rPr>
        <w:t>)</w:t>
      </w:r>
      <w:r w:rsidRPr="00F30B2A">
        <w:rPr>
          <w:rFonts w:ascii="Times New Roman" w:hAnsi="Times New Roman"/>
          <w:sz w:val="28"/>
          <w:szCs w:val="28"/>
        </w:rPr>
        <w:t>:</w:t>
      </w:r>
      <w:r w:rsidR="00CF190B">
        <w:rPr>
          <w:rFonts w:ascii="Times New Roman" w:hAnsi="Times New Roman"/>
          <w:sz w:val="28"/>
          <w:szCs w:val="28"/>
        </w:rPr>
        <w:t xml:space="preserve"> 90 (3</w:t>
      </w:r>
      <w:r w:rsidRPr="006F6708">
        <w:rPr>
          <w:rFonts w:ascii="Times New Roman" w:hAnsi="Times New Roman"/>
          <w:sz w:val="28"/>
          <w:szCs w:val="28"/>
        </w:rPr>
        <w:t>)</w:t>
      </w:r>
    </w:p>
    <w:p w:rsidR="00FC6EC6" w:rsidRPr="00FC6EC6" w:rsidRDefault="00FC6EC6" w:rsidP="00B62E4D">
      <w:pPr>
        <w:pStyle w:val="1"/>
        <w:spacing w:before="0" w:after="0" w:line="276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:rsidR="00CF190B" w:rsidRPr="00CF190B" w:rsidRDefault="00B62E4D" w:rsidP="00B62E4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noProof/>
          <w:sz w:val="28"/>
          <w:szCs w:val="28"/>
        </w:rPr>
      </w:pPr>
      <w:r>
        <w:rPr>
          <w:b/>
          <w:bCs/>
          <w:sz w:val="28"/>
          <w:szCs w:val="28"/>
        </w:rPr>
        <w:t>Мета навчальної</w:t>
      </w:r>
      <w:r w:rsidR="00FC6EC6" w:rsidRPr="00CF190B">
        <w:rPr>
          <w:b/>
          <w:bCs/>
          <w:sz w:val="28"/>
          <w:szCs w:val="28"/>
        </w:rPr>
        <w:t xml:space="preserve"> дисципліни</w:t>
      </w:r>
      <w:r w:rsidR="00FC6EC6" w:rsidRPr="00CF190B">
        <w:rPr>
          <w:sz w:val="28"/>
          <w:szCs w:val="28"/>
        </w:rPr>
        <w:t xml:space="preserve">: </w:t>
      </w:r>
      <w:r w:rsidR="00CF190B" w:rsidRPr="00CF190B">
        <w:rPr>
          <w:sz w:val="28"/>
          <w:szCs w:val="28"/>
        </w:rPr>
        <w:t>формування в майбутніх фахівців готовності до здійснення професійної діяльності у сфері фізичної культури та спорту. Надавати допомогу в раціональному використанні фізичної культури і спорту для всебічного розвитку людини, формування, збереження та зміцнення його здоров'я, підвищення працездатності і досягнення спортивних результатів. Розширити та поглибити знання з лікарського контролю, які допоможуть майбутнім фахівцям, з фізичного виховання, в практичній роботі для правильної організації тренувального процесу, який відповідає науковим вимогам і навантаженням відповідно віковим та індивідуальним особливостям організму людини.</w:t>
      </w:r>
    </w:p>
    <w:p w:rsidR="006F6708" w:rsidRPr="00CF190B" w:rsidRDefault="006F6708" w:rsidP="00B62E4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Cs/>
          <w:sz w:val="28"/>
          <w:szCs w:val="28"/>
        </w:rPr>
      </w:pPr>
      <w:r w:rsidRPr="00CF190B">
        <w:rPr>
          <w:b/>
          <w:iCs/>
          <w:sz w:val="28"/>
          <w:szCs w:val="28"/>
        </w:rPr>
        <w:t>Результати навчання за навчальною дисципліною:</w:t>
      </w:r>
    </w:p>
    <w:p w:rsidR="006F6708" w:rsidRPr="00CF190B" w:rsidRDefault="006F6708" w:rsidP="00B62E4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90B">
        <w:rPr>
          <w:rFonts w:ascii="Times New Roman" w:hAnsi="Times New Roman" w:cs="Times New Roman"/>
          <w:b/>
          <w:sz w:val="28"/>
          <w:szCs w:val="28"/>
          <w:u w:val="single"/>
        </w:rPr>
        <w:t>знати</w:t>
      </w:r>
      <w:r w:rsidRPr="00CF190B">
        <w:rPr>
          <w:rFonts w:ascii="Times New Roman" w:hAnsi="Times New Roman" w:cs="Times New Roman"/>
          <w:sz w:val="28"/>
          <w:szCs w:val="28"/>
        </w:rPr>
        <w:t>:</w:t>
      </w:r>
    </w:p>
    <w:p w:rsidR="00CF190B" w:rsidRPr="00B62E4D" w:rsidRDefault="00CF190B" w:rsidP="00B62E4D">
      <w:pPr>
        <w:pStyle w:val="a6"/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2E4D">
        <w:rPr>
          <w:rFonts w:ascii="Times New Roman" w:hAnsi="Times New Roman" w:cs="Times New Roman"/>
          <w:sz w:val="28"/>
          <w:szCs w:val="28"/>
        </w:rPr>
        <w:t xml:space="preserve">основні організаційні положення лікарського контролю; </w:t>
      </w:r>
    </w:p>
    <w:p w:rsidR="00B62E4D" w:rsidRDefault="00CF190B" w:rsidP="00B62E4D">
      <w:pPr>
        <w:pStyle w:val="a6"/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2E4D">
        <w:rPr>
          <w:rFonts w:ascii="Times New Roman" w:hAnsi="Times New Roman" w:cs="Times New Roman"/>
          <w:sz w:val="28"/>
          <w:szCs w:val="28"/>
        </w:rPr>
        <w:t>систему відновних заходів у спорті;</w:t>
      </w:r>
    </w:p>
    <w:p w:rsidR="00CF190B" w:rsidRPr="00B62E4D" w:rsidRDefault="00CF190B" w:rsidP="00B62E4D">
      <w:pPr>
        <w:pStyle w:val="a6"/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2E4D">
        <w:rPr>
          <w:rFonts w:ascii="Times New Roman" w:hAnsi="Times New Roman" w:cs="Times New Roman"/>
          <w:sz w:val="28"/>
          <w:szCs w:val="28"/>
        </w:rPr>
        <w:t xml:space="preserve">методику </w:t>
      </w:r>
      <w:proofErr w:type="spellStart"/>
      <w:r w:rsidRPr="00B62E4D">
        <w:rPr>
          <w:rFonts w:ascii="Times New Roman" w:hAnsi="Times New Roman" w:cs="Times New Roman"/>
          <w:sz w:val="28"/>
          <w:szCs w:val="28"/>
        </w:rPr>
        <w:t>медико-педагогічного</w:t>
      </w:r>
      <w:proofErr w:type="spellEnd"/>
      <w:r w:rsidRPr="00B62E4D">
        <w:rPr>
          <w:rFonts w:ascii="Times New Roman" w:hAnsi="Times New Roman" w:cs="Times New Roman"/>
          <w:sz w:val="28"/>
          <w:szCs w:val="28"/>
        </w:rPr>
        <w:t xml:space="preserve"> контролю та експрес-контролю-методи дослідження та оцінки стану здоров’я, функціонального</w:t>
      </w:r>
      <w:r w:rsidR="00B62E4D">
        <w:rPr>
          <w:rFonts w:ascii="Times New Roman" w:hAnsi="Times New Roman" w:cs="Times New Roman"/>
          <w:sz w:val="28"/>
          <w:szCs w:val="28"/>
        </w:rPr>
        <w:t xml:space="preserve"> стану і тренованості організму;</w:t>
      </w:r>
    </w:p>
    <w:p w:rsidR="00CF190B" w:rsidRPr="00B62E4D" w:rsidRDefault="00CF190B" w:rsidP="00B62E4D">
      <w:pPr>
        <w:pStyle w:val="a6"/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2E4D">
        <w:rPr>
          <w:rFonts w:ascii="Times New Roman" w:hAnsi="Times New Roman" w:cs="Times New Roman"/>
          <w:sz w:val="28"/>
          <w:szCs w:val="28"/>
        </w:rPr>
        <w:t>нормування умов для занять фізкультурою і спортом (клімат, спортивні споруди і обладнання, одяг і взуття), які сприяють їх сприятливому впливу на здоров’я;</w:t>
      </w:r>
    </w:p>
    <w:p w:rsidR="00CF190B" w:rsidRPr="00B62E4D" w:rsidRDefault="00CF190B" w:rsidP="00B62E4D">
      <w:pPr>
        <w:pStyle w:val="a6"/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2E4D">
        <w:rPr>
          <w:rFonts w:ascii="Times New Roman" w:hAnsi="Times New Roman" w:cs="Times New Roman"/>
          <w:sz w:val="28"/>
          <w:szCs w:val="28"/>
        </w:rPr>
        <w:t>регламент режиму тренувальних і змагальних навантажень, відпочинку та харчування;</w:t>
      </w:r>
    </w:p>
    <w:p w:rsidR="00CF190B" w:rsidRPr="00B62E4D" w:rsidRDefault="00CF190B" w:rsidP="00B62E4D">
      <w:pPr>
        <w:pStyle w:val="a6"/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2E4D">
        <w:rPr>
          <w:rFonts w:ascii="Times New Roman" w:hAnsi="Times New Roman" w:cs="Times New Roman"/>
          <w:sz w:val="28"/>
          <w:szCs w:val="28"/>
        </w:rPr>
        <w:t>медико-гігієнічні</w:t>
      </w:r>
      <w:proofErr w:type="spellEnd"/>
      <w:r w:rsidRPr="00B62E4D">
        <w:rPr>
          <w:rFonts w:ascii="Times New Roman" w:hAnsi="Times New Roman" w:cs="Times New Roman"/>
          <w:sz w:val="28"/>
          <w:szCs w:val="28"/>
        </w:rPr>
        <w:t xml:space="preserve"> особливості ряду видів спорту</w:t>
      </w:r>
      <w:r w:rsidR="00B62E4D">
        <w:rPr>
          <w:rFonts w:ascii="Times New Roman" w:hAnsi="Times New Roman" w:cs="Times New Roman"/>
          <w:sz w:val="28"/>
          <w:szCs w:val="28"/>
        </w:rPr>
        <w:t>;</w:t>
      </w:r>
    </w:p>
    <w:p w:rsidR="001E3E73" w:rsidRPr="00CF190B" w:rsidRDefault="001E3E73" w:rsidP="00B62E4D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90B">
        <w:rPr>
          <w:rFonts w:ascii="Times New Roman" w:hAnsi="Times New Roman" w:cs="Times New Roman"/>
          <w:b/>
          <w:sz w:val="28"/>
          <w:szCs w:val="28"/>
          <w:u w:val="single"/>
        </w:rPr>
        <w:t>вміти:</w:t>
      </w:r>
    </w:p>
    <w:p w:rsidR="00CF190B" w:rsidRPr="00B62E4D" w:rsidRDefault="00CF190B" w:rsidP="00B62E4D">
      <w:pPr>
        <w:pStyle w:val="a6"/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2E4D">
        <w:rPr>
          <w:rFonts w:ascii="Times New Roman" w:hAnsi="Times New Roman" w:cs="Times New Roman"/>
          <w:sz w:val="28"/>
          <w:szCs w:val="28"/>
        </w:rPr>
        <w:t>володіти методиками дослідження та оцінки фізичного розвитку, функціонального стану та тренованості організму.</w:t>
      </w:r>
    </w:p>
    <w:p w:rsidR="00CF190B" w:rsidRPr="00B62E4D" w:rsidRDefault="00CF190B" w:rsidP="00B62E4D">
      <w:pPr>
        <w:pStyle w:val="a6"/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2E4D">
        <w:rPr>
          <w:rFonts w:ascii="Times New Roman" w:hAnsi="Times New Roman" w:cs="Times New Roman"/>
          <w:sz w:val="28"/>
          <w:szCs w:val="28"/>
        </w:rPr>
        <w:t xml:space="preserve">проводити тестування та визначення фізичних здібностей та якостей; </w:t>
      </w:r>
    </w:p>
    <w:p w:rsidR="00CF190B" w:rsidRPr="00B62E4D" w:rsidRDefault="00CF190B" w:rsidP="00B62E4D">
      <w:pPr>
        <w:pStyle w:val="a6"/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2E4D">
        <w:rPr>
          <w:rFonts w:ascii="Times New Roman" w:hAnsi="Times New Roman" w:cs="Times New Roman"/>
          <w:sz w:val="28"/>
          <w:szCs w:val="28"/>
        </w:rPr>
        <w:t xml:space="preserve">володіти методиками лікарсько-педагогічного контролю на заняттях фізкультурою та спортом. </w:t>
      </w:r>
      <w:bookmarkStart w:id="0" w:name="_GoBack"/>
      <w:bookmarkEnd w:id="0"/>
    </w:p>
    <w:p w:rsidR="00CF190B" w:rsidRPr="00B62E4D" w:rsidRDefault="00CF190B" w:rsidP="00B62E4D">
      <w:pPr>
        <w:pStyle w:val="a6"/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2E4D">
        <w:rPr>
          <w:rFonts w:ascii="Times New Roman" w:hAnsi="Times New Roman" w:cs="Times New Roman"/>
          <w:sz w:val="28"/>
          <w:szCs w:val="28"/>
        </w:rPr>
        <w:t xml:space="preserve">визначати та давати оцінку показникам вегетативних функцій спортсменів </w:t>
      </w:r>
    </w:p>
    <w:p w:rsidR="00CF190B" w:rsidRPr="00B62E4D" w:rsidRDefault="00CF190B" w:rsidP="00B62E4D">
      <w:pPr>
        <w:pStyle w:val="a6"/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2E4D">
        <w:rPr>
          <w:rFonts w:ascii="Times New Roman" w:hAnsi="Times New Roman" w:cs="Times New Roman"/>
          <w:sz w:val="28"/>
          <w:szCs w:val="28"/>
        </w:rPr>
        <w:t>досліджувати реакцію організму спортсменів на фізичні навантаження різної потужності.</w:t>
      </w:r>
    </w:p>
    <w:p w:rsidR="006F6708" w:rsidRPr="006F6708" w:rsidRDefault="006F6708" w:rsidP="00B62E4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708">
        <w:rPr>
          <w:rFonts w:ascii="Times New Roman" w:hAnsi="Times New Roman" w:cs="Times New Roman"/>
          <w:b/>
          <w:sz w:val="28"/>
          <w:szCs w:val="28"/>
        </w:rPr>
        <w:t>Зміст дисципліни (тематика):</w:t>
      </w:r>
    </w:p>
    <w:p w:rsidR="00CF190B" w:rsidRDefault="00CF190B" w:rsidP="00B62E4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CF190B">
        <w:rPr>
          <w:sz w:val="28"/>
          <w:szCs w:val="28"/>
        </w:rPr>
        <w:t>Вступ у дисципліну</w:t>
      </w:r>
      <w:r w:rsidR="00B62E4D">
        <w:rPr>
          <w:sz w:val="28"/>
          <w:szCs w:val="28"/>
        </w:rPr>
        <w:t>.</w:t>
      </w:r>
    </w:p>
    <w:p w:rsidR="00CF190B" w:rsidRDefault="00CF190B" w:rsidP="00B62E4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CF190B">
        <w:rPr>
          <w:sz w:val="28"/>
          <w:szCs w:val="28"/>
        </w:rPr>
        <w:t>Визначення фізичного розвитку</w:t>
      </w:r>
      <w:r w:rsidR="00B62E4D">
        <w:rPr>
          <w:sz w:val="28"/>
          <w:szCs w:val="28"/>
        </w:rPr>
        <w:t>.</w:t>
      </w:r>
    </w:p>
    <w:p w:rsidR="00CF190B" w:rsidRDefault="00CF190B" w:rsidP="00B62E4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CF190B">
        <w:rPr>
          <w:sz w:val="28"/>
          <w:szCs w:val="28"/>
        </w:rPr>
        <w:t>Визначення функціонального стану</w:t>
      </w:r>
      <w:r w:rsidR="00B62E4D">
        <w:rPr>
          <w:sz w:val="28"/>
          <w:szCs w:val="28"/>
        </w:rPr>
        <w:t>.</w:t>
      </w:r>
    </w:p>
    <w:p w:rsidR="00CF190B" w:rsidRPr="00CF190B" w:rsidRDefault="00CF190B" w:rsidP="00B62E4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CF190B">
        <w:rPr>
          <w:sz w:val="28"/>
          <w:szCs w:val="28"/>
        </w:rPr>
        <w:t>Лікарсько-педагогічний контроль за різними верствами населення</w:t>
      </w:r>
      <w:r w:rsidR="00B62E4D">
        <w:rPr>
          <w:sz w:val="28"/>
          <w:szCs w:val="28"/>
        </w:rPr>
        <w:t>.</w:t>
      </w:r>
    </w:p>
    <w:p w:rsidR="005C1F3B" w:rsidRPr="006F6708" w:rsidRDefault="006F6708" w:rsidP="00B62E4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F6708">
        <w:rPr>
          <w:b/>
          <w:sz w:val="28"/>
          <w:szCs w:val="28"/>
        </w:rPr>
        <w:lastRenderedPageBreak/>
        <w:t xml:space="preserve">Види робіт: </w:t>
      </w:r>
      <w:r w:rsidRPr="006F6708">
        <w:rPr>
          <w:sz w:val="28"/>
          <w:szCs w:val="28"/>
        </w:rPr>
        <w:t>лекції, практичні заняття, модульні контрольні роботи, індивідуальні роботи, самостійна робота, консультац</w:t>
      </w:r>
      <w:r w:rsidR="00B62E4D">
        <w:rPr>
          <w:sz w:val="28"/>
          <w:szCs w:val="28"/>
        </w:rPr>
        <w:t>ії, підготовка до іспиту, іспит</w:t>
      </w:r>
      <w:r>
        <w:rPr>
          <w:sz w:val="28"/>
          <w:szCs w:val="28"/>
        </w:rPr>
        <w:t>.</w:t>
      </w:r>
    </w:p>
    <w:sectPr w:rsidR="005C1F3B" w:rsidRPr="006F6708" w:rsidSect="00857B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31A"/>
    <w:multiLevelType w:val="hybridMultilevel"/>
    <w:tmpl w:val="6DCE0A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E6483"/>
    <w:multiLevelType w:val="hybridMultilevel"/>
    <w:tmpl w:val="6A2A2ACA"/>
    <w:lvl w:ilvl="0" w:tplc="0AB6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B656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61940"/>
    <w:multiLevelType w:val="hybridMultilevel"/>
    <w:tmpl w:val="A68825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D3BC6"/>
    <w:multiLevelType w:val="hybridMultilevel"/>
    <w:tmpl w:val="D4F673FC"/>
    <w:lvl w:ilvl="0" w:tplc="C4940BF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B5DB2"/>
    <w:multiLevelType w:val="hybridMultilevel"/>
    <w:tmpl w:val="89F86BF6"/>
    <w:lvl w:ilvl="0" w:tplc="C4940BF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A2050"/>
    <w:multiLevelType w:val="hybridMultilevel"/>
    <w:tmpl w:val="CF22E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42EA9"/>
    <w:multiLevelType w:val="hybridMultilevel"/>
    <w:tmpl w:val="45229570"/>
    <w:lvl w:ilvl="0" w:tplc="0854F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C6EC6"/>
    <w:rsid w:val="001E3E73"/>
    <w:rsid w:val="00286E8C"/>
    <w:rsid w:val="00542407"/>
    <w:rsid w:val="005C1F3B"/>
    <w:rsid w:val="006F6708"/>
    <w:rsid w:val="00857B69"/>
    <w:rsid w:val="009B35E7"/>
    <w:rsid w:val="00B62E4D"/>
    <w:rsid w:val="00CF190B"/>
    <w:rsid w:val="00F30B2A"/>
    <w:rsid w:val="00FC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9"/>
  </w:style>
  <w:style w:type="paragraph" w:styleId="1">
    <w:name w:val="heading 1"/>
    <w:basedOn w:val="a"/>
    <w:next w:val="a"/>
    <w:link w:val="10"/>
    <w:qFormat/>
    <w:rsid w:val="00FC6EC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5"/>
    <w:locked/>
    <w:rsid w:val="00FC6EC6"/>
    <w:rPr>
      <w:sz w:val="28"/>
      <w:szCs w:val="24"/>
      <w:lang w:val="ru-RU" w:eastAsia="ru-RU"/>
    </w:rPr>
  </w:style>
  <w:style w:type="paragraph" w:styleId="a5">
    <w:name w:val="Body Text Indent"/>
    <w:basedOn w:val="a"/>
    <w:link w:val="a4"/>
    <w:rsid w:val="00FC6EC6"/>
    <w:pPr>
      <w:spacing w:after="120" w:line="240" w:lineRule="auto"/>
      <w:ind w:left="283"/>
    </w:pPr>
    <w:rPr>
      <w:sz w:val="28"/>
      <w:szCs w:val="24"/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FC6EC6"/>
  </w:style>
  <w:style w:type="character" w:customStyle="1" w:styleId="10">
    <w:name w:val="Заголовок 1 Знак"/>
    <w:basedOn w:val="a0"/>
    <w:link w:val="1"/>
    <w:rsid w:val="00FC6EC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6F6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2121</Characters>
  <Application>Microsoft Office Word</Application>
  <DocSecurity>0</DocSecurity>
  <Lines>75</Lines>
  <Paragraphs>26</Paragraphs>
  <ScaleCrop>false</ScaleCrop>
  <Company>Microsoft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2020-05-20T10:06:00Z</dcterms:created>
  <dcterms:modified xsi:type="dcterms:W3CDTF">2020-05-20T10:06:00Z</dcterms:modified>
</cp:coreProperties>
</file>