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96" w:rsidRPr="0028383E" w:rsidRDefault="00EA3A96" w:rsidP="00EA3A96">
      <w:pPr>
        <w:adjustRightInd w:val="0"/>
        <w:spacing w:line="276" w:lineRule="auto"/>
        <w:jc w:val="center"/>
        <w:rPr>
          <w:b/>
          <w:bCs/>
          <w:sz w:val="28"/>
          <w:szCs w:val="28"/>
          <w:lang w:eastAsia="zh-CN" w:bidi="hi-IN"/>
        </w:rPr>
      </w:pPr>
      <w:r w:rsidRPr="0028383E">
        <w:rPr>
          <w:b/>
          <w:bCs/>
          <w:sz w:val="28"/>
          <w:szCs w:val="28"/>
          <w:lang w:eastAsia="zh-CN" w:bidi="hi-IN"/>
        </w:rPr>
        <w:t>ВНЗ „</w:t>
      </w:r>
      <w:r w:rsidRPr="0028383E">
        <w:rPr>
          <w:b/>
          <w:bCs/>
          <w:sz w:val="28"/>
          <w:szCs w:val="28"/>
          <w:lang w:val="ru-RU" w:eastAsia="zh-CN" w:bidi="hi-IN"/>
        </w:rPr>
        <w:t>В</w:t>
      </w:r>
      <w:r w:rsidRPr="0028383E">
        <w:rPr>
          <w:b/>
          <w:bCs/>
          <w:sz w:val="28"/>
          <w:szCs w:val="28"/>
          <w:lang w:eastAsia="zh-CN" w:bidi="hi-IN"/>
        </w:rPr>
        <w:t>І</w:t>
      </w:r>
      <w:r w:rsidRPr="0028383E">
        <w:rPr>
          <w:b/>
          <w:bCs/>
          <w:sz w:val="28"/>
          <w:szCs w:val="28"/>
          <w:lang w:val="ru-RU" w:eastAsia="zh-CN" w:bidi="hi-IN"/>
        </w:rPr>
        <w:t>ДКРИТИЙ М</w:t>
      </w:r>
      <w:r w:rsidRPr="0028383E">
        <w:rPr>
          <w:b/>
          <w:bCs/>
          <w:sz w:val="28"/>
          <w:szCs w:val="28"/>
          <w:lang w:eastAsia="zh-CN" w:bidi="hi-IN"/>
        </w:rPr>
        <w:t>І</w:t>
      </w:r>
      <w:r w:rsidRPr="0028383E">
        <w:rPr>
          <w:b/>
          <w:bCs/>
          <w:sz w:val="28"/>
          <w:szCs w:val="28"/>
          <w:lang w:val="ru-RU" w:eastAsia="zh-CN" w:bidi="hi-IN"/>
        </w:rPr>
        <w:t>ЖНАРОДНИЙ</w:t>
      </w:r>
      <w:r w:rsidRPr="0028383E">
        <w:rPr>
          <w:b/>
          <w:bCs/>
          <w:sz w:val="28"/>
          <w:szCs w:val="28"/>
          <w:lang w:eastAsia="zh-CN" w:bidi="hi-IN"/>
        </w:rPr>
        <w:t xml:space="preserve"> УНІВЕРСИТЕТ РОЗВИТКУ ЛЮДИНИ „УКРАЇНА”</w:t>
      </w:r>
    </w:p>
    <w:p w:rsidR="00EA3A96" w:rsidRPr="0028383E" w:rsidRDefault="00EA3A96" w:rsidP="00EA3A96">
      <w:pPr>
        <w:shd w:val="clear" w:color="auto" w:fill="FFFFFF"/>
        <w:adjustRightInd w:val="0"/>
        <w:spacing w:line="276" w:lineRule="auto"/>
        <w:jc w:val="center"/>
        <w:rPr>
          <w:b/>
          <w:sz w:val="28"/>
          <w:szCs w:val="28"/>
          <w:lang w:eastAsia="zh-CN" w:bidi="hi-IN"/>
        </w:rPr>
      </w:pPr>
      <w:r w:rsidRPr="0028383E">
        <w:rPr>
          <w:b/>
          <w:bCs/>
          <w:spacing w:val="-6"/>
          <w:sz w:val="28"/>
          <w:szCs w:val="28"/>
          <w:lang w:val="ru-RU" w:eastAsia="zh-CN" w:bidi="hi-IN"/>
        </w:rPr>
        <w:t>П</w:t>
      </w:r>
      <w:proofErr w:type="spellStart"/>
      <w:r w:rsidRPr="0028383E">
        <w:rPr>
          <w:b/>
          <w:bCs/>
          <w:spacing w:val="-6"/>
          <w:sz w:val="28"/>
          <w:szCs w:val="28"/>
          <w:lang w:eastAsia="zh-CN" w:bidi="hi-IN"/>
        </w:rPr>
        <w:t>олтавський</w:t>
      </w:r>
      <w:proofErr w:type="spellEnd"/>
      <w:r w:rsidRPr="0028383E">
        <w:rPr>
          <w:b/>
          <w:bCs/>
          <w:spacing w:val="-6"/>
          <w:sz w:val="28"/>
          <w:szCs w:val="28"/>
          <w:lang w:eastAsia="zh-CN" w:bidi="hi-IN"/>
        </w:rPr>
        <w:t xml:space="preserve"> </w:t>
      </w:r>
      <w:r w:rsidRPr="0028383E">
        <w:rPr>
          <w:b/>
          <w:bCs/>
          <w:spacing w:val="-6"/>
          <w:sz w:val="28"/>
          <w:szCs w:val="28"/>
          <w:lang w:val="ru-RU" w:eastAsia="zh-CN" w:bidi="hi-IN"/>
        </w:rPr>
        <w:t xml:space="preserve"> </w:t>
      </w:r>
      <w:r w:rsidRPr="0028383E">
        <w:rPr>
          <w:b/>
          <w:bCs/>
          <w:spacing w:val="-6"/>
          <w:sz w:val="28"/>
          <w:szCs w:val="28"/>
          <w:lang w:eastAsia="zh-CN" w:bidi="hi-IN"/>
        </w:rPr>
        <w:t>інститут економіки і права</w:t>
      </w:r>
    </w:p>
    <w:p w:rsidR="00EA3A96" w:rsidRPr="0028383E" w:rsidRDefault="00EA3A96" w:rsidP="00EA3A96">
      <w:pPr>
        <w:adjustRightInd w:val="0"/>
        <w:spacing w:line="276" w:lineRule="auto"/>
        <w:ind w:firstLine="326"/>
        <w:jc w:val="center"/>
        <w:rPr>
          <w:b/>
          <w:sz w:val="28"/>
          <w:szCs w:val="28"/>
        </w:rPr>
      </w:pPr>
      <w:r w:rsidRPr="0028383E">
        <w:rPr>
          <w:b/>
          <w:sz w:val="28"/>
          <w:szCs w:val="28"/>
        </w:rPr>
        <w:t>Кафедра перекладу та іноземних мов</w:t>
      </w:r>
    </w:p>
    <w:p w:rsidR="00EA3A96" w:rsidRPr="0028383E" w:rsidRDefault="00EA3A96" w:rsidP="00EA3A96">
      <w:pPr>
        <w:rPr>
          <w:sz w:val="28"/>
          <w:szCs w:val="28"/>
          <w:lang w:eastAsia="zh-CN" w:bidi="hi-IN"/>
        </w:rPr>
      </w:pPr>
    </w:p>
    <w:p w:rsidR="00EA3A96" w:rsidRPr="0028383E" w:rsidRDefault="00EA3A96" w:rsidP="00EA3A96">
      <w:pPr>
        <w:rPr>
          <w:sz w:val="28"/>
          <w:szCs w:val="28"/>
          <w:lang w:eastAsia="zh-CN" w:bidi="hi-IN"/>
        </w:rPr>
      </w:pPr>
    </w:p>
    <w:p w:rsidR="00EA3A96" w:rsidRPr="0028383E" w:rsidRDefault="00EA3A96" w:rsidP="00EA3A96">
      <w:pPr>
        <w:tabs>
          <w:tab w:val="left" w:pos="5940"/>
        </w:tabs>
        <w:ind w:left="5387"/>
        <w:rPr>
          <w:b/>
          <w:sz w:val="28"/>
          <w:szCs w:val="28"/>
        </w:rPr>
      </w:pPr>
    </w:p>
    <w:p w:rsidR="00EA3A96" w:rsidRPr="0028383E" w:rsidRDefault="00EA3A96" w:rsidP="00EA3A96">
      <w:pPr>
        <w:tabs>
          <w:tab w:val="left" w:pos="5940"/>
        </w:tabs>
        <w:ind w:left="5387"/>
        <w:rPr>
          <w:sz w:val="28"/>
          <w:szCs w:val="28"/>
        </w:rPr>
      </w:pPr>
      <w:r w:rsidRPr="0028383E">
        <w:rPr>
          <w:b/>
          <w:sz w:val="28"/>
          <w:szCs w:val="28"/>
        </w:rPr>
        <w:t>ЗАТВЕРДЖУЮ</w:t>
      </w:r>
    </w:p>
    <w:p w:rsidR="00EA3A96" w:rsidRPr="0028383E" w:rsidRDefault="00EA3A96" w:rsidP="00EA3A96">
      <w:pPr>
        <w:spacing w:before="120"/>
        <w:ind w:left="5387"/>
        <w:rPr>
          <w:sz w:val="28"/>
          <w:szCs w:val="28"/>
        </w:rPr>
      </w:pPr>
      <w:r w:rsidRPr="0028383E">
        <w:rPr>
          <w:sz w:val="28"/>
          <w:szCs w:val="28"/>
        </w:rPr>
        <w:t xml:space="preserve">Перший заступник директора з науково-педагогічної роботи________________ Р.І. </w:t>
      </w:r>
      <w:proofErr w:type="spellStart"/>
      <w:r w:rsidRPr="0028383E">
        <w:rPr>
          <w:sz w:val="28"/>
          <w:szCs w:val="28"/>
        </w:rPr>
        <w:t>Шаравара</w:t>
      </w:r>
      <w:proofErr w:type="spellEnd"/>
    </w:p>
    <w:p w:rsidR="00EA3A96" w:rsidRPr="0028383E" w:rsidRDefault="00EA3A96" w:rsidP="00EA3A96">
      <w:pPr>
        <w:rPr>
          <w:sz w:val="28"/>
          <w:szCs w:val="28"/>
        </w:rPr>
      </w:pPr>
      <w:r w:rsidRPr="0028383E">
        <w:rPr>
          <w:sz w:val="28"/>
          <w:szCs w:val="28"/>
        </w:rPr>
        <w:t xml:space="preserve">                                                                           «____»_______________2019р.</w:t>
      </w:r>
    </w:p>
    <w:p w:rsidR="00EA3A96" w:rsidRPr="0028383E" w:rsidRDefault="00EA3A96" w:rsidP="00EA3A96">
      <w:pPr>
        <w:rPr>
          <w:sz w:val="28"/>
          <w:szCs w:val="28"/>
        </w:rPr>
      </w:pPr>
    </w:p>
    <w:p w:rsidR="00EA3A96" w:rsidRPr="0028383E" w:rsidRDefault="00EA3A96" w:rsidP="00EA3A96">
      <w:pPr>
        <w:keepNext/>
        <w:shd w:val="clear" w:color="auto" w:fill="FFFFFF"/>
        <w:outlineLvl w:val="1"/>
        <w:rPr>
          <w:b/>
          <w:bCs/>
          <w:color w:val="000000"/>
          <w:sz w:val="28"/>
          <w:szCs w:val="28"/>
        </w:rPr>
      </w:pPr>
    </w:p>
    <w:p w:rsidR="00EA3A96" w:rsidRPr="0028383E" w:rsidRDefault="00EA3A96" w:rsidP="00EA3A96">
      <w:pPr>
        <w:rPr>
          <w:lang w:val="ru-RU"/>
        </w:rPr>
      </w:pPr>
    </w:p>
    <w:p w:rsidR="00EA3A96" w:rsidRDefault="00EA3A96" w:rsidP="00EA3A96"/>
    <w:p w:rsidR="00EA3A96" w:rsidRPr="0028383E" w:rsidRDefault="00EA3A96" w:rsidP="00EA3A96"/>
    <w:p w:rsidR="00EA3A96" w:rsidRPr="0028383E" w:rsidRDefault="00EA3A96" w:rsidP="00EA3A96">
      <w:pPr>
        <w:keepNext/>
        <w:shd w:val="clear" w:color="auto" w:fill="FFFFFF"/>
        <w:jc w:val="center"/>
        <w:outlineLvl w:val="1"/>
        <w:rPr>
          <w:b/>
          <w:bCs/>
          <w:color w:val="000000"/>
          <w:sz w:val="32"/>
          <w:szCs w:val="32"/>
        </w:rPr>
      </w:pPr>
      <w:bookmarkStart w:id="0" w:name="_Toc9952414"/>
    </w:p>
    <w:p w:rsidR="00EA3A96" w:rsidRDefault="00EA3A96" w:rsidP="00EA3A96">
      <w:pPr>
        <w:keepNext/>
        <w:shd w:val="clear" w:color="auto" w:fill="FFFFFF"/>
        <w:jc w:val="center"/>
        <w:outlineLvl w:val="1"/>
        <w:rPr>
          <w:b/>
          <w:bCs/>
          <w:color w:val="000000"/>
          <w:sz w:val="32"/>
          <w:szCs w:val="32"/>
        </w:rPr>
      </w:pPr>
      <w:r>
        <w:rPr>
          <w:b/>
          <w:bCs/>
          <w:color w:val="000000"/>
          <w:sz w:val="32"/>
          <w:szCs w:val="32"/>
        </w:rPr>
        <w:t xml:space="preserve">НАСКРІЗНА </w:t>
      </w:r>
      <w:r w:rsidRPr="0028383E">
        <w:rPr>
          <w:b/>
          <w:bCs/>
          <w:color w:val="000000"/>
          <w:sz w:val="32"/>
          <w:szCs w:val="32"/>
        </w:rPr>
        <w:t xml:space="preserve">ПРОГРАМА </w:t>
      </w:r>
      <w:bookmarkEnd w:id="0"/>
    </w:p>
    <w:p w:rsidR="00EA3A96" w:rsidRDefault="00EA3A96" w:rsidP="00EA3A96">
      <w:pPr>
        <w:keepNext/>
        <w:shd w:val="clear" w:color="auto" w:fill="FFFFFF"/>
        <w:jc w:val="center"/>
        <w:outlineLvl w:val="1"/>
        <w:rPr>
          <w:b/>
          <w:bCs/>
          <w:color w:val="000000"/>
          <w:sz w:val="32"/>
          <w:szCs w:val="32"/>
        </w:rPr>
      </w:pPr>
      <w:r>
        <w:rPr>
          <w:b/>
          <w:bCs/>
          <w:color w:val="000000"/>
          <w:sz w:val="32"/>
          <w:szCs w:val="32"/>
        </w:rPr>
        <w:t>ПРАКТИКИ</w:t>
      </w:r>
    </w:p>
    <w:p w:rsidR="00EA3A96" w:rsidRPr="0028383E" w:rsidRDefault="00EA3A96" w:rsidP="00EA3A96">
      <w:pPr>
        <w:keepNext/>
        <w:shd w:val="clear" w:color="auto" w:fill="FFFFFF"/>
        <w:jc w:val="center"/>
        <w:outlineLvl w:val="1"/>
        <w:rPr>
          <w:b/>
          <w:bCs/>
          <w:color w:val="000000"/>
          <w:sz w:val="32"/>
          <w:szCs w:val="32"/>
        </w:rPr>
      </w:pPr>
    </w:p>
    <w:p w:rsidR="00EA3A96" w:rsidRPr="0028383E" w:rsidRDefault="00EA3A96" w:rsidP="00EA3A96">
      <w:pPr>
        <w:jc w:val="center"/>
        <w:rPr>
          <w:b/>
        </w:rPr>
      </w:pPr>
    </w:p>
    <w:p w:rsidR="00EA3A96" w:rsidRPr="0028383E" w:rsidRDefault="00EA3A96" w:rsidP="00EA3A96">
      <w:pPr>
        <w:ind w:left="1985" w:hanging="1276"/>
      </w:pPr>
      <w:r w:rsidRPr="0028383E">
        <w:rPr>
          <w:sz w:val="28"/>
          <w:szCs w:val="28"/>
        </w:rPr>
        <w:t xml:space="preserve">освітня програма </w:t>
      </w:r>
      <w:proofErr w:type="spellStart"/>
      <w:r w:rsidRPr="0028383E">
        <w:t>___Германсь</w:t>
      </w:r>
      <w:proofErr w:type="spellEnd"/>
      <w:r w:rsidRPr="0028383E">
        <w:t>ка філологія і переклад (англійська мова та німецька           мова)________________________________________________</w:t>
      </w:r>
    </w:p>
    <w:p w:rsidR="00EA3A96" w:rsidRPr="0028383E" w:rsidRDefault="00EA3A96" w:rsidP="00EA3A96">
      <w:pPr>
        <w:ind w:left="1985" w:hanging="1276"/>
      </w:pPr>
      <w:r w:rsidRPr="0028383E">
        <w:t xml:space="preserve">                                              </w:t>
      </w:r>
      <w:r w:rsidRPr="0028383E">
        <w:rPr>
          <w:sz w:val="16"/>
        </w:rPr>
        <w:t>(назва освітньої програми)</w:t>
      </w:r>
    </w:p>
    <w:p w:rsidR="00EA3A96" w:rsidRPr="0028383E" w:rsidRDefault="00EA3A96" w:rsidP="00EA3A96">
      <w:pPr>
        <w:ind w:firstLine="708"/>
      </w:pPr>
      <w:r w:rsidRPr="0028383E">
        <w:rPr>
          <w:sz w:val="28"/>
          <w:szCs w:val="28"/>
        </w:rPr>
        <w:t xml:space="preserve">освітнього рівня </w:t>
      </w:r>
      <w:proofErr w:type="spellStart"/>
      <w:r w:rsidRPr="0028383E">
        <w:t>_______магіс</w:t>
      </w:r>
      <w:proofErr w:type="spellEnd"/>
      <w:r w:rsidRPr="0028383E">
        <w:t>тр_________________________________________</w:t>
      </w:r>
    </w:p>
    <w:p w:rsidR="00EA3A96" w:rsidRPr="0028383E" w:rsidRDefault="00EA3A96" w:rsidP="00EA3A96">
      <w:pPr>
        <w:jc w:val="center"/>
        <w:rPr>
          <w:sz w:val="16"/>
        </w:rPr>
      </w:pPr>
      <w:r w:rsidRPr="0028383E">
        <w:rPr>
          <w:sz w:val="16"/>
        </w:rPr>
        <w:t xml:space="preserve">                             (назва освітнього рівня)</w:t>
      </w:r>
    </w:p>
    <w:p w:rsidR="00EA3A96" w:rsidRPr="0028383E" w:rsidRDefault="00EA3A96" w:rsidP="00EA3A96">
      <w:pPr>
        <w:ind w:firstLine="708"/>
      </w:pPr>
      <w:r w:rsidRPr="0028383E">
        <w:rPr>
          <w:sz w:val="28"/>
          <w:szCs w:val="28"/>
        </w:rPr>
        <w:t>галузь знань</w:t>
      </w:r>
      <w:r w:rsidRPr="0028383E">
        <w:t xml:space="preserve"> _______03 Гуманітарні науки_________________________________</w:t>
      </w:r>
    </w:p>
    <w:p w:rsidR="00EA3A96" w:rsidRPr="0028383E" w:rsidRDefault="00EA3A96" w:rsidP="00EA3A96">
      <w:pPr>
        <w:jc w:val="center"/>
        <w:rPr>
          <w:sz w:val="16"/>
        </w:rPr>
      </w:pPr>
      <w:r w:rsidRPr="0028383E">
        <w:rPr>
          <w:sz w:val="16"/>
        </w:rPr>
        <w:t xml:space="preserve">                             (шифр і назва галузі знань)</w:t>
      </w:r>
    </w:p>
    <w:p w:rsidR="00EA3A96" w:rsidRPr="0028383E" w:rsidRDefault="00EA3A96" w:rsidP="00EA3A96">
      <w:pPr>
        <w:ind w:firstLine="708"/>
      </w:pPr>
      <w:r w:rsidRPr="0028383E">
        <w:rPr>
          <w:sz w:val="28"/>
          <w:szCs w:val="28"/>
        </w:rPr>
        <w:t>Спеціальність(</w:t>
      </w:r>
      <w:proofErr w:type="spellStart"/>
      <w:r w:rsidRPr="0028383E">
        <w:rPr>
          <w:sz w:val="28"/>
          <w:szCs w:val="28"/>
        </w:rPr>
        <w:t>ності</w:t>
      </w:r>
      <w:proofErr w:type="spellEnd"/>
      <w:r w:rsidRPr="0028383E">
        <w:rPr>
          <w:sz w:val="28"/>
          <w:szCs w:val="28"/>
        </w:rPr>
        <w:t>)</w:t>
      </w:r>
      <w:r w:rsidRPr="0028383E">
        <w:t xml:space="preserve"> _035 Філологія (переклад)_____________________________</w:t>
      </w:r>
    </w:p>
    <w:p w:rsidR="00EA3A96" w:rsidRPr="0028383E" w:rsidRDefault="00EA3A96" w:rsidP="00EA3A96">
      <w:pPr>
        <w:jc w:val="center"/>
        <w:rPr>
          <w:sz w:val="16"/>
        </w:rPr>
      </w:pPr>
      <w:r w:rsidRPr="0028383E">
        <w:rPr>
          <w:sz w:val="16"/>
        </w:rPr>
        <w:t xml:space="preserve">                              (шифр і назва спеціальності(</w:t>
      </w:r>
      <w:proofErr w:type="spellStart"/>
      <w:r w:rsidRPr="0028383E">
        <w:rPr>
          <w:sz w:val="16"/>
        </w:rPr>
        <w:t>тей</w:t>
      </w:r>
      <w:proofErr w:type="spellEnd"/>
      <w:r w:rsidRPr="0028383E">
        <w:rPr>
          <w:sz w:val="16"/>
        </w:rPr>
        <w:t>))</w:t>
      </w:r>
    </w:p>
    <w:p w:rsidR="00EA3A96" w:rsidRPr="0028383E" w:rsidRDefault="00EA3A96" w:rsidP="00EA3A96">
      <w:pPr>
        <w:ind w:firstLine="708"/>
      </w:pPr>
      <w:r w:rsidRPr="0028383E">
        <w:rPr>
          <w:sz w:val="28"/>
          <w:szCs w:val="28"/>
        </w:rPr>
        <w:t>Спеціалізація(ї)</w:t>
      </w:r>
      <w:r w:rsidRPr="0028383E">
        <w:t>________________________________________________________</w:t>
      </w:r>
    </w:p>
    <w:p w:rsidR="00EA3A96" w:rsidRPr="0028383E" w:rsidRDefault="00EA3A96" w:rsidP="00EA3A96">
      <w:pPr>
        <w:jc w:val="center"/>
        <w:rPr>
          <w:sz w:val="16"/>
        </w:rPr>
      </w:pPr>
      <w:r w:rsidRPr="0028383E">
        <w:rPr>
          <w:sz w:val="16"/>
        </w:rPr>
        <w:t xml:space="preserve">                              (назва спеціалізації)</w:t>
      </w:r>
    </w:p>
    <w:p w:rsidR="00EA3A96" w:rsidRPr="0028383E" w:rsidRDefault="00EA3A96" w:rsidP="00EA3A96">
      <w:pPr>
        <w:ind w:left="709"/>
      </w:pPr>
      <w:r w:rsidRPr="0028383E">
        <w:rPr>
          <w:sz w:val="28"/>
          <w:szCs w:val="28"/>
        </w:rPr>
        <w:t>інститут, філія, факультет,</w:t>
      </w:r>
      <w:proofErr w:type="spellStart"/>
      <w:r w:rsidRPr="0028383E">
        <w:rPr>
          <w:sz w:val="28"/>
          <w:szCs w:val="28"/>
        </w:rPr>
        <w:t>коледж_______Полт</w:t>
      </w:r>
      <w:proofErr w:type="spellEnd"/>
      <w:r w:rsidRPr="0028383E">
        <w:rPr>
          <w:sz w:val="28"/>
          <w:szCs w:val="28"/>
        </w:rPr>
        <w:t>авський інститут економіки і права_____________________</w:t>
      </w:r>
      <w:r w:rsidRPr="0028383E">
        <w:rPr>
          <w:sz w:val="16"/>
        </w:rPr>
        <w:t xml:space="preserve">                                                                                                                                                          (назва навчально-виховного підрозділу)</w:t>
      </w:r>
    </w:p>
    <w:p w:rsidR="00EA3A96" w:rsidRPr="0028383E" w:rsidRDefault="00EA3A96" w:rsidP="00EA3A96">
      <w:pPr>
        <w:jc w:val="both"/>
      </w:pPr>
    </w:p>
    <w:p w:rsidR="00EA3A96" w:rsidRPr="0028383E" w:rsidRDefault="00EA3A96" w:rsidP="00EA3A96">
      <w:pPr>
        <w:jc w:val="both"/>
      </w:pPr>
    </w:p>
    <w:p w:rsidR="00EA3A96" w:rsidRPr="0028383E" w:rsidRDefault="00EA3A96" w:rsidP="00EA3A96">
      <w:pPr>
        <w:jc w:val="center"/>
        <w:rPr>
          <w:b/>
          <w:sz w:val="28"/>
          <w:szCs w:val="28"/>
        </w:rPr>
      </w:pPr>
    </w:p>
    <w:p w:rsidR="00EA3A96" w:rsidRPr="0028383E" w:rsidRDefault="00EA3A96" w:rsidP="00EA3A96">
      <w:pPr>
        <w:jc w:val="center"/>
        <w:rPr>
          <w:b/>
          <w:sz w:val="28"/>
          <w:szCs w:val="28"/>
        </w:rPr>
      </w:pPr>
    </w:p>
    <w:p w:rsidR="00EA3A96" w:rsidRPr="0028383E" w:rsidRDefault="00EA3A96" w:rsidP="00EA3A96">
      <w:pPr>
        <w:jc w:val="center"/>
        <w:rPr>
          <w:b/>
          <w:sz w:val="28"/>
          <w:szCs w:val="28"/>
        </w:rPr>
      </w:pPr>
    </w:p>
    <w:p w:rsidR="00EA3A96" w:rsidRDefault="00EA3A96" w:rsidP="00EA3A96">
      <w:pPr>
        <w:jc w:val="center"/>
        <w:rPr>
          <w:b/>
          <w:sz w:val="28"/>
          <w:szCs w:val="28"/>
        </w:rPr>
      </w:pPr>
    </w:p>
    <w:p w:rsidR="00EA3A96" w:rsidRDefault="00EA3A96" w:rsidP="00EA3A96">
      <w:pPr>
        <w:jc w:val="center"/>
        <w:rPr>
          <w:b/>
          <w:sz w:val="28"/>
          <w:szCs w:val="28"/>
        </w:rPr>
      </w:pPr>
    </w:p>
    <w:p w:rsidR="00EA3A96" w:rsidRPr="0028383E" w:rsidRDefault="00EA3A96" w:rsidP="00EA3A96">
      <w:pPr>
        <w:jc w:val="center"/>
        <w:rPr>
          <w:b/>
          <w:sz w:val="28"/>
          <w:szCs w:val="28"/>
        </w:rPr>
      </w:pPr>
    </w:p>
    <w:p w:rsidR="00EA3A96" w:rsidRPr="0028383E" w:rsidRDefault="00EA3A96" w:rsidP="00EA3A96">
      <w:pPr>
        <w:jc w:val="center"/>
        <w:rPr>
          <w:b/>
          <w:sz w:val="28"/>
          <w:szCs w:val="28"/>
        </w:rPr>
      </w:pPr>
    </w:p>
    <w:p w:rsidR="00EA3A96" w:rsidRPr="0028383E" w:rsidRDefault="00EA3A96" w:rsidP="00EA3A96">
      <w:pPr>
        <w:jc w:val="center"/>
        <w:rPr>
          <w:sz w:val="28"/>
          <w:szCs w:val="28"/>
          <w:lang w:eastAsia="zh-CN" w:bidi="hi-IN"/>
        </w:rPr>
      </w:pPr>
      <w:r>
        <w:rPr>
          <w:b/>
          <w:sz w:val="28"/>
          <w:szCs w:val="28"/>
        </w:rPr>
        <w:t>Полтава 2020</w:t>
      </w:r>
      <w:r w:rsidRPr="0028383E">
        <w:rPr>
          <w:b/>
          <w:sz w:val="28"/>
          <w:szCs w:val="28"/>
        </w:rPr>
        <w:t xml:space="preserve">  рік</w:t>
      </w:r>
      <w:r w:rsidRPr="0028383E">
        <w:rPr>
          <w:sz w:val="28"/>
          <w:szCs w:val="28"/>
          <w:lang w:eastAsia="ru-RU"/>
        </w:rPr>
        <w:br w:type="page"/>
      </w:r>
    </w:p>
    <w:p w:rsidR="00EA3A96" w:rsidRPr="0028383E" w:rsidRDefault="00EA3A96" w:rsidP="00EA3A96">
      <w:pPr>
        <w:ind w:left="5954"/>
        <w:jc w:val="both"/>
        <w:rPr>
          <w:b/>
          <w:sz w:val="28"/>
          <w:szCs w:val="28"/>
          <w:lang w:eastAsia="zh-CN" w:bidi="hi-IN"/>
        </w:rPr>
      </w:pPr>
    </w:p>
    <w:p w:rsidR="00EA3A96" w:rsidRPr="0028383E" w:rsidRDefault="00EA3A96" w:rsidP="00EA3A96">
      <w:pPr>
        <w:rPr>
          <w:sz w:val="28"/>
          <w:szCs w:val="28"/>
        </w:rPr>
      </w:pPr>
      <w:r w:rsidRPr="0028383E">
        <w:rPr>
          <w:b/>
          <w:sz w:val="28"/>
          <w:szCs w:val="28"/>
        </w:rPr>
        <w:t xml:space="preserve">Робоча програма </w:t>
      </w:r>
      <w:r w:rsidRPr="0028383E">
        <w:rPr>
          <w:sz w:val="28"/>
          <w:szCs w:val="28"/>
        </w:rPr>
        <w:t xml:space="preserve">_ </w:t>
      </w:r>
      <w:r>
        <w:rPr>
          <w:sz w:val="28"/>
          <w:szCs w:val="28"/>
        </w:rPr>
        <w:t xml:space="preserve">Наскрізна програма </w:t>
      </w:r>
      <w:r>
        <w:rPr>
          <w:sz w:val="28"/>
          <w:szCs w:val="28"/>
        </w:rPr>
        <w:t>практики</w:t>
      </w:r>
    </w:p>
    <w:p w:rsidR="00EA3A96" w:rsidRPr="0028383E" w:rsidRDefault="00EA3A96" w:rsidP="00EA3A96">
      <w:pPr>
        <w:jc w:val="both"/>
      </w:pPr>
      <w:r w:rsidRPr="0028383E">
        <w:t xml:space="preserve">                                                        (назва навчальної дисципліни)</w:t>
      </w:r>
    </w:p>
    <w:p w:rsidR="00EA3A96" w:rsidRPr="0028383E" w:rsidRDefault="00EA3A96" w:rsidP="00EA3A96">
      <w:pPr>
        <w:rPr>
          <w:sz w:val="28"/>
          <w:szCs w:val="28"/>
        </w:rPr>
      </w:pPr>
      <w:r w:rsidRPr="0028383E">
        <w:rPr>
          <w:sz w:val="28"/>
          <w:szCs w:val="28"/>
        </w:rPr>
        <w:t>для студентів за галуззю знань _03 Гуманітарні науки ___, спеціальністю __035 Філологія _.</w:t>
      </w:r>
    </w:p>
    <w:p w:rsidR="00EA3A96" w:rsidRPr="0028383E" w:rsidRDefault="00EA3A96" w:rsidP="00EA3A96">
      <w:pPr>
        <w:rPr>
          <w:sz w:val="28"/>
          <w:szCs w:val="28"/>
        </w:rPr>
      </w:pPr>
      <w:r>
        <w:rPr>
          <w:sz w:val="28"/>
          <w:szCs w:val="28"/>
        </w:rPr>
        <w:t>«____» ____________ 2020</w:t>
      </w:r>
      <w:r w:rsidRPr="0028383E">
        <w:rPr>
          <w:sz w:val="28"/>
          <w:szCs w:val="28"/>
        </w:rPr>
        <w:t xml:space="preserve">  року - ____ с.</w:t>
      </w:r>
    </w:p>
    <w:p w:rsidR="00EA3A96" w:rsidRPr="0028383E" w:rsidRDefault="00EA3A96" w:rsidP="00EA3A96">
      <w:pPr>
        <w:rPr>
          <w:sz w:val="28"/>
          <w:szCs w:val="28"/>
          <w:lang w:eastAsia="ru-RU"/>
        </w:rPr>
      </w:pPr>
    </w:p>
    <w:p w:rsidR="00EA3A96" w:rsidRPr="0028383E" w:rsidRDefault="00EA3A96" w:rsidP="00EA3A96">
      <w:pPr>
        <w:pBdr>
          <w:bottom w:val="single" w:sz="12" w:space="1" w:color="auto"/>
        </w:pBdr>
        <w:jc w:val="both"/>
        <w:rPr>
          <w:sz w:val="28"/>
          <w:szCs w:val="28"/>
        </w:rPr>
      </w:pPr>
      <w:r w:rsidRPr="0028383E">
        <w:rPr>
          <w:b/>
          <w:spacing w:val="-5"/>
          <w:sz w:val="28"/>
          <w:szCs w:val="28"/>
          <w:lang w:eastAsia="ru-RU"/>
        </w:rPr>
        <w:t>Розробники:</w:t>
      </w:r>
      <w:r w:rsidRPr="0028383E">
        <w:rPr>
          <w:spacing w:val="-5"/>
          <w:sz w:val="28"/>
          <w:szCs w:val="28"/>
          <w:lang w:eastAsia="ru-RU"/>
        </w:rPr>
        <w:t xml:space="preserve"> </w:t>
      </w:r>
    </w:p>
    <w:p w:rsidR="00EA3A96" w:rsidRPr="0028383E" w:rsidRDefault="00EA3A96" w:rsidP="00EA3A96">
      <w:pPr>
        <w:pBdr>
          <w:bottom w:val="single" w:sz="12" w:space="1" w:color="auto"/>
        </w:pBdr>
        <w:jc w:val="both"/>
        <w:rPr>
          <w:sz w:val="28"/>
          <w:szCs w:val="28"/>
        </w:rPr>
      </w:pPr>
      <w:r w:rsidRPr="0028383E">
        <w:rPr>
          <w:sz w:val="28"/>
          <w:szCs w:val="28"/>
        </w:rPr>
        <w:t xml:space="preserve">Данилюк Л.В.  </w:t>
      </w:r>
      <w:r w:rsidRPr="0028383E">
        <w:rPr>
          <w:bCs/>
          <w:sz w:val="28"/>
          <w:szCs w:val="28"/>
        </w:rPr>
        <w:t>кандидат філологічних наук, доцент кафедри перекладу, Полтавський інститут економіки і права</w:t>
      </w:r>
    </w:p>
    <w:p w:rsidR="00EA3A96" w:rsidRPr="0028383E" w:rsidRDefault="00EA3A96" w:rsidP="00EA3A96">
      <w:pPr>
        <w:pBdr>
          <w:bottom w:val="single" w:sz="12" w:space="1" w:color="auto"/>
        </w:pBdr>
        <w:jc w:val="both"/>
        <w:rPr>
          <w:b/>
          <w:bCs/>
          <w:sz w:val="28"/>
          <w:szCs w:val="28"/>
        </w:rPr>
      </w:pPr>
    </w:p>
    <w:p w:rsidR="00EA3A96" w:rsidRPr="0028383E" w:rsidRDefault="00EA3A96" w:rsidP="00EA3A96">
      <w:pPr>
        <w:pBdr>
          <w:bottom w:val="single" w:sz="12" w:space="1" w:color="auto"/>
        </w:pBdr>
        <w:jc w:val="both"/>
        <w:rPr>
          <w:b/>
          <w:bCs/>
          <w:sz w:val="28"/>
          <w:szCs w:val="28"/>
        </w:rPr>
      </w:pPr>
    </w:p>
    <w:p w:rsidR="00EA3A96" w:rsidRPr="0028383E" w:rsidRDefault="00EA3A96" w:rsidP="00EA3A96">
      <w:pPr>
        <w:pBdr>
          <w:bottom w:val="single" w:sz="12" w:space="1" w:color="auto"/>
        </w:pBdr>
        <w:jc w:val="both"/>
        <w:rPr>
          <w:sz w:val="28"/>
          <w:szCs w:val="28"/>
        </w:rPr>
      </w:pPr>
      <w:r w:rsidRPr="0028383E">
        <w:rPr>
          <w:b/>
          <w:bCs/>
          <w:sz w:val="28"/>
          <w:szCs w:val="28"/>
        </w:rPr>
        <w:t xml:space="preserve">Викладачі: </w:t>
      </w:r>
    </w:p>
    <w:p w:rsidR="00EA3A96" w:rsidRPr="0028383E" w:rsidRDefault="00EA3A96" w:rsidP="00EA3A96">
      <w:pPr>
        <w:pBdr>
          <w:bottom w:val="single" w:sz="12" w:space="1" w:color="auto"/>
        </w:pBdr>
        <w:jc w:val="both"/>
        <w:rPr>
          <w:sz w:val="28"/>
          <w:szCs w:val="28"/>
        </w:rPr>
      </w:pPr>
      <w:r w:rsidRPr="0028383E">
        <w:rPr>
          <w:sz w:val="28"/>
          <w:szCs w:val="28"/>
        </w:rPr>
        <w:t xml:space="preserve">Данилюк Л.В.  </w:t>
      </w:r>
      <w:r w:rsidRPr="0028383E">
        <w:rPr>
          <w:bCs/>
          <w:sz w:val="28"/>
          <w:szCs w:val="28"/>
        </w:rPr>
        <w:t>кандидат філологічних наук, доцент кафедри перекладу, Полтавський інститут економіки і права</w:t>
      </w:r>
    </w:p>
    <w:p w:rsidR="00EA3A96" w:rsidRPr="0028383E" w:rsidRDefault="00EA3A96" w:rsidP="00EA3A96">
      <w:pPr>
        <w:shd w:val="clear" w:color="auto" w:fill="FFFFFF"/>
        <w:adjustRightInd w:val="0"/>
        <w:spacing w:before="499"/>
        <w:jc w:val="both"/>
        <w:rPr>
          <w:b/>
          <w:sz w:val="28"/>
          <w:szCs w:val="28"/>
          <w:lang w:eastAsia="ru-RU"/>
        </w:rPr>
      </w:pPr>
    </w:p>
    <w:p w:rsidR="00EA3A96" w:rsidRPr="0028383E" w:rsidRDefault="00EA3A96" w:rsidP="00EA3A96">
      <w:pPr>
        <w:rPr>
          <w:b/>
          <w:i/>
        </w:rPr>
      </w:pPr>
      <w:r w:rsidRPr="0028383E">
        <w:rPr>
          <w:b/>
          <w:sz w:val="28"/>
          <w:szCs w:val="28"/>
        </w:rPr>
        <w:t xml:space="preserve">Робочу програму розглянуто і затверджено на засіданні </w:t>
      </w:r>
      <w:r w:rsidRPr="0028383E">
        <w:rPr>
          <w:b/>
          <w:bCs/>
          <w:iCs/>
          <w:sz w:val="28"/>
          <w:szCs w:val="28"/>
        </w:rPr>
        <w:t xml:space="preserve">кафедри     </w:t>
      </w:r>
      <w:r w:rsidRPr="0028383E">
        <w:rPr>
          <w:bCs/>
          <w:iCs/>
        </w:rPr>
        <w:t xml:space="preserve">_                   </w:t>
      </w:r>
      <w:r w:rsidRPr="0028383E">
        <w:rPr>
          <w:bCs/>
          <w:iCs/>
          <w:sz w:val="28"/>
          <w:szCs w:val="28"/>
        </w:rPr>
        <w:t>перекладу та іноземних мов</w:t>
      </w:r>
      <w:r w:rsidRPr="0028383E">
        <w:rPr>
          <w:bCs/>
          <w:iCs/>
        </w:rPr>
        <w:t>______________________________________________</w:t>
      </w:r>
    </w:p>
    <w:p w:rsidR="00EA3A96" w:rsidRPr="0028383E" w:rsidRDefault="00EA3A96" w:rsidP="00EA3A96">
      <w:pPr>
        <w:rPr>
          <w:b/>
          <w:i/>
        </w:rPr>
      </w:pPr>
    </w:p>
    <w:p w:rsidR="00EA3A96" w:rsidRPr="0028383E" w:rsidRDefault="00EA3A96" w:rsidP="00EA3A96">
      <w:pPr>
        <w:rPr>
          <w:sz w:val="28"/>
          <w:szCs w:val="28"/>
        </w:rPr>
      </w:pPr>
      <w:r w:rsidRPr="0028383E">
        <w:rPr>
          <w:sz w:val="28"/>
          <w:szCs w:val="28"/>
        </w:rPr>
        <w:t>Протоко</w:t>
      </w:r>
      <w:r>
        <w:rPr>
          <w:sz w:val="28"/>
          <w:szCs w:val="28"/>
        </w:rPr>
        <w:t>л від «____»________________2020</w:t>
      </w:r>
      <w:r w:rsidRPr="0028383E">
        <w:rPr>
          <w:sz w:val="28"/>
          <w:szCs w:val="28"/>
        </w:rPr>
        <w:t xml:space="preserve">  року № ___</w:t>
      </w:r>
    </w:p>
    <w:p w:rsidR="00EA3A96" w:rsidRPr="0028383E" w:rsidRDefault="00EA3A96" w:rsidP="00EA3A96">
      <w:pPr>
        <w:rPr>
          <w:sz w:val="28"/>
          <w:szCs w:val="28"/>
        </w:rPr>
      </w:pPr>
    </w:p>
    <w:p w:rsidR="00EA3A96" w:rsidRPr="0028383E" w:rsidRDefault="00EA3A96" w:rsidP="00EA3A96">
      <w:pPr>
        <w:rPr>
          <w:sz w:val="28"/>
          <w:szCs w:val="28"/>
        </w:rPr>
      </w:pPr>
      <w:r w:rsidRPr="0028383E">
        <w:rPr>
          <w:sz w:val="28"/>
          <w:szCs w:val="28"/>
        </w:rPr>
        <w:t xml:space="preserve">Завідувач кафедри (циклової комісії) </w:t>
      </w:r>
      <w:proofErr w:type="spellStart"/>
      <w:r w:rsidRPr="0028383E">
        <w:rPr>
          <w:sz w:val="28"/>
          <w:szCs w:val="28"/>
        </w:rPr>
        <w:t>______Рябокі</w:t>
      </w:r>
      <w:proofErr w:type="spellEnd"/>
      <w:r w:rsidRPr="0028383E">
        <w:rPr>
          <w:sz w:val="28"/>
          <w:szCs w:val="28"/>
        </w:rPr>
        <w:t>нь Н.О.____________</w:t>
      </w:r>
    </w:p>
    <w:p w:rsidR="00EA3A96" w:rsidRPr="0028383E" w:rsidRDefault="00EA3A96" w:rsidP="00EA3A96">
      <w:pPr>
        <w:rPr>
          <w:sz w:val="28"/>
          <w:szCs w:val="28"/>
        </w:rPr>
      </w:pPr>
    </w:p>
    <w:p w:rsidR="00EA3A96" w:rsidRPr="0028383E" w:rsidRDefault="00EA3A96" w:rsidP="00EA3A96">
      <w:pPr>
        <w:rPr>
          <w:sz w:val="28"/>
          <w:szCs w:val="28"/>
        </w:rPr>
      </w:pPr>
      <w:r w:rsidRPr="0028383E">
        <w:rPr>
          <w:sz w:val="28"/>
          <w:szCs w:val="28"/>
        </w:rPr>
        <w:t xml:space="preserve">                                       _______________________ (</w:t>
      </w:r>
      <w:proofErr w:type="spellStart"/>
      <w:r w:rsidRPr="0028383E">
        <w:rPr>
          <w:sz w:val="28"/>
          <w:szCs w:val="28"/>
        </w:rPr>
        <w:t>_Рябокі</w:t>
      </w:r>
      <w:proofErr w:type="spellEnd"/>
      <w:r w:rsidRPr="0028383E">
        <w:rPr>
          <w:sz w:val="28"/>
          <w:szCs w:val="28"/>
        </w:rPr>
        <w:t>нь Н.О.__)</w:t>
      </w:r>
    </w:p>
    <w:p w:rsidR="00EA3A96" w:rsidRPr="0028383E" w:rsidRDefault="00EA3A96" w:rsidP="00EA3A96">
      <w:pPr>
        <w:rPr>
          <w:sz w:val="28"/>
          <w:szCs w:val="28"/>
        </w:rPr>
      </w:pPr>
      <w:r w:rsidRPr="0028383E">
        <w:t xml:space="preserve">                                                                      (підпис)                    </w:t>
      </w:r>
      <w:r w:rsidRPr="0028383E">
        <w:rPr>
          <w:sz w:val="28"/>
          <w:szCs w:val="28"/>
        </w:rPr>
        <w:t>(</w:t>
      </w:r>
      <w:r w:rsidRPr="0028383E">
        <w:t>прізвище та</w:t>
      </w:r>
      <w:r w:rsidRPr="0028383E">
        <w:rPr>
          <w:sz w:val="28"/>
          <w:szCs w:val="28"/>
        </w:rPr>
        <w:t xml:space="preserve"> </w:t>
      </w:r>
      <w:r w:rsidRPr="0028383E">
        <w:t>ініціали)</w:t>
      </w:r>
    </w:p>
    <w:p w:rsidR="00EA3A96" w:rsidRPr="0028383E" w:rsidRDefault="00EA3A96" w:rsidP="00EA3A96">
      <w:pPr>
        <w:rPr>
          <w:sz w:val="28"/>
          <w:szCs w:val="28"/>
        </w:rPr>
      </w:pPr>
      <w:r w:rsidRPr="0028383E">
        <w:rPr>
          <w:sz w:val="28"/>
          <w:szCs w:val="28"/>
        </w:rPr>
        <w:t xml:space="preserve">«_____»___________________ 20___ року </w:t>
      </w:r>
    </w:p>
    <w:p w:rsidR="00EA3A96" w:rsidRPr="0028383E" w:rsidRDefault="00EA3A96" w:rsidP="00EA3A96">
      <w:pPr>
        <w:rPr>
          <w:sz w:val="28"/>
          <w:szCs w:val="28"/>
        </w:rPr>
      </w:pPr>
    </w:p>
    <w:p w:rsidR="00EA3A96" w:rsidRPr="0028383E" w:rsidRDefault="00EA3A96" w:rsidP="00EA3A96">
      <w:pPr>
        <w:rPr>
          <w:sz w:val="28"/>
          <w:szCs w:val="28"/>
        </w:rPr>
      </w:pPr>
    </w:p>
    <w:p w:rsidR="00EA3A96" w:rsidRPr="0028383E" w:rsidRDefault="00EA3A96" w:rsidP="00EA3A96">
      <w:pPr>
        <w:tabs>
          <w:tab w:val="right" w:leader="underscore" w:pos="8864"/>
        </w:tabs>
        <w:ind w:right="-1"/>
        <w:jc w:val="both"/>
        <w:rPr>
          <w:i/>
          <w:iCs/>
          <w:sz w:val="28"/>
          <w:szCs w:val="28"/>
        </w:rPr>
      </w:pPr>
      <w:r w:rsidRPr="0028383E">
        <w:rPr>
          <w:b/>
          <w:sz w:val="28"/>
          <w:szCs w:val="28"/>
        </w:rPr>
        <w:t>Робочу програму погоджено з гарантом освітньої (професійної / наукової) програми</w:t>
      </w:r>
      <w:r w:rsidRPr="0028383E">
        <w:rPr>
          <w:b/>
          <w:i/>
          <w:iCs/>
          <w:sz w:val="28"/>
          <w:szCs w:val="28"/>
        </w:rPr>
        <w:t xml:space="preserve"> (керівником проектної групи)</w:t>
      </w:r>
      <w:r w:rsidRPr="0028383E">
        <w:rPr>
          <w:i/>
          <w:iCs/>
          <w:sz w:val="28"/>
          <w:szCs w:val="28"/>
        </w:rPr>
        <w:t xml:space="preserve"> </w:t>
      </w:r>
    </w:p>
    <w:p w:rsidR="00EA3A96" w:rsidRPr="0028383E" w:rsidRDefault="00EA3A96" w:rsidP="00EA3A96">
      <w:pPr>
        <w:tabs>
          <w:tab w:val="right" w:leader="underscore" w:pos="8864"/>
        </w:tabs>
        <w:ind w:right="-1"/>
        <w:jc w:val="both"/>
        <w:rPr>
          <w:sz w:val="28"/>
          <w:szCs w:val="28"/>
        </w:rPr>
      </w:pPr>
      <w:r w:rsidRPr="0028383E">
        <w:rPr>
          <w:i/>
          <w:iCs/>
          <w:sz w:val="28"/>
          <w:szCs w:val="28"/>
        </w:rPr>
        <w:t>__________________________________________________________________</w:t>
      </w:r>
    </w:p>
    <w:p w:rsidR="00EA3A96" w:rsidRPr="0028383E" w:rsidRDefault="00EA3A96" w:rsidP="00EA3A96">
      <w:pPr>
        <w:ind w:right="-1"/>
        <w:jc w:val="center"/>
        <w:rPr>
          <w:sz w:val="20"/>
          <w:szCs w:val="20"/>
        </w:rPr>
      </w:pPr>
      <w:r w:rsidRPr="0028383E">
        <w:rPr>
          <w:sz w:val="20"/>
          <w:szCs w:val="20"/>
        </w:rPr>
        <w:t>(назва освітньої програми)</w:t>
      </w:r>
    </w:p>
    <w:p w:rsidR="00EA3A96" w:rsidRPr="0028383E" w:rsidRDefault="00EA3A96" w:rsidP="00EA3A96">
      <w:pPr>
        <w:tabs>
          <w:tab w:val="left" w:leader="underscore" w:pos="414"/>
          <w:tab w:val="left" w:leader="underscore" w:pos="865"/>
          <w:tab w:val="right" w:leader="underscore" w:pos="1838"/>
        </w:tabs>
        <w:ind w:right="1699"/>
        <w:rPr>
          <w:sz w:val="28"/>
          <w:szCs w:val="28"/>
        </w:rPr>
      </w:pPr>
      <w:r w:rsidRPr="0028383E">
        <w:rPr>
          <w:sz w:val="28"/>
          <w:szCs w:val="28"/>
        </w:rPr>
        <w:tab/>
        <w:t>.________________. 20___ р.</w:t>
      </w:r>
    </w:p>
    <w:p w:rsidR="00EA3A96" w:rsidRPr="0028383E" w:rsidRDefault="00EA3A96" w:rsidP="00EA3A96">
      <w:pPr>
        <w:ind w:right="-1"/>
        <w:rPr>
          <w:sz w:val="28"/>
          <w:szCs w:val="28"/>
        </w:rPr>
      </w:pPr>
    </w:p>
    <w:p w:rsidR="00EA3A96" w:rsidRPr="0028383E" w:rsidRDefault="00EA3A96" w:rsidP="00EA3A96">
      <w:pPr>
        <w:ind w:right="-1"/>
        <w:rPr>
          <w:sz w:val="28"/>
          <w:szCs w:val="28"/>
        </w:rPr>
      </w:pPr>
      <w:r w:rsidRPr="0028383E">
        <w:rPr>
          <w:sz w:val="28"/>
          <w:szCs w:val="28"/>
        </w:rPr>
        <w:t xml:space="preserve">Гарант освітньої (професійної/наукової) програми (керівник проектної групи) </w:t>
      </w:r>
    </w:p>
    <w:p w:rsidR="00EA3A96" w:rsidRPr="0028383E" w:rsidRDefault="00EA3A96" w:rsidP="00EA3A96">
      <w:pPr>
        <w:rPr>
          <w:sz w:val="28"/>
          <w:szCs w:val="28"/>
        </w:rPr>
      </w:pPr>
      <w:r w:rsidRPr="0028383E">
        <w:rPr>
          <w:sz w:val="28"/>
          <w:szCs w:val="28"/>
        </w:rPr>
        <w:t xml:space="preserve">                                       _______________________ (__________________)</w:t>
      </w:r>
    </w:p>
    <w:p w:rsidR="00EA3A96" w:rsidRPr="0028383E" w:rsidRDefault="00EA3A96" w:rsidP="00EA3A96">
      <w:pPr>
        <w:rPr>
          <w:sz w:val="28"/>
          <w:szCs w:val="28"/>
        </w:rPr>
      </w:pPr>
      <w:r w:rsidRPr="0028383E">
        <w:t xml:space="preserve">                                                                      (підпис)                    </w:t>
      </w:r>
      <w:r w:rsidRPr="0028383E">
        <w:rPr>
          <w:sz w:val="28"/>
          <w:szCs w:val="28"/>
        </w:rPr>
        <w:t>(</w:t>
      </w:r>
      <w:r w:rsidRPr="0028383E">
        <w:t>прізвище та</w:t>
      </w:r>
      <w:r w:rsidRPr="0028383E">
        <w:rPr>
          <w:sz w:val="28"/>
          <w:szCs w:val="28"/>
        </w:rPr>
        <w:t xml:space="preserve"> </w:t>
      </w:r>
      <w:r w:rsidRPr="0028383E">
        <w:t>ініціали)</w:t>
      </w:r>
    </w:p>
    <w:p w:rsidR="00EA3A96" w:rsidRPr="0028383E" w:rsidRDefault="00EA3A96" w:rsidP="00EA3A96">
      <w:pPr>
        <w:shd w:val="clear" w:color="auto" w:fill="FFFFFF"/>
        <w:adjustRightInd w:val="0"/>
        <w:spacing w:before="259" w:line="259" w:lineRule="exact"/>
        <w:ind w:left="14" w:right="112"/>
        <w:rPr>
          <w:sz w:val="28"/>
          <w:szCs w:val="28"/>
          <w:lang w:eastAsia="ru-RU"/>
        </w:rPr>
      </w:pPr>
    </w:p>
    <w:p w:rsidR="00EA3A96" w:rsidRPr="0028383E" w:rsidRDefault="00EA3A96" w:rsidP="00EA3A96">
      <w:pPr>
        <w:shd w:val="clear" w:color="auto" w:fill="FFFFFF"/>
        <w:adjustRightInd w:val="0"/>
        <w:spacing w:before="259" w:line="259" w:lineRule="exact"/>
        <w:ind w:left="14" w:right="112"/>
        <w:rPr>
          <w:sz w:val="28"/>
          <w:szCs w:val="28"/>
          <w:lang w:eastAsia="ru-RU"/>
        </w:rPr>
      </w:pPr>
    </w:p>
    <w:p w:rsidR="00EA3A96" w:rsidRPr="0028383E" w:rsidRDefault="00EA3A96" w:rsidP="00EA3A96">
      <w:pPr>
        <w:tabs>
          <w:tab w:val="left" w:pos="2030"/>
        </w:tabs>
        <w:rPr>
          <w:b/>
          <w:sz w:val="28"/>
          <w:szCs w:val="28"/>
        </w:rPr>
      </w:pPr>
    </w:p>
    <w:p w:rsidR="00EA3A96" w:rsidRPr="0028383E" w:rsidRDefault="00EA3A96" w:rsidP="00EA3A96">
      <w:pPr>
        <w:tabs>
          <w:tab w:val="left" w:pos="2030"/>
        </w:tabs>
        <w:rPr>
          <w:b/>
          <w:sz w:val="28"/>
          <w:szCs w:val="28"/>
        </w:rPr>
      </w:pPr>
    </w:p>
    <w:p w:rsidR="00EA3A96" w:rsidRPr="0028383E" w:rsidRDefault="00EA3A96" w:rsidP="00EA3A96">
      <w:pPr>
        <w:tabs>
          <w:tab w:val="left" w:pos="2030"/>
        </w:tabs>
        <w:rPr>
          <w:b/>
          <w:sz w:val="28"/>
          <w:szCs w:val="28"/>
        </w:rPr>
      </w:pPr>
    </w:p>
    <w:p w:rsidR="00EA3A96" w:rsidRPr="0028383E" w:rsidRDefault="00EA3A96" w:rsidP="00EA3A96">
      <w:pPr>
        <w:tabs>
          <w:tab w:val="left" w:pos="2030"/>
        </w:tabs>
        <w:rPr>
          <w:b/>
          <w:sz w:val="28"/>
          <w:szCs w:val="28"/>
        </w:rPr>
      </w:pPr>
    </w:p>
    <w:p w:rsidR="00EA3A96" w:rsidRPr="0028383E" w:rsidRDefault="00EA3A96" w:rsidP="00EA3A96">
      <w:pPr>
        <w:tabs>
          <w:tab w:val="left" w:pos="2030"/>
        </w:tabs>
        <w:rPr>
          <w:b/>
          <w:sz w:val="28"/>
          <w:szCs w:val="28"/>
        </w:rPr>
      </w:pPr>
    </w:p>
    <w:p w:rsidR="00EA3A96" w:rsidRPr="0028383E" w:rsidRDefault="00EA3A96" w:rsidP="00EA3A96">
      <w:pPr>
        <w:tabs>
          <w:tab w:val="left" w:pos="2030"/>
        </w:tabs>
        <w:rPr>
          <w:b/>
          <w:sz w:val="28"/>
          <w:szCs w:val="28"/>
        </w:rPr>
      </w:pPr>
    </w:p>
    <w:p w:rsidR="00EA3A96" w:rsidRPr="0028383E" w:rsidRDefault="00EA3A96" w:rsidP="00EA3A96">
      <w:pPr>
        <w:tabs>
          <w:tab w:val="left" w:pos="2030"/>
        </w:tabs>
        <w:jc w:val="center"/>
        <w:rPr>
          <w:b/>
          <w:sz w:val="28"/>
          <w:szCs w:val="28"/>
        </w:rPr>
      </w:pPr>
      <w:r w:rsidRPr="0028383E">
        <w:rPr>
          <w:b/>
          <w:sz w:val="28"/>
          <w:szCs w:val="28"/>
        </w:rPr>
        <w:lastRenderedPageBreak/>
        <w:t>ПРОЛОНГАЦІЯ РОБОЧОЇ НАВЧАЛЬНОЇ ПРОГРАМИ</w:t>
      </w:r>
    </w:p>
    <w:p w:rsidR="00EA3A96" w:rsidRPr="0028383E" w:rsidRDefault="00EA3A96" w:rsidP="00EA3A96">
      <w:pPr>
        <w:tabs>
          <w:tab w:val="left" w:pos="2030"/>
        </w:tabs>
        <w:rPr>
          <w:b/>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1767"/>
        <w:gridCol w:w="1694"/>
        <w:gridCol w:w="1846"/>
        <w:gridCol w:w="1847"/>
      </w:tblGrid>
      <w:tr w:rsidR="00EA3A96" w:rsidRPr="0028383E" w:rsidTr="00603858">
        <w:trPr>
          <w:trHeight w:val="412"/>
        </w:trPr>
        <w:tc>
          <w:tcPr>
            <w:tcW w:w="2082" w:type="dxa"/>
            <w:tcBorders>
              <w:bottom w:val="single" w:sz="4" w:space="0" w:color="auto"/>
            </w:tcBorders>
          </w:tcPr>
          <w:p w:rsidR="00EA3A96" w:rsidRPr="0028383E" w:rsidRDefault="00EA3A96" w:rsidP="00603858">
            <w:pPr>
              <w:tabs>
                <w:tab w:val="left" w:pos="2030"/>
              </w:tabs>
              <w:jc w:val="center"/>
              <w:rPr>
                <w:sz w:val="28"/>
                <w:szCs w:val="28"/>
              </w:rPr>
            </w:pPr>
            <w:r w:rsidRPr="0028383E">
              <w:rPr>
                <w:sz w:val="28"/>
                <w:szCs w:val="28"/>
              </w:rPr>
              <w:t>Навчальний рік</w:t>
            </w:r>
          </w:p>
        </w:tc>
        <w:tc>
          <w:tcPr>
            <w:tcW w:w="1767" w:type="dxa"/>
            <w:tcBorders>
              <w:bottom w:val="single" w:sz="4" w:space="0" w:color="auto"/>
            </w:tcBorders>
          </w:tcPr>
          <w:p w:rsidR="00EA3A96" w:rsidRPr="0028383E" w:rsidRDefault="00EA3A96" w:rsidP="00603858">
            <w:pPr>
              <w:tabs>
                <w:tab w:val="left" w:pos="2030"/>
              </w:tabs>
              <w:jc w:val="center"/>
              <w:rPr>
                <w:sz w:val="28"/>
                <w:szCs w:val="28"/>
              </w:rPr>
            </w:pPr>
            <w:r w:rsidRPr="0028383E">
              <w:rPr>
                <w:sz w:val="28"/>
                <w:szCs w:val="28"/>
              </w:rPr>
              <w:t>2018_/2019_</w:t>
            </w:r>
          </w:p>
        </w:tc>
        <w:tc>
          <w:tcPr>
            <w:tcW w:w="1694" w:type="dxa"/>
            <w:tcBorders>
              <w:bottom w:val="single" w:sz="4" w:space="0" w:color="auto"/>
            </w:tcBorders>
          </w:tcPr>
          <w:p w:rsidR="00EA3A96" w:rsidRPr="0028383E" w:rsidRDefault="00EA3A96" w:rsidP="00603858">
            <w:pPr>
              <w:tabs>
                <w:tab w:val="left" w:pos="2030"/>
              </w:tabs>
              <w:jc w:val="center"/>
              <w:rPr>
                <w:sz w:val="28"/>
                <w:szCs w:val="28"/>
              </w:rPr>
            </w:pPr>
            <w:r w:rsidRPr="0028383E">
              <w:rPr>
                <w:sz w:val="28"/>
                <w:szCs w:val="28"/>
              </w:rPr>
              <w:t>2019_/2020_</w:t>
            </w:r>
          </w:p>
        </w:tc>
        <w:tc>
          <w:tcPr>
            <w:tcW w:w="1846" w:type="dxa"/>
            <w:tcBorders>
              <w:bottom w:val="single" w:sz="4" w:space="0" w:color="auto"/>
            </w:tcBorders>
          </w:tcPr>
          <w:p w:rsidR="00EA3A96" w:rsidRPr="0028383E" w:rsidRDefault="00EA3A96" w:rsidP="00603858">
            <w:pPr>
              <w:tabs>
                <w:tab w:val="left" w:pos="2030"/>
              </w:tabs>
              <w:jc w:val="center"/>
              <w:rPr>
                <w:sz w:val="28"/>
                <w:szCs w:val="28"/>
              </w:rPr>
            </w:pPr>
            <w:r w:rsidRPr="0028383E">
              <w:rPr>
                <w:sz w:val="28"/>
                <w:szCs w:val="28"/>
              </w:rPr>
              <w:t>20___/20___</w:t>
            </w:r>
          </w:p>
        </w:tc>
        <w:tc>
          <w:tcPr>
            <w:tcW w:w="1847" w:type="dxa"/>
            <w:tcBorders>
              <w:bottom w:val="single" w:sz="4" w:space="0" w:color="auto"/>
            </w:tcBorders>
          </w:tcPr>
          <w:p w:rsidR="00EA3A96" w:rsidRPr="0028383E" w:rsidRDefault="00EA3A96" w:rsidP="00603858">
            <w:pPr>
              <w:tabs>
                <w:tab w:val="left" w:pos="2030"/>
              </w:tabs>
              <w:jc w:val="center"/>
              <w:rPr>
                <w:sz w:val="28"/>
                <w:szCs w:val="28"/>
              </w:rPr>
            </w:pPr>
            <w:r w:rsidRPr="0028383E">
              <w:rPr>
                <w:sz w:val="28"/>
                <w:szCs w:val="28"/>
              </w:rPr>
              <w:t>20___/20___</w:t>
            </w:r>
          </w:p>
        </w:tc>
      </w:tr>
      <w:tr w:rsidR="00EA3A96" w:rsidRPr="0028383E" w:rsidTr="00603858">
        <w:tc>
          <w:tcPr>
            <w:tcW w:w="2082" w:type="dxa"/>
          </w:tcPr>
          <w:p w:rsidR="00EA3A96" w:rsidRPr="0028383E" w:rsidRDefault="00EA3A96" w:rsidP="00603858">
            <w:pPr>
              <w:tabs>
                <w:tab w:val="left" w:pos="2030"/>
              </w:tabs>
              <w:jc w:val="center"/>
              <w:rPr>
                <w:sz w:val="28"/>
                <w:szCs w:val="28"/>
              </w:rPr>
            </w:pPr>
            <w:r w:rsidRPr="0028383E">
              <w:rPr>
                <w:sz w:val="28"/>
                <w:szCs w:val="28"/>
              </w:rPr>
              <w:t xml:space="preserve">Дата засідання кафедри </w:t>
            </w:r>
          </w:p>
        </w:tc>
        <w:tc>
          <w:tcPr>
            <w:tcW w:w="1767" w:type="dxa"/>
          </w:tcPr>
          <w:p w:rsidR="00EA3A96" w:rsidRPr="0028383E" w:rsidRDefault="00EA3A96" w:rsidP="00603858">
            <w:pPr>
              <w:tabs>
                <w:tab w:val="left" w:pos="2030"/>
              </w:tabs>
              <w:rPr>
                <w:sz w:val="28"/>
                <w:szCs w:val="24"/>
              </w:rPr>
            </w:pPr>
            <w:r w:rsidRPr="0028383E">
              <w:rPr>
                <w:sz w:val="28"/>
                <w:szCs w:val="24"/>
              </w:rPr>
              <w:t>27.08.2018</w:t>
            </w:r>
          </w:p>
        </w:tc>
        <w:tc>
          <w:tcPr>
            <w:tcW w:w="1694" w:type="dxa"/>
          </w:tcPr>
          <w:p w:rsidR="00EA3A96" w:rsidRPr="0028383E" w:rsidRDefault="00EA3A96" w:rsidP="00603858">
            <w:pPr>
              <w:tabs>
                <w:tab w:val="left" w:pos="2030"/>
              </w:tabs>
              <w:rPr>
                <w:sz w:val="28"/>
                <w:szCs w:val="24"/>
              </w:rPr>
            </w:pPr>
            <w:r w:rsidRPr="0028383E">
              <w:rPr>
                <w:sz w:val="28"/>
                <w:szCs w:val="24"/>
              </w:rPr>
              <w:t>28.08.2019</w:t>
            </w:r>
          </w:p>
        </w:tc>
        <w:tc>
          <w:tcPr>
            <w:tcW w:w="1846" w:type="dxa"/>
          </w:tcPr>
          <w:p w:rsidR="00EA3A96" w:rsidRPr="0028383E" w:rsidRDefault="00EA3A96" w:rsidP="00603858">
            <w:pPr>
              <w:tabs>
                <w:tab w:val="left" w:pos="2030"/>
              </w:tabs>
              <w:rPr>
                <w:sz w:val="28"/>
                <w:szCs w:val="24"/>
              </w:rPr>
            </w:pPr>
          </w:p>
        </w:tc>
        <w:tc>
          <w:tcPr>
            <w:tcW w:w="1847" w:type="dxa"/>
          </w:tcPr>
          <w:p w:rsidR="00EA3A96" w:rsidRPr="0028383E" w:rsidRDefault="00EA3A96" w:rsidP="00603858">
            <w:pPr>
              <w:tabs>
                <w:tab w:val="left" w:pos="2030"/>
              </w:tabs>
              <w:rPr>
                <w:sz w:val="28"/>
                <w:szCs w:val="24"/>
              </w:rPr>
            </w:pPr>
          </w:p>
        </w:tc>
      </w:tr>
      <w:tr w:rsidR="00EA3A96" w:rsidRPr="0028383E" w:rsidTr="00603858">
        <w:tc>
          <w:tcPr>
            <w:tcW w:w="2082" w:type="dxa"/>
          </w:tcPr>
          <w:p w:rsidR="00EA3A96" w:rsidRPr="0028383E" w:rsidRDefault="00EA3A96" w:rsidP="00603858">
            <w:pPr>
              <w:tabs>
                <w:tab w:val="left" w:pos="2030"/>
              </w:tabs>
              <w:jc w:val="center"/>
              <w:rPr>
                <w:sz w:val="28"/>
                <w:szCs w:val="28"/>
              </w:rPr>
            </w:pPr>
            <w:r w:rsidRPr="0028383E">
              <w:rPr>
                <w:sz w:val="28"/>
                <w:szCs w:val="28"/>
              </w:rPr>
              <w:t>№ протоколу</w:t>
            </w:r>
          </w:p>
        </w:tc>
        <w:tc>
          <w:tcPr>
            <w:tcW w:w="1767" w:type="dxa"/>
          </w:tcPr>
          <w:p w:rsidR="00EA3A96" w:rsidRPr="0028383E" w:rsidRDefault="00EA3A96" w:rsidP="00603858">
            <w:pPr>
              <w:tabs>
                <w:tab w:val="left" w:pos="2030"/>
              </w:tabs>
              <w:rPr>
                <w:sz w:val="28"/>
                <w:szCs w:val="24"/>
              </w:rPr>
            </w:pPr>
            <w:r w:rsidRPr="0028383E">
              <w:rPr>
                <w:sz w:val="28"/>
                <w:szCs w:val="24"/>
              </w:rPr>
              <w:t>№1</w:t>
            </w:r>
          </w:p>
        </w:tc>
        <w:tc>
          <w:tcPr>
            <w:tcW w:w="1694" w:type="dxa"/>
          </w:tcPr>
          <w:p w:rsidR="00EA3A96" w:rsidRPr="0028383E" w:rsidRDefault="00EA3A96" w:rsidP="00603858">
            <w:pPr>
              <w:tabs>
                <w:tab w:val="left" w:pos="2030"/>
              </w:tabs>
              <w:rPr>
                <w:sz w:val="28"/>
                <w:szCs w:val="24"/>
              </w:rPr>
            </w:pPr>
            <w:r w:rsidRPr="0028383E">
              <w:rPr>
                <w:sz w:val="28"/>
                <w:szCs w:val="24"/>
              </w:rPr>
              <w:t>№1</w:t>
            </w:r>
          </w:p>
        </w:tc>
        <w:tc>
          <w:tcPr>
            <w:tcW w:w="1846" w:type="dxa"/>
          </w:tcPr>
          <w:p w:rsidR="00EA3A96" w:rsidRPr="0028383E" w:rsidRDefault="00EA3A96" w:rsidP="00603858">
            <w:pPr>
              <w:tabs>
                <w:tab w:val="left" w:pos="2030"/>
              </w:tabs>
              <w:rPr>
                <w:b/>
                <w:sz w:val="28"/>
                <w:szCs w:val="24"/>
              </w:rPr>
            </w:pPr>
          </w:p>
        </w:tc>
        <w:tc>
          <w:tcPr>
            <w:tcW w:w="1847" w:type="dxa"/>
          </w:tcPr>
          <w:p w:rsidR="00EA3A96" w:rsidRPr="0028383E" w:rsidRDefault="00EA3A96" w:rsidP="00603858">
            <w:pPr>
              <w:tabs>
                <w:tab w:val="left" w:pos="2030"/>
              </w:tabs>
              <w:rPr>
                <w:b/>
                <w:sz w:val="28"/>
                <w:szCs w:val="24"/>
              </w:rPr>
            </w:pPr>
          </w:p>
        </w:tc>
      </w:tr>
      <w:tr w:rsidR="00EA3A96" w:rsidRPr="0028383E" w:rsidTr="00603858">
        <w:trPr>
          <w:trHeight w:val="70"/>
        </w:trPr>
        <w:tc>
          <w:tcPr>
            <w:tcW w:w="2082" w:type="dxa"/>
          </w:tcPr>
          <w:p w:rsidR="00EA3A96" w:rsidRPr="0028383E" w:rsidRDefault="00EA3A96" w:rsidP="00603858">
            <w:pPr>
              <w:tabs>
                <w:tab w:val="left" w:pos="2030"/>
              </w:tabs>
              <w:jc w:val="center"/>
              <w:rPr>
                <w:b/>
                <w:sz w:val="28"/>
                <w:szCs w:val="28"/>
              </w:rPr>
            </w:pPr>
            <w:r w:rsidRPr="0028383E">
              <w:rPr>
                <w:sz w:val="28"/>
                <w:szCs w:val="28"/>
              </w:rPr>
              <w:t xml:space="preserve">Підпис завідувача кафедри </w:t>
            </w:r>
          </w:p>
        </w:tc>
        <w:tc>
          <w:tcPr>
            <w:tcW w:w="1767" w:type="dxa"/>
          </w:tcPr>
          <w:p w:rsidR="00EA3A96" w:rsidRPr="0028383E" w:rsidRDefault="00EA3A96" w:rsidP="00603858">
            <w:pPr>
              <w:tabs>
                <w:tab w:val="left" w:pos="2030"/>
              </w:tabs>
              <w:rPr>
                <w:b/>
                <w:sz w:val="28"/>
                <w:szCs w:val="24"/>
              </w:rPr>
            </w:pPr>
          </w:p>
        </w:tc>
        <w:tc>
          <w:tcPr>
            <w:tcW w:w="1694" w:type="dxa"/>
          </w:tcPr>
          <w:p w:rsidR="00EA3A96" w:rsidRPr="0028383E" w:rsidRDefault="00EA3A96" w:rsidP="00603858">
            <w:pPr>
              <w:tabs>
                <w:tab w:val="left" w:pos="2030"/>
              </w:tabs>
              <w:rPr>
                <w:b/>
                <w:sz w:val="28"/>
                <w:szCs w:val="24"/>
              </w:rPr>
            </w:pPr>
          </w:p>
        </w:tc>
        <w:tc>
          <w:tcPr>
            <w:tcW w:w="1846" w:type="dxa"/>
          </w:tcPr>
          <w:p w:rsidR="00EA3A96" w:rsidRPr="0028383E" w:rsidRDefault="00EA3A96" w:rsidP="00603858">
            <w:pPr>
              <w:tabs>
                <w:tab w:val="left" w:pos="2030"/>
              </w:tabs>
              <w:rPr>
                <w:b/>
                <w:sz w:val="28"/>
                <w:szCs w:val="24"/>
              </w:rPr>
            </w:pPr>
          </w:p>
        </w:tc>
        <w:tc>
          <w:tcPr>
            <w:tcW w:w="1847" w:type="dxa"/>
          </w:tcPr>
          <w:p w:rsidR="00EA3A96" w:rsidRPr="0028383E" w:rsidRDefault="00EA3A96" w:rsidP="00603858">
            <w:pPr>
              <w:tabs>
                <w:tab w:val="left" w:pos="2030"/>
              </w:tabs>
              <w:rPr>
                <w:b/>
                <w:sz w:val="28"/>
                <w:szCs w:val="24"/>
              </w:rPr>
            </w:pPr>
          </w:p>
        </w:tc>
      </w:tr>
    </w:tbl>
    <w:p w:rsidR="00EA3A96" w:rsidRPr="0028383E" w:rsidRDefault="00EA3A96" w:rsidP="00EA3A96">
      <w:pPr>
        <w:tabs>
          <w:tab w:val="left" w:leader="underscore" w:pos="399"/>
          <w:tab w:val="left" w:leader="underscore" w:pos="1652"/>
        </w:tabs>
        <w:ind w:left="360" w:right="1699"/>
        <w:rPr>
          <w:sz w:val="28"/>
          <w:szCs w:val="28"/>
        </w:rPr>
      </w:pPr>
    </w:p>
    <w:p w:rsidR="00EA3A96" w:rsidRPr="0028383E" w:rsidRDefault="00EA3A96" w:rsidP="00EA3A96">
      <w:pPr>
        <w:tabs>
          <w:tab w:val="left" w:leader="underscore" w:pos="399"/>
          <w:tab w:val="left" w:leader="underscore" w:pos="1652"/>
        </w:tabs>
        <w:ind w:left="360" w:right="1699"/>
        <w:rPr>
          <w:sz w:val="28"/>
          <w:szCs w:val="28"/>
        </w:rPr>
      </w:pPr>
    </w:p>
    <w:p w:rsidR="00EA3A96" w:rsidRPr="0028383E" w:rsidRDefault="00EA3A96" w:rsidP="00EA3A96">
      <w:pPr>
        <w:tabs>
          <w:tab w:val="left" w:pos="2030"/>
          <w:tab w:val="left" w:pos="10065"/>
        </w:tabs>
        <w:jc w:val="both"/>
        <w:rPr>
          <w:b/>
          <w:sz w:val="28"/>
          <w:szCs w:val="28"/>
        </w:rPr>
      </w:pPr>
      <w:r w:rsidRPr="0028383E">
        <w:rPr>
          <w:sz w:val="28"/>
          <w:szCs w:val="28"/>
        </w:rPr>
        <w:t xml:space="preserve">Матеріали до курсу розміщені на сайті </w:t>
      </w:r>
      <w:proofErr w:type="spellStart"/>
      <w:r w:rsidRPr="0028383E">
        <w:rPr>
          <w:sz w:val="28"/>
          <w:szCs w:val="28"/>
        </w:rPr>
        <w:t>Інтернет-підтримки</w:t>
      </w:r>
      <w:proofErr w:type="spellEnd"/>
      <w:r w:rsidRPr="0028383E">
        <w:rPr>
          <w:sz w:val="28"/>
          <w:szCs w:val="28"/>
        </w:rPr>
        <w:t xml:space="preserve"> навчального процесу </w:t>
      </w:r>
      <w:hyperlink r:id="rId6" w:history="1">
        <w:r w:rsidRPr="0028383E">
          <w:rPr>
            <w:color w:val="0000FF"/>
            <w:sz w:val="28"/>
            <w:szCs w:val="28"/>
            <w:u w:val="single"/>
          </w:rPr>
          <w:t>http://vo.ukraine.edu.ua/</w:t>
        </w:r>
      </w:hyperlink>
      <w:r w:rsidRPr="0028383E">
        <w:rPr>
          <w:sz w:val="28"/>
          <w:szCs w:val="28"/>
        </w:rPr>
        <w:t xml:space="preserve"> за адресою: </w:t>
      </w:r>
      <w:r w:rsidRPr="0028383E">
        <w:rPr>
          <w:b/>
          <w:sz w:val="28"/>
          <w:szCs w:val="28"/>
        </w:rPr>
        <w:t>____________________________.</w:t>
      </w:r>
    </w:p>
    <w:p w:rsidR="00EA3A96" w:rsidRPr="0028383E" w:rsidRDefault="00EA3A96" w:rsidP="00EA3A96">
      <w:pPr>
        <w:tabs>
          <w:tab w:val="left" w:pos="2030"/>
        </w:tabs>
        <w:rPr>
          <w:sz w:val="20"/>
          <w:szCs w:val="20"/>
        </w:rPr>
      </w:pPr>
      <w:r w:rsidRPr="0028383E">
        <w:rPr>
          <w:sz w:val="20"/>
          <w:szCs w:val="20"/>
        </w:rPr>
        <w:tab/>
      </w:r>
      <w:r w:rsidRPr="0028383E">
        <w:rPr>
          <w:sz w:val="20"/>
          <w:szCs w:val="20"/>
        </w:rPr>
        <w:tab/>
      </w:r>
      <w:r w:rsidRPr="0028383E">
        <w:rPr>
          <w:sz w:val="20"/>
          <w:szCs w:val="20"/>
        </w:rPr>
        <w:tab/>
      </w:r>
      <w:r w:rsidRPr="0028383E">
        <w:rPr>
          <w:sz w:val="20"/>
          <w:szCs w:val="20"/>
        </w:rPr>
        <w:tab/>
      </w:r>
      <w:r w:rsidRPr="0028383E">
        <w:rPr>
          <w:sz w:val="20"/>
          <w:szCs w:val="20"/>
        </w:rPr>
        <w:tab/>
      </w:r>
      <w:r w:rsidRPr="0028383E">
        <w:rPr>
          <w:sz w:val="20"/>
          <w:szCs w:val="20"/>
        </w:rPr>
        <w:tab/>
      </w:r>
      <w:r w:rsidRPr="0028383E">
        <w:rPr>
          <w:sz w:val="20"/>
          <w:szCs w:val="20"/>
        </w:rPr>
        <w:tab/>
      </w:r>
      <w:r w:rsidRPr="0028383E">
        <w:rPr>
          <w:sz w:val="20"/>
          <w:szCs w:val="20"/>
        </w:rPr>
        <w:tab/>
        <w:t>(вказати адресу)</w:t>
      </w:r>
    </w:p>
    <w:p w:rsidR="00EA3A96" w:rsidRPr="0028383E" w:rsidRDefault="00EA3A96" w:rsidP="00EA3A96">
      <w:pPr>
        <w:tabs>
          <w:tab w:val="left" w:leader="underscore" w:pos="399"/>
          <w:tab w:val="left" w:leader="underscore" w:pos="1652"/>
        </w:tabs>
        <w:ind w:left="360" w:right="1699"/>
        <w:rPr>
          <w:sz w:val="28"/>
          <w:szCs w:val="28"/>
        </w:rPr>
      </w:pPr>
    </w:p>
    <w:p w:rsidR="00EA3A96" w:rsidRPr="0028383E" w:rsidRDefault="00EA3A96" w:rsidP="00EA3A96">
      <w:pPr>
        <w:tabs>
          <w:tab w:val="left" w:leader="underscore" w:pos="399"/>
          <w:tab w:val="left" w:leader="underscore" w:pos="1652"/>
        </w:tabs>
        <w:ind w:left="360" w:right="1699"/>
        <w:rPr>
          <w:sz w:val="28"/>
          <w:szCs w:val="28"/>
        </w:rPr>
      </w:pPr>
    </w:p>
    <w:p w:rsidR="00EA3A96" w:rsidRPr="0028383E" w:rsidRDefault="00EA3A96" w:rsidP="00EA3A96">
      <w:pPr>
        <w:tabs>
          <w:tab w:val="left" w:leader="underscore" w:pos="414"/>
          <w:tab w:val="left" w:leader="underscore" w:pos="865"/>
          <w:tab w:val="right" w:leader="underscore" w:pos="1838"/>
        </w:tabs>
        <w:ind w:left="360" w:right="1699"/>
        <w:rPr>
          <w:sz w:val="28"/>
          <w:szCs w:val="28"/>
        </w:rPr>
      </w:pPr>
      <w:r w:rsidRPr="0028383E">
        <w:rPr>
          <w:b/>
          <w:sz w:val="28"/>
          <w:szCs w:val="28"/>
        </w:rPr>
        <w:t>Робочу програму перевірено</w:t>
      </w:r>
      <w:r w:rsidRPr="0028383E">
        <w:rPr>
          <w:sz w:val="28"/>
          <w:szCs w:val="28"/>
        </w:rPr>
        <w:br/>
        <w:t>________________ 20___ р.</w:t>
      </w:r>
    </w:p>
    <w:p w:rsidR="00EA3A96" w:rsidRPr="0028383E" w:rsidRDefault="00EA3A96" w:rsidP="00EA3A96">
      <w:pPr>
        <w:tabs>
          <w:tab w:val="left" w:leader="underscore" w:pos="399"/>
          <w:tab w:val="left" w:leader="underscore" w:pos="1652"/>
        </w:tabs>
        <w:ind w:left="360" w:right="-1"/>
        <w:rPr>
          <w:sz w:val="28"/>
          <w:szCs w:val="28"/>
        </w:rPr>
      </w:pPr>
      <w:r w:rsidRPr="0028383E">
        <w:rPr>
          <w:sz w:val="28"/>
          <w:szCs w:val="28"/>
        </w:rPr>
        <w:t xml:space="preserve">Заступник директора </w:t>
      </w:r>
      <w:proofErr w:type="spellStart"/>
      <w:r w:rsidRPr="0028383E">
        <w:rPr>
          <w:sz w:val="28"/>
          <w:szCs w:val="28"/>
        </w:rPr>
        <w:t>___Шарава</w:t>
      </w:r>
      <w:proofErr w:type="spellEnd"/>
      <w:r w:rsidRPr="0028383E">
        <w:rPr>
          <w:sz w:val="28"/>
          <w:szCs w:val="28"/>
        </w:rPr>
        <w:t>ра Р.І.______________________</w:t>
      </w:r>
    </w:p>
    <w:p w:rsidR="00EA3A96" w:rsidRPr="0028383E" w:rsidRDefault="00EA3A96" w:rsidP="00EA3A96">
      <w:pPr>
        <w:ind w:left="360"/>
        <w:rPr>
          <w:sz w:val="28"/>
          <w:szCs w:val="28"/>
        </w:rPr>
      </w:pPr>
      <w:r w:rsidRPr="0028383E">
        <w:rPr>
          <w:sz w:val="28"/>
          <w:szCs w:val="28"/>
        </w:rPr>
        <w:t xml:space="preserve">                                       _______________________ (</w:t>
      </w:r>
      <w:proofErr w:type="spellStart"/>
      <w:r w:rsidRPr="0028383E">
        <w:rPr>
          <w:sz w:val="28"/>
          <w:szCs w:val="28"/>
        </w:rPr>
        <w:t>___Шарава</w:t>
      </w:r>
      <w:proofErr w:type="spellEnd"/>
      <w:r w:rsidRPr="0028383E">
        <w:rPr>
          <w:sz w:val="28"/>
          <w:szCs w:val="28"/>
        </w:rPr>
        <w:t>ра Р.І.__)</w:t>
      </w:r>
    </w:p>
    <w:p w:rsidR="00EA3A96" w:rsidRPr="0028383E" w:rsidRDefault="00EA3A96" w:rsidP="00EA3A96">
      <w:pPr>
        <w:ind w:left="360"/>
        <w:rPr>
          <w:sz w:val="28"/>
          <w:szCs w:val="28"/>
        </w:rPr>
      </w:pPr>
      <w:r w:rsidRPr="0028383E">
        <w:t xml:space="preserve">                                                                      (підпис)                    </w:t>
      </w:r>
      <w:r w:rsidRPr="0028383E">
        <w:rPr>
          <w:sz w:val="28"/>
          <w:szCs w:val="28"/>
        </w:rPr>
        <w:t>(</w:t>
      </w:r>
      <w:r w:rsidRPr="0028383E">
        <w:t>прізвище та</w:t>
      </w:r>
      <w:r w:rsidRPr="0028383E">
        <w:rPr>
          <w:sz w:val="28"/>
          <w:szCs w:val="28"/>
        </w:rPr>
        <w:t xml:space="preserve"> </w:t>
      </w:r>
      <w:r w:rsidRPr="0028383E">
        <w:t xml:space="preserve">ініціали) </w:t>
      </w:r>
    </w:p>
    <w:p w:rsidR="00EA3A96" w:rsidRPr="0028383E" w:rsidRDefault="00EA3A96" w:rsidP="00EA3A96">
      <w:pPr>
        <w:shd w:val="clear" w:color="auto" w:fill="FFFFFF"/>
        <w:adjustRightInd w:val="0"/>
        <w:spacing w:before="259" w:line="259" w:lineRule="exact"/>
        <w:ind w:left="14" w:right="112"/>
        <w:rPr>
          <w:sz w:val="28"/>
          <w:szCs w:val="28"/>
          <w:lang w:eastAsia="ru-RU"/>
        </w:rPr>
      </w:pPr>
    </w:p>
    <w:p w:rsidR="00EA3A96" w:rsidRPr="0028383E" w:rsidRDefault="00EA3A96" w:rsidP="00EA3A96">
      <w:pPr>
        <w:shd w:val="clear" w:color="auto" w:fill="FFFFFF"/>
        <w:adjustRightInd w:val="0"/>
        <w:spacing w:before="259" w:line="259" w:lineRule="exact"/>
        <w:ind w:left="14" w:right="112"/>
        <w:rPr>
          <w:sz w:val="28"/>
          <w:szCs w:val="28"/>
          <w:lang w:eastAsia="ru-RU"/>
        </w:rPr>
      </w:pPr>
    </w:p>
    <w:p w:rsidR="00EA3A96" w:rsidRPr="0028383E" w:rsidRDefault="00EA3A96" w:rsidP="00EA3A96">
      <w:pPr>
        <w:shd w:val="clear" w:color="auto" w:fill="FFFFFF"/>
        <w:adjustRightInd w:val="0"/>
        <w:spacing w:before="259" w:line="259" w:lineRule="exact"/>
        <w:ind w:left="14" w:right="112"/>
        <w:rPr>
          <w:sz w:val="28"/>
          <w:szCs w:val="28"/>
          <w:lang w:eastAsia="zh-CN" w:bidi="hi-IN"/>
        </w:rPr>
      </w:pPr>
    </w:p>
    <w:p w:rsidR="00EA3A96" w:rsidRPr="0028383E" w:rsidRDefault="00EA3A96" w:rsidP="00EA3A96">
      <w:pPr>
        <w:shd w:val="clear" w:color="auto" w:fill="FFFFFF"/>
        <w:adjustRightInd w:val="0"/>
        <w:spacing w:before="259" w:line="259" w:lineRule="exact"/>
        <w:ind w:left="14" w:right="112"/>
        <w:rPr>
          <w:sz w:val="28"/>
          <w:szCs w:val="28"/>
          <w:lang w:eastAsia="zh-CN" w:bidi="hi-IN"/>
        </w:rPr>
      </w:pPr>
    </w:p>
    <w:p w:rsidR="00EA3A96" w:rsidRPr="0028383E" w:rsidRDefault="00EA3A96" w:rsidP="00EA3A96">
      <w:pPr>
        <w:shd w:val="clear" w:color="auto" w:fill="FFFFFF"/>
        <w:adjustRightInd w:val="0"/>
        <w:spacing w:before="259" w:line="259" w:lineRule="exact"/>
        <w:ind w:left="14" w:right="112"/>
        <w:rPr>
          <w:sz w:val="28"/>
          <w:szCs w:val="28"/>
          <w:lang w:eastAsia="zh-CN" w:bidi="hi-IN"/>
        </w:rPr>
      </w:pPr>
    </w:p>
    <w:p w:rsidR="00EA3A96" w:rsidRPr="0028383E" w:rsidRDefault="00EA3A96" w:rsidP="00EA3A96">
      <w:pPr>
        <w:shd w:val="clear" w:color="auto" w:fill="FFFFFF"/>
        <w:adjustRightInd w:val="0"/>
        <w:spacing w:before="259" w:line="259" w:lineRule="exact"/>
        <w:ind w:left="14" w:right="112"/>
        <w:rPr>
          <w:sz w:val="28"/>
          <w:szCs w:val="28"/>
          <w:lang w:eastAsia="zh-CN" w:bidi="hi-IN"/>
        </w:rPr>
      </w:pPr>
    </w:p>
    <w:p w:rsidR="00EA3A96" w:rsidRPr="0028383E" w:rsidRDefault="00EA3A96" w:rsidP="00EA3A96">
      <w:pPr>
        <w:shd w:val="clear" w:color="auto" w:fill="FFFFFF"/>
        <w:adjustRightInd w:val="0"/>
        <w:spacing w:before="259" w:line="259" w:lineRule="exact"/>
        <w:ind w:left="14" w:right="112"/>
        <w:rPr>
          <w:sz w:val="28"/>
          <w:szCs w:val="28"/>
          <w:lang w:eastAsia="zh-CN" w:bidi="hi-IN"/>
        </w:rPr>
      </w:pPr>
    </w:p>
    <w:p w:rsidR="00FF49C8" w:rsidRDefault="00FF49C8">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rFonts w:eastAsia="Times New Roman"/>
          <w:b/>
          <w:bCs/>
          <w:sz w:val="28"/>
          <w:szCs w:val="28"/>
          <w:lang w:eastAsia="ru-RU"/>
        </w:rPr>
      </w:pPr>
    </w:p>
    <w:p w:rsidR="00EA3A96" w:rsidRDefault="00EA3A96">
      <w:pPr>
        <w:spacing w:line="169" w:lineRule="exact"/>
        <w:rPr>
          <w:sz w:val="20"/>
          <w:szCs w:val="20"/>
        </w:rPr>
      </w:pPr>
    </w:p>
    <w:p w:rsidR="00EA3A96" w:rsidRDefault="00EA3A96">
      <w:pPr>
        <w:spacing w:line="357" w:lineRule="auto"/>
        <w:ind w:firstLine="706"/>
        <w:jc w:val="both"/>
        <w:rPr>
          <w:rFonts w:eastAsia="Times New Roman"/>
          <w:sz w:val="28"/>
          <w:szCs w:val="28"/>
        </w:rPr>
      </w:pPr>
    </w:p>
    <w:p w:rsidR="00EA3A96" w:rsidRDefault="00EA3A96" w:rsidP="00EA3A96">
      <w:pPr>
        <w:spacing w:line="357" w:lineRule="auto"/>
        <w:ind w:firstLine="706"/>
        <w:jc w:val="center"/>
        <w:rPr>
          <w:rFonts w:eastAsia="Times New Roman"/>
          <w:sz w:val="28"/>
          <w:szCs w:val="28"/>
        </w:rPr>
      </w:pPr>
      <w:r w:rsidRPr="00EA3A96">
        <w:rPr>
          <w:rFonts w:eastAsia="Times New Roman"/>
          <w:b/>
          <w:sz w:val="28"/>
          <w:szCs w:val="28"/>
        </w:rPr>
        <w:lastRenderedPageBreak/>
        <w:t>Вступ</w:t>
      </w:r>
    </w:p>
    <w:p w:rsidR="00FF49C8" w:rsidRDefault="00BB77F1">
      <w:pPr>
        <w:spacing w:line="357" w:lineRule="auto"/>
        <w:ind w:firstLine="706"/>
        <w:jc w:val="both"/>
        <w:rPr>
          <w:sz w:val="20"/>
          <w:szCs w:val="20"/>
        </w:rPr>
      </w:pPr>
      <w:r>
        <w:rPr>
          <w:rFonts w:eastAsia="Times New Roman"/>
          <w:sz w:val="28"/>
          <w:szCs w:val="28"/>
        </w:rPr>
        <w:t>Наскрізна програма практики студентів за напрямком підготовки «Філологія» (освітньо-кваліфікаційний рівень – магістр) є основним навчально-методичним документом, який визначає усі аспекти проведення практик. Вона забезпечує єдиний комплексний підхід до організації практик, їх</w:t>
      </w:r>
      <w:bookmarkStart w:id="1" w:name="_GoBack"/>
      <w:bookmarkEnd w:id="1"/>
      <w:r>
        <w:rPr>
          <w:rFonts w:eastAsia="Times New Roman"/>
          <w:sz w:val="28"/>
          <w:szCs w:val="28"/>
        </w:rPr>
        <w:t xml:space="preserve"> системність, неперервність і послідовність навчання студентів.</w:t>
      </w:r>
    </w:p>
    <w:p w:rsidR="00FF49C8" w:rsidRDefault="00FF49C8">
      <w:pPr>
        <w:spacing w:line="23" w:lineRule="exact"/>
        <w:rPr>
          <w:sz w:val="20"/>
          <w:szCs w:val="20"/>
        </w:rPr>
      </w:pPr>
    </w:p>
    <w:p w:rsidR="00FF49C8" w:rsidRDefault="00EA5857">
      <w:pPr>
        <w:spacing w:line="349" w:lineRule="auto"/>
        <w:ind w:firstLine="706"/>
        <w:jc w:val="both"/>
        <w:rPr>
          <w:sz w:val="20"/>
          <w:szCs w:val="20"/>
        </w:rPr>
      </w:pPr>
      <w:r>
        <w:rPr>
          <w:rFonts w:eastAsia="Times New Roman"/>
          <w:sz w:val="28"/>
          <w:szCs w:val="28"/>
        </w:rPr>
        <w:t>Магістранти Полтавського інституту економіки і права спеціальності «Філологія (переклад)»</w:t>
      </w:r>
      <w:r w:rsidR="00BB77F1">
        <w:rPr>
          <w:rFonts w:eastAsia="Times New Roman"/>
          <w:sz w:val="28"/>
          <w:szCs w:val="28"/>
        </w:rPr>
        <w:t xml:space="preserve"> проходять такі практики:</w:t>
      </w:r>
    </w:p>
    <w:p w:rsidR="00FF49C8" w:rsidRDefault="00FF49C8">
      <w:pPr>
        <w:spacing w:line="15" w:lineRule="exact"/>
        <w:rPr>
          <w:sz w:val="20"/>
          <w:szCs w:val="20"/>
        </w:rPr>
      </w:pPr>
    </w:p>
    <w:p w:rsidR="00FF49C8" w:rsidRDefault="00EA5857" w:rsidP="00EA5857">
      <w:pPr>
        <w:tabs>
          <w:tab w:val="left" w:pos="900"/>
        </w:tabs>
        <w:ind w:left="900"/>
        <w:rPr>
          <w:rFonts w:ascii="Symbol" w:eastAsia="Symbol" w:hAnsi="Symbol" w:cs="Symbol"/>
          <w:sz w:val="24"/>
          <w:szCs w:val="24"/>
        </w:rPr>
      </w:pPr>
      <w:r>
        <w:rPr>
          <w:rFonts w:eastAsia="Times New Roman"/>
          <w:sz w:val="28"/>
          <w:szCs w:val="28"/>
          <w:u w:val="single"/>
        </w:rPr>
        <w:t xml:space="preserve">Переддипломна </w:t>
      </w:r>
      <w:proofErr w:type="spellStart"/>
      <w:r>
        <w:rPr>
          <w:rFonts w:eastAsia="Times New Roman"/>
          <w:sz w:val="28"/>
          <w:szCs w:val="28"/>
          <w:u w:val="single"/>
        </w:rPr>
        <w:t>стажерська</w:t>
      </w:r>
      <w:proofErr w:type="spellEnd"/>
      <w:r w:rsidR="00BB77F1">
        <w:rPr>
          <w:rFonts w:eastAsia="Times New Roman"/>
          <w:sz w:val="28"/>
          <w:szCs w:val="28"/>
          <w:u w:val="single"/>
        </w:rPr>
        <w:t xml:space="preserve"> практика</w:t>
      </w:r>
      <w:r>
        <w:rPr>
          <w:rFonts w:eastAsia="Times New Roman"/>
          <w:sz w:val="28"/>
          <w:szCs w:val="28"/>
        </w:rPr>
        <w:t xml:space="preserve"> проводиться на 5 курсі (2 семестр, 4</w:t>
      </w:r>
      <w:r w:rsidR="00BB77F1">
        <w:rPr>
          <w:rFonts w:eastAsia="Times New Roman"/>
          <w:sz w:val="28"/>
          <w:szCs w:val="28"/>
        </w:rPr>
        <w:t xml:space="preserve"> тижні)</w:t>
      </w:r>
    </w:p>
    <w:p w:rsidR="00FF49C8" w:rsidRDefault="00FF49C8">
      <w:pPr>
        <w:spacing w:line="161" w:lineRule="exact"/>
        <w:rPr>
          <w:rFonts w:ascii="Symbol" w:eastAsia="Symbol" w:hAnsi="Symbol" w:cs="Symbol"/>
          <w:sz w:val="24"/>
          <w:szCs w:val="24"/>
        </w:rPr>
      </w:pPr>
    </w:p>
    <w:p w:rsidR="00FF49C8" w:rsidRPr="00EA5857" w:rsidRDefault="00EA5857" w:rsidP="00EA5857">
      <w:pPr>
        <w:numPr>
          <w:ilvl w:val="0"/>
          <w:numId w:val="1"/>
        </w:numPr>
        <w:tabs>
          <w:tab w:val="left" w:pos="900"/>
        </w:tabs>
        <w:ind w:left="900" w:hanging="198"/>
        <w:rPr>
          <w:rFonts w:ascii="Symbol" w:eastAsia="Symbol" w:hAnsi="Symbol" w:cs="Symbol"/>
          <w:sz w:val="24"/>
          <w:szCs w:val="24"/>
        </w:rPr>
      </w:pPr>
      <w:r>
        <w:rPr>
          <w:rFonts w:eastAsia="Times New Roman"/>
          <w:sz w:val="28"/>
          <w:szCs w:val="28"/>
          <w:u w:val="single"/>
        </w:rPr>
        <w:t xml:space="preserve">Виробнича (переддипломна ) </w:t>
      </w:r>
      <w:r w:rsidR="00BB77F1">
        <w:rPr>
          <w:rFonts w:eastAsia="Times New Roman"/>
          <w:sz w:val="28"/>
          <w:szCs w:val="28"/>
          <w:u w:val="single"/>
        </w:rPr>
        <w:t xml:space="preserve"> практика</w:t>
      </w:r>
      <w:r>
        <w:rPr>
          <w:rFonts w:eastAsia="Times New Roman"/>
          <w:sz w:val="28"/>
          <w:szCs w:val="28"/>
        </w:rPr>
        <w:t xml:space="preserve"> проводиться  на  6  курсі  (3</w:t>
      </w:r>
      <w:r w:rsidR="00BB77F1">
        <w:rPr>
          <w:rFonts w:eastAsia="Times New Roman"/>
          <w:sz w:val="28"/>
          <w:szCs w:val="28"/>
        </w:rPr>
        <w:t xml:space="preserve">  семестр,</w:t>
      </w:r>
      <w:proofErr w:type="spellStart"/>
      <w:r>
        <w:rPr>
          <w:rFonts w:ascii="Symbol" w:eastAsia="Symbol" w:hAnsi="Symbol" w:cs="Symbol"/>
          <w:sz w:val="24"/>
          <w:szCs w:val="24"/>
        </w:rPr>
        <w:t></w:t>
      </w:r>
      <w:r>
        <w:rPr>
          <w:rFonts w:eastAsia="Times New Roman"/>
          <w:sz w:val="28"/>
          <w:szCs w:val="28"/>
        </w:rPr>
        <w:t>тривалість</w:t>
      </w:r>
      <w:proofErr w:type="spellEnd"/>
      <w:r>
        <w:rPr>
          <w:rFonts w:eastAsia="Times New Roman"/>
          <w:sz w:val="28"/>
          <w:szCs w:val="28"/>
        </w:rPr>
        <w:t xml:space="preserve"> 6</w:t>
      </w:r>
      <w:r w:rsidR="00BB77F1" w:rsidRPr="00EA5857">
        <w:rPr>
          <w:rFonts w:eastAsia="Times New Roman"/>
          <w:sz w:val="28"/>
          <w:szCs w:val="28"/>
        </w:rPr>
        <w:t xml:space="preserve"> тижні)</w:t>
      </w:r>
    </w:p>
    <w:p w:rsidR="00FF49C8" w:rsidRDefault="00FF49C8">
      <w:pPr>
        <w:spacing w:line="176" w:lineRule="exact"/>
        <w:rPr>
          <w:sz w:val="20"/>
          <w:szCs w:val="20"/>
        </w:rPr>
      </w:pPr>
    </w:p>
    <w:p w:rsidR="00FF49C8" w:rsidRDefault="00BB77F1">
      <w:pPr>
        <w:spacing w:line="356" w:lineRule="auto"/>
        <w:ind w:firstLine="706"/>
        <w:jc w:val="both"/>
        <w:rPr>
          <w:sz w:val="20"/>
          <w:szCs w:val="20"/>
        </w:rPr>
      </w:pPr>
      <w:r>
        <w:rPr>
          <w:rFonts w:eastAsia="Times New Roman"/>
          <w:sz w:val="28"/>
          <w:szCs w:val="28"/>
        </w:rPr>
        <w:t>Базою для проведення практик магістрантів є</w:t>
      </w:r>
      <w:r w:rsidR="00EA5857">
        <w:rPr>
          <w:rFonts w:eastAsia="Times New Roman"/>
          <w:sz w:val="28"/>
          <w:szCs w:val="28"/>
        </w:rPr>
        <w:t xml:space="preserve"> Полтавський інститут економіки і права</w:t>
      </w:r>
      <w:r>
        <w:rPr>
          <w:rFonts w:eastAsia="Times New Roman"/>
          <w:sz w:val="28"/>
          <w:szCs w:val="28"/>
        </w:rPr>
        <w:t>. Практика є завершальним етапом у практичній підготовці студентів до роботи за визначеною кваліфікацією.</w:t>
      </w:r>
    </w:p>
    <w:p w:rsidR="00FF49C8" w:rsidRDefault="00FF49C8">
      <w:pPr>
        <w:spacing w:line="22" w:lineRule="exact"/>
        <w:rPr>
          <w:sz w:val="20"/>
          <w:szCs w:val="20"/>
        </w:rPr>
      </w:pPr>
    </w:p>
    <w:p w:rsidR="00FF49C8" w:rsidRDefault="00BB77F1">
      <w:pPr>
        <w:spacing w:line="356" w:lineRule="auto"/>
        <w:ind w:firstLine="706"/>
        <w:jc w:val="both"/>
        <w:rPr>
          <w:sz w:val="20"/>
          <w:szCs w:val="20"/>
        </w:rPr>
      </w:pPr>
      <w:r>
        <w:rPr>
          <w:rFonts w:eastAsia="Times New Roman"/>
          <w:sz w:val="28"/>
          <w:szCs w:val="28"/>
        </w:rPr>
        <w:t>Студенти зобов'язані пройти практики у встановлені навчальним планом терміни, виконати програму практик, скласти визначений програмою звіт. Під час практики студенти повинні дотримуватися встановлених правил техніки безпеки.</w:t>
      </w:r>
    </w:p>
    <w:p w:rsidR="00FF49C8" w:rsidRDefault="00FF49C8">
      <w:pPr>
        <w:spacing w:line="22" w:lineRule="exact"/>
        <w:rPr>
          <w:sz w:val="20"/>
          <w:szCs w:val="20"/>
        </w:rPr>
      </w:pPr>
    </w:p>
    <w:p w:rsidR="00FF49C8" w:rsidRDefault="00BB77F1">
      <w:pPr>
        <w:spacing w:line="357" w:lineRule="auto"/>
        <w:ind w:firstLine="706"/>
        <w:jc w:val="both"/>
        <w:rPr>
          <w:sz w:val="20"/>
          <w:szCs w:val="20"/>
        </w:rPr>
      </w:pPr>
      <w:r>
        <w:rPr>
          <w:rFonts w:eastAsia="Times New Roman"/>
          <w:sz w:val="28"/>
          <w:szCs w:val="28"/>
        </w:rPr>
        <w:t>Керівники практики від кафедри забезпечують організацію і проведення практик відповідно до навчального плану, наскрізної і робочих програм практик, проводять інструктажі студентів та контролюють дотримання ними правил техніки безпеки, контролюють проходження практики, оцінюють результати відповідно до поданих студентами звітів.</w:t>
      </w:r>
    </w:p>
    <w:p w:rsidR="00FF49C8" w:rsidRDefault="00FF49C8">
      <w:pPr>
        <w:spacing w:line="200" w:lineRule="exact"/>
        <w:rPr>
          <w:sz w:val="20"/>
          <w:szCs w:val="20"/>
        </w:rPr>
      </w:pPr>
    </w:p>
    <w:p w:rsidR="00FF49C8" w:rsidRDefault="00FF49C8">
      <w:pPr>
        <w:spacing w:line="294" w:lineRule="exact"/>
        <w:rPr>
          <w:sz w:val="20"/>
          <w:szCs w:val="20"/>
        </w:rPr>
      </w:pPr>
    </w:p>
    <w:p w:rsidR="00FF49C8" w:rsidRDefault="00BB77F1">
      <w:pPr>
        <w:numPr>
          <w:ilvl w:val="0"/>
          <w:numId w:val="2"/>
        </w:numPr>
        <w:tabs>
          <w:tab w:val="left" w:pos="3920"/>
        </w:tabs>
        <w:ind w:left="3920" w:hanging="369"/>
        <w:rPr>
          <w:rFonts w:eastAsia="Times New Roman"/>
          <w:b/>
          <w:bCs/>
          <w:sz w:val="28"/>
          <w:szCs w:val="28"/>
        </w:rPr>
      </w:pPr>
      <w:r>
        <w:rPr>
          <w:rFonts w:eastAsia="Times New Roman"/>
          <w:b/>
          <w:bCs/>
          <w:sz w:val="28"/>
          <w:szCs w:val="28"/>
        </w:rPr>
        <w:t>МЕТА ПРАКТИКИ</w:t>
      </w:r>
    </w:p>
    <w:p w:rsidR="00FF49C8" w:rsidRDefault="00FF49C8">
      <w:pPr>
        <w:spacing w:line="156" w:lineRule="exact"/>
        <w:rPr>
          <w:sz w:val="20"/>
          <w:szCs w:val="20"/>
        </w:rPr>
      </w:pPr>
    </w:p>
    <w:p w:rsidR="00FF49C8" w:rsidRDefault="00BB77F1">
      <w:pPr>
        <w:ind w:left="900"/>
        <w:rPr>
          <w:sz w:val="20"/>
          <w:szCs w:val="20"/>
        </w:rPr>
      </w:pPr>
      <w:r>
        <w:rPr>
          <w:rFonts w:eastAsia="Times New Roman"/>
          <w:sz w:val="28"/>
          <w:szCs w:val="28"/>
        </w:rPr>
        <w:t xml:space="preserve">1.1. </w:t>
      </w:r>
      <w:r w:rsidR="00EA5857">
        <w:rPr>
          <w:rFonts w:eastAsia="Times New Roman"/>
          <w:sz w:val="28"/>
          <w:szCs w:val="28"/>
          <w:u w:val="single"/>
        </w:rPr>
        <w:t xml:space="preserve">Переддипломна </w:t>
      </w:r>
      <w:proofErr w:type="spellStart"/>
      <w:r w:rsidR="00EA5857">
        <w:rPr>
          <w:rFonts w:eastAsia="Times New Roman"/>
          <w:sz w:val="28"/>
          <w:szCs w:val="28"/>
          <w:u w:val="single"/>
        </w:rPr>
        <w:t>стажерська</w:t>
      </w:r>
      <w:proofErr w:type="spellEnd"/>
      <w:r w:rsidR="00EA5857">
        <w:rPr>
          <w:rFonts w:eastAsia="Times New Roman"/>
          <w:sz w:val="28"/>
          <w:szCs w:val="28"/>
          <w:u w:val="single"/>
        </w:rPr>
        <w:t xml:space="preserve"> практика</w:t>
      </w:r>
      <w:r w:rsidR="00EA5857">
        <w:rPr>
          <w:rFonts w:eastAsia="Times New Roman"/>
          <w:sz w:val="28"/>
          <w:szCs w:val="28"/>
        </w:rPr>
        <w:t xml:space="preserve"> (2</w:t>
      </w:r>
      <w:r>
        <w:rPr>
          <w:rFonts w:eastAsia="Times New Roman"/>
          <w:sz w:val="28"/>
          <w:szCs w:val="28"/>
        </w:rPr>
        <w:t xml:space="preserve"> семестр)</w:t>
      </w:r>
    </w:p>
    <w:p w:rsidR="00FF49C8" w:rsidRDefault="00FF49C8">
      <w:pPr>
        <w:spacing w:line="174" w:lineRule="exact"/>
        <w:rPr>
          <w:sz w:val="20"/>
          <w:szCs w:val="20"/>
        </w:rPr>
      </w:pPr>
    </w:p>
    <w:p w:rsidR="00FF49C8" w:rsidRDefault="00EA5857" w:rsidP="00EA5857">
      <w:pPr>
        <w:spacing w:line="356" w:lineRule="auto"/>
        <w:ind w:firstLine="845"/>
        <w:jc w:val="both"/>
        <w:rPr>
          <w:sz w:val="20"/>
          <w:szCs w:val="20"/>
        </w:rPr>
      </w:pPr>
      <w:r>
        <w:rPr>
          <w:rFonts w:eastAsia="Times New Roman"/>
          <w:sz w:val="28"/>
          <w:szCs w:val="28"/>
          <w:u w:val="single"/>
        </w:rPr>
        <w:t xml:space="preserve">Переддипломна </w:t>
      </w:r>
      <w:proofErr w:type="spellStart"/>
      <w:r>
        <w:rPr>
          <w:rFonts w:eastAsia="Times New Roman"/>
          <w:sz w:val="28"/>
          <w:szCs w:val="28"/>
          <w:u w:val="single"/>
        </w:rPr>
        <w:t>стажерська</w:t>
      </w:r>
      <w:proofErr w:type="spellEnd"/>
      <w:r>
        <w:rPr>
          <w:rFonts w:eastAsia="Times New Roman"/>
          <w:sz w:val="28"/>
          <w:szCs w:val="28"/>
          <w:u w:val="single"/>
        </w:rPr>
        <w:t xml:space="preserve"> практика</w:t>
      </w:r>
      <w:r>
        <w:rPr>
          <w:rFonts w:eastAsia="Times New Roman"/>
          <w:sz w:val="28"/>
          <w:szCs w:val="28"/>
        </w:rPr>
        <w:t xml:space="preserve"> проводиться на 5</w:t>
      </w:r>
      <w:r w:rsidR="00BB77F1">
        <w:rPr>
          <w:rFonts w:eastAsia="Times New Roman"/>
          <w:sz w:val="28"/>
          <w:szCs w:val="28"/>
        </w:rPr>
        <w:t xml:space="preserve"> курсах і має на меті узагальнити, систематизувати набуті студентами теоретичні знання, виробити вміння та навички застосування їх на практиці. Мета навчальної практики реалізується шляхом ознайомлення зі </w:t>
      </w:r>
      <w:r>
        <w:rPr>
          <w:rFonts w:eastAsia="Times New Roman"/>
          <w:sz w:val="28"/>
          <w:szCs w:val="28"/>
        </w:rPr>
        <w:t xml:space="preserve">змістом і формами роботи на базі </w:t>
      </w:r>
      <w:r w:rsidR="00BB77F1">
        <w:rPr>
          <w:rFonts w:eastAsia="Times New Roman"/>
          <w:sz w:val="28"/>
          <w:szCs w:val="28"/>
        </w:rPr>
        <w:t xml:space="preserve">практики та виконання конкретних завдань, передбачених програмою </w:t>
      </w:r>
      <w:r>
        <w:rPr>
          <w:rFonts w:eastAsia="Times New Roman"/>
          <w:sz w:val="28"/>
          <w:szCs w:val="28"/>
        </w:rPr>
        <w:lastRenderedPageBreak/>
        <w:t xml:space="preserve">практики. </w:t>
      </w:r>
      <w:proofErr w:type="spellStart"/>
      <w:r>
        <w:rPr>
          <w:rFonts w:eastAsia="Times New Roman"/>
          <w:sz w:val="28"/>
          <w:szCs w:val="28"/>
        </w:rPr>
        <w:t>Стажерська</w:t>
      </w:r>
      <w:proofErr w:type="spellEnd"/>
      <w:r w:rsidR="00BB77F1">
        <w:rPr>
          <w:rFonts w:eastAsia="Times New Roman"/>
          <w:sz w:val="28"/>
          <w:szCs w:val="28"/>
        </w:rPr>
        <w:t xml:space="preserve"> практика є частиною освітньо-професійної програми підготовки магістра.</w:t>
      </w:r>
    </w:p>
    <w:p w:rsidR="00FF49C8" w:rsidRDefault="00FF49C8">
      <w:pPr>
        <w:spacing w:line="8" w:lineRule="exact"/>
        <w:rPr>
          <w:sz w:val="20"/>
          <w:szCs w:val="20"/>
        </w:rPr>
      </w:pPr>
    </w:p>
    <w:p w:rsidR="00FF49C8" w:rsidRDefault="00BB77F1">
      <w:pPr>
        <w:ind w:left="700"/>
        <w:rPr>
          <w:sz w:val="20"/>
          <w:szCs w:val="20"/>
        </w:rPr>
      </w:pPr>
      <w:r>
        <w:rPr>
          <w:rFonts w:eastAsia="Times New Roman"/>
          <w:sz w:val="28"/>
          <w:szCs w:val="28"/>
        </w:rPr>
        <w:t>Метою практики є:</w:t>
      </w:r>
    </w:p>
    <w:p w:rsidR="00FF49C8" w:rsidRDefault="00FF49C8">
      <w:pPr>
        <w:spacing w:line="174" w:lineRule="exact"/>
        <w:rPr>
          <w:sz w:val="20"/>
          <w:szCs w:val="20"/>
        </w:rPr>
      </w:pPr>
    </w:p>
    <w:p w:rsidR="00FF49C8" w:rsidRDefault="00BB77F1">
      <w:pPr>
        <w:spacing w:line="349" w:lineRule="auto"/>
        <w:ind w:firstLine="706"/>
        <w:jc w:val="both"/>
        <w:rPr>
          <w:sz w:val="20"/>
          <w:szCs w:val="20"/>
        </w:rPr>
      </w:pPr>
      <w:r>
        <w:rPr>
          <w:rFonts w:ascii="Symbol" w:eastAsia="Symbol" w:hAnsi="Symbol" w:cs="Symbol"/>
          <w:sz w:val="24"/>
          <w:szCs w:val="24"/>
        </w:rPr>
        <w:t></w:t>
      </w:r>
      <w:r>
        <w:rPr>
          <w:rFonts w:eastAsia="Times New Roman"/>
          <w:sz w:val="28"/>
          <w:szCs w:val="28"/>
        </w:rPr>
        <w:t xml:space="preserve"> оволодіння магістрантами сучасними методами, формами та засобами навчання іноземної мови;</w:t>
      </w:r>
    </w:p>
    <w:p w:rsidR="00FF49C8" w:rsidRDefault="00FF49C8">
      <w:pPr>
        <w:spacing w:line="31" w:lineRule="exact"/>
        <w:rPr>
          <w:sz w:val="20"/>
          <w:szCs w:val="20"/>
        </w:rPr>
      </w:pPr>
    </w:p>
    <w:p w:rsidR="00FF49C8" w:rsidRDefault="00BB77F1">
      <w:pPr>
        <w:numPr>
          <w:ilvl w:val="0"/>
          <w:numId w:val="3"/>
        </w:numPr>
        <w:tabs>
          <w:tab w:val="left" w:pos="1416"/>
        </w:tabs>
        <w:spacing w:line="354" w:lineRule="auto"/>
        <w:ind w:firstLine="702"/>
        <w:jc w:val="both"/>
        <w:rPr>
          <w:rFonts w:ascii="Symbol" w:eastAsia="Symbol" w:hAnsi="Symbol" w:cs="Symbol"/>
          <w:sz w:val="24"/>
          <w:szCs w:val="24"/>
        </w:rPr>
      </w:pPr>
      <w:r>
        <w:rPr>
          <w:rFonts w:eastAsia="Times New Roman"/>
          <w:sz w:val="28"/>
          <w:szCs w:val="28"/>
        </w:rPr>
        <w:t>формування у магістрантів необхідних професійно-педагогічних навичок та умінь для вирішення практичних завдань в умовах реального навчально-виховного процесу у вищій школі;</w:t>
      </w:r>
    </w:p>
    <w:p w:rsidR="00FF49C8" w:rsidRDefault="00FF49C8">
      <w:pPr>
        <w:spacing w:line="23" w:lineRule="exact"/>
        <w:rPr>
          <w:rFonts w:ascii="Symbol" w:eastAsia="Symbol" w:hAnsi="Symbol" w:cs="Symbol"/>
          <w:sz w:val="24"/>
          <w:szCs w:val="24"/>
        </w:rPr>
      </w:pPr>
    </w:p>
    <w:p w:rsidR="00FF49C8" w:rsidRDefault="00BB77F1">
      <w:pPr>
        <w:numPr>
          <w:ilvl w:val="0"/>
          <w:numId w:val="3"/>
        </w:numPr>
        <w:tabs>
          <w:tab w:val="left" w:pos="1416"/>
        </w:tabs>
        <w:spacing w:line="349" w:lineRule="auto"/>
        <w:ind w:firstLine="702"/>
        <w:rPr>
          <w:rFonts w:ascii="Symbol" w:eastAsia="Symbol" w:hAnsi="Symbol" w:cs="Symbol"/>
          <w:sz w:val="24"/>
          <w:szCs w:val="24"/>
        </w:rPr>
      </w:pPr>
      <w:r>
        <w:rPr>
          <w:rFonts w:eastAsia="Times New Roman"/>
          <w:sz w:val="28"/>
          <w:szCs w:val="28"/>
        </w:rPr>
        <w:t>виховання у магістрантів потреби постійного удосконалення педагогічної майстерності;</w:t>
      </w:r>
    </w:p>
    <w:p w:rsidR="00FF49C8" w:rsidRDefault="00FF49C8">
      <w:pPr>
        <w:spacing w:line="30" w:lineRule="exact"/>
        <w:rPr>
          <w:rFonts w:ascii="Symbol" w:eastAsia="Symbol" w:hAnsi="Symbol" w:cs="Symbol"/>
          <w:sz w:val="24"/>
          <w:szCs w:val="24"/>
        </w:rPr>
      </w:pPr>
    </w:p>
    <w:p w:rsidR="00FF49C8" w:rsidRDefault="00BB77F1">
      <w:pPr>
        <w:numPr>
          <w:ilvl w:val="0"/>
          <w:numId w:val="3"/>
        </w:numPr>
        <w:tabs>
          <w:tab w:val="left" w:pos="1416"/>
        </w:tabs>
        <w:spacing w:line="349" w:lineRule="auto"/>
        <w:ind w:firstLine="702"/>
        <w:rPr>
          <w:rFonts w:ascii="Symbol" w:eastAsia="Symbol" w:hAnsi="Symbol" w:cs="Symbol"/>
          <w:sz w:val="24"/>
          <w:szCs w:val="24"/>
        </w:rPr>
      </w:pPr>
      <w:r>
        <w:rPr>
          <w:rFonts w:eastAsia="Times New Roman"/>
          <w:sz w:val="28"/>
          <w:szCs w:val="28"/>
        </w:rPr>
        <w:t>розвиток у магістрантів творчої ініціативи та конкретних дослідницьких умінь у професійній діяльності викладача вищої школи;</w:t>
      </w:r>
    </w:p>
    <w:p w:rsidR="00FF49C8" w:rsidRDefault="00FF49C8">
      <w:pPr>
        <w:spacing w:line="28" w:lineRule="exact"/>
        <w:rPr>
          <w:rFonts w:ascii="Symbol" w:eastAsia="Symbol" w:hAnsi="Symbol" w:cs="Symbol"/>
          <w:sz w:val="24"/>
          <w:szCs w:val="24"/>
        </w:rPr>
      </w:pPr>
    </w:p>
    <w:p w:rsidR="00FF49C8" w:rsidRDefault="00BB77F1">
      <w:pPr>
        <w:numPr>
          <w:ilvl w:val="0"/>
          <w:numId w:val="3"/>
        </w:numPr>
        <w:tabs>
          <w:tab w:val="left" w:pos="1416"/>
        </w:tabs>
        <w:spacing w:line="349" w:lineRule="auto"/>
        <w:ind w:firstLine="702"/>
        <w:rPr>
          <w:rFonts w:ascii="Symbol" w:eastAsia="Symbol" w:hAnsi="Symbol" w:cs="Symbol"/>
          <w:sz w:val="24"/>
          <w:szCs w:val="24"/>
        </w:rPr>
      </w:pPr>
      <w:r>
        <w:rPr>
          <w:rFonts w:eastAsia="Times New Roman"/>
          <w:sz w:val="28"/>
          <w:szCs w:val="28"/>
        </w:rPr>
        <w:t>узагальнення, систематизація набутих студентами теоретичних знання та вироблення вмінь та навичок застосування їх на практиці;</w:t>
      </w:r>
    </w:p>
    <w:p w:rsidR="00FF49C8" w:rsidRDefault="00FF49C8">
      <w:pPr>
        <w:spacing w:line="31" w:lineRule="exact"/>
        <w:rPr>
          <w:rFonts w:ascii="Symbol" w:eastAsia="Symbol" w:hAnsi="Symbol" w:cs="Symbol"/>
          <w:sz w:val="24"/>
          <w:szCs w:val="24"/>
        </w:rPr>
      </w:pPr>
    </w:p>
    <w:p w:rsidR="00FF49C8" w:rsidRDefault="00BB77F1">
      <w:pPr>
        <w:numPr>
          <w:ilvl w:val="0"/>
          <w:numId w:val="3"/>
        </w:numPr>
        <w:tabs>
          <w:tab w:val="left" w:pos="1416"/>
        </w:tabs>
        <w:spacing w:line="354" w:lineRule="auto"/>
        <w:ind w:right="20" w:firstLine="702"/>
        <w:jc w:val="both"/>
        <w:rPr>
          <w:rFonts w:ascii="Symbol" w:eastAsia="Symbol" w:hAnsi="Symbol" w:cs="Symbol"/>
          <w:sz w:val="24"/>
          <w:szCs w:val="24"/>
        </w:rPr>
      </w:pPr>
      <w:r>
        <w:rPr>
          <w:rFonts w:eastAsia="Times New Roman"/>
          <w:sz w:val="28"/>
          <w:szCs w:val="28"/>
        </w:rPr>
        <w:t>підготовка їх до викладання теоретичних курсів, проведення семінарсько-практичних занять, керівництва науковою роботою студентів і виконання магістерської роботи.</w:t>
      </w:r>
    </w:p>
    <w:p w:rsidR="00FF49C8" w:rsidRDefault="00FF49C8">
      <w:pPr>
        <w:spacing w:line="9" w:lineRule="exact"/>
        <w:rPr>
          <w:sz w:val="20"/>
          <w:szCs w:val="20"/>
        </w:rPr>
      </w:pPr>
    </w:p>
    <w:p w:rsidR="00FF49C8" w:rsidRDefault="00BB77F1">
      <w:pPr>
        <w:ind w:left="700"/>
        <w:rPr>
          <w:sz w:val="20"/>
          <w:szCs w:val="20"/>
        </w:rPr>
      </w:pPr>
      <w:r>
        <w:rPr>
          <w:rFonts w:eastAsia="Times New Roman"/>
          <w:sz w:val="28"/>
          <w:szCs w:val="28"/>
        </w:rPr>
        <w:t>У результаті проходження практики студенти повинні:</w:t>
      </w:r>
    </w:p>
    <w:p w:rsidR="00FF49C8" w:rsidRDefault="00FF49C8">
      <w:pPr>
        <w:spacing w:line="163" w:lineRule="exact"/>
        <w:rPr>
          <w:sz w:val="20"/>
          <w:szCs w:val="20"/>
        </w:rPr>
      </w:pPr>
    </w:p>
    <w:p w:rsidR="00FF49C8" w:rsidRDefault="00BB77F1">
      <w:pPr>
        <w:ind w:left="700"/>
        <w:rPr>
          <w:sz w:val="20"/>
          <w:szCs w:val="20"/>
        </w:rPr>
      </w:pPr>
      <w:r>
        <w:rPr>
          <w:rFonts w:eastAsia="Times New Roman"/>
          <w:sz w:val="28"/>
          <w:szCs w:val="28"/>
        </w:rPr>
        <w:t>З н а т и  :</w:t>
      </w:r>
    </w:p>
    <w:p w:rsidR="00FF49C8" w:rsidRDefault="00FF49C8">
      <w:pPr>
        <w:spacing w:line="160" w:lineRule="exact"/>
        <w:rPr>
          <w:sz w:val="20"/>
          <w:szCs w:val="20"/>
        </w:rPr>
      </w:pPr>
    </w:p>
    <w:p w:rsidR="00FF49C8" w:rsidRDefault="00BB77F1">
      <w:pPr>
        <w:numPr>
          <w:ilvl w:val="0"/>
          <w:numId w:val="4"/>
        </w:numPr>
        <w:tabs>
          <w:tab w:val="left" w:pos="1140"/>
        </w:tabs>
        <w:ind w:left="1140" w:hanging="438"/>
        <w:rPr>
          <w:rFonts w:eastAsia="Times New Roman"/>
          <w:sz w:val="28"/>
          <w:szCs w:val="28"/>
        </w:rPr>
      </w:pPr>
      <w:r>
        <w:rPr>
          <w:rFonts w:eastAsia="Times New Roman"/>
          <w:sz w:val="28"/>
          <w:szCs w:val="28"/>
        </w:rPr>
        <w:t>особливості  організації  навчально-виховного  процесу  у  вищому</w:t>
      </w:r>
    </w:p>
    <w:p w:rsidR="00FF49C8" w:rsidRDefault="00FF49C8">
      <w:pPr>
        <w:spacing w:line="174" w:lineRule="exact"/>
        <w:rPr>
          <w:rFonts w:eastAsia="Times New Roman"/>
          <w:sz w:val="28"/>
          <w:szCs w:val="28"/>
        </w:rPr>
      </w:pPr>
    </w:p>
    <w:p w:rsidR="00FF49C8" w:rsidRDefault="00BB77F1">
      <w:pPr>
        <w:spacing w:line="349" w:lineRule="auto"/>
        <w:rPr>
          <w:rFonts w:eastAsia="Times New Roman"/>
          <w:sz w:val="28"/>
          <w:szCs w:val="28"/>
        </w:rPr>
      </w:pPr>
      <w:r>
        <w:rPr>
          <w:rFonts w:eastAsia="Times New Roman"/>
          <w:sz w:val="28"/>
          <w:szCs w:val="28"/>
        </w:rPr>
        <w:t>навчальному закладі (ознайомлення з освітньо-кваліфікаційною характеристикою фахівця, навчальним планом, розкладом занять тощо);</w:t>
      </w:r>
    </w:p>
    <w:p w:rsidR="00FF49C8" w:rsidRDefault="00FF49C8">
      <w:pPr>
        <w:spacing w:line="31" w:lineRule="exact"/>
        <w:rPr>
          <w:rFonts w:eastAsia="Times New Roman"/>
          <w:sz w:val="28"/>
          <w:szCs w:val="28"/>
        </w:rPr>
      </w:pPr>
    </w:p>
    <w:p w:rsidR="00FF49C8" w:rsidRDefault="00BB77F1">
      <w:pPr>
        <w:numPr>
          <w:ilvl w:val="0"/>
          <w:numId w:val="4"/>
        </w:numPr>
        <w:tabs>
          <w:tab w:val="left" w:pos="1145"/>
        </w:tabs>
        <w:spacing w:line="349" w:lineRule="auto"/>
        <w:ind w:firstLine="702"/>
        <w:rPr>
          <w:rFonts w:eastAsia="Times New Roman"/>
          <w:sz w:val="28"/>
          <w:szCs w:val="28"/>
        </w:rPr>
      </w:pPr>
      <w:r>
        <w:rPr>
          <w:rFonts w:eastAsia="Times New Roman"/>
          <w:sz w:val="28"/>
          <w:szCs w:val="28"/>
        </w:rPr>
        <w:t>організацію практичного курсу з IM та теоретичних курсів у вищих мовних навчальних закладах;</w:t>
      </w:r>
    </w:p>
    <w:p w:rsidR="00FF49C8" w:rsidRDefault="00FF49C8">
      <w:pPr>
        <w:spacing w:line="28" w:lineRule="exact"/>
        <w:rPr>
          <w:rFonts w:eastAsia="Times New Roman"/>
          <w:sz w:val="28"/>
          <w:szCs w:val="28"/>
        </w:rPr>
      </w:pPr>
    </w:p>
    <w:p w:rsidR="00FF49C8" w:rsidRDefault="00BB77F1">
      <w:pPr>
        <w:numPr>
          <w:ilvl w:val="0"/>
          <w:numId w:val="4"/>
        </w:numPr>
        <w:tabs>
          <w:tab w:val="left" w:pos="1145"/>
        </w:tabs>
        <w:spacing w:line="349" w:lineRule="auto"/>
        <w:ind w:right="20" w:firstLine="702"/>
        <w:rPr>
          <w:rFonts w:eastAsia="Times New Roman"/>
          <w:sz w:val="28"/>
          <w:szCs w:val="28"/>
        </w:rPr>
      </w:pPr>
      <w:r>
        <w:rPr>
          <w:rFonts w:eastAsia="Times New Roman"/>
          <w:sz w:val="28"/>
          <w:szCs w:val="28"/>
        </w:rPr>
        <w:t>зміст освіти з обраного фаху (типові та робочі програми з навчальних дисциплін, підручники, посібники, методичні рекомендації);</w:t>
      </w:r>
    </w:p>
    <w:p w:rsidR="00FF49C8" w:rsidRDefault="00FF49C8">
      <w:pPr>
        <w:spacing w:line="14" w:lineRule="exact"/>
        <w:rPr>
          <w:rFonts w:eastAsia="Times New Roman"/>
          <w:sz w:val="28"/>
          <w:szCs w:val="28"/>
        </w:rPr>
      </w:pPr>
    </w:p>
    <w:p w:rsidR="00FF49C8" w:rsidRDefault="00BB77F1">
      <w:pPr>
        <w:numPr>
          <w:ilvl w:val="0"/>
          <w:numId w:val="4"/>
        </w:numPr>
        <w:tabs>
          <w:tab w:val="left" w:pos="1080"/>
        </w:tabs>
        <w:ind w:left="1080" w:hanging="378"/>
        <w:rPr>
          <w:rFonts w:eastAsia="Times New Roman"/>
          <w:sz w:val="28"/>
          <w:szCs w:val="28"/>
        </w:rPr>
      </w:pPr>
      <w:r>
        <w:rPr>
          <w:rFonts w:eastAsia="Times New Roman"/>
          <w:sz w:val="28"/>
          <w:szCs w:val="28"/>
        </w:rPr>
        <w:t>обов'язки куратора студентської академічної групи;</w:t>
      </w:r>
    </w:p>
    <w:p w:rsidR="00FF49C8" w:rsidRDefault="00FF49C8">
      <w:pPr>
        <w:spacing w:line="163" w:lineRule="exact"/>
        <w:rPr>
          <w:sz w:val="20"/>
          <w:szCs w:val="20"/>
        </w:rPr>
      </w:pPr>
    </w:p>
    <w:p w:rsidR="00FF49C8" w:rsidRDefault="00BB77F1">
      <w:pPr>
        <w:numPr>
          <w:ilvl w:val="0"/>
          <w:numId w:val="5"/>
        </w:numPr>
        <w:tabs>
          <w:tab w:val="left" w:pos="1420"/>
        </w:tabs>
        <w:ind w:left="1420" w:hanging="718"/>
        <w:rPr>
          <w:rFonts w:ascii="Symbol" w:eastAsia="Symbol" w:hAnsi="Symbol" w:cs="Symbol"/>
          <w:sz w:val="24"/>
          <w:szCs w:val="24"/>
        </w:rPr>
      </w:pPr>
      <w:r>
        <w:rPr>
          <w:rFonts w:eastAsia="Times New Roman"/>
          <w:sz w:val="28"/>
          <w:szCs w:val="28"/>
        </w:rPr>
        <w:t>як визначати елементи новизни дослідження;</w:t>
      </w:r>
    </w:p>
    <w:p w:rsidR="00FF49C8" w:rsidRDefault="00FF49C8">
      <w:pPr>
        <w:spacing w:line="174" w:lineRule="exact"/>
        <w:rPr>
          <w:rFonts w:ascii="Symbol" w:eastAsia="Symbol" w:hAnsi="Symbol" w:cs="Symbol"/>
          <w:sz w:val="24"/>
          <w:szCs w:val="24"/>
        </w:rPr>
      </w:pPr>
    </w:p>
    <w:p w:rsidR="00FF49C8" w:rsidRDefault="00BB77F1">
      <w:pPr>
        <w:numPr>
          <w:ilvl w:val="0"/>
          <w:numId w:val="5"/>
        </w:numPr>
        <w:tabs>
          <w:tab w:val="left" w:pos="1416"/>
        </w:tabs>
        <w:spacing w:line="349" w:lineRule="auto"/>
        <w:ind w:firstLine="702"/>
        <w:rPr>
          <w:rFonts w:ascii="Symbol" w:eastAsia="Symbol" w:hAnsi="Symbol" w:cs="Symbol"/>
          <w:sz w:val="24"/>
          <w:szCs w:val="24"/>
        </w:rPr>
      </w:pPr>
      <w:r>
        <w:rPr>
          <w:rFonts w:eastAsia="Times New Roman"/>
          <w:sz w:val="28"/>
          <w:szCs w:val="28"/>
        </w:rPr>
        <w:t>як розкривати теоретичне і практичне значення основних результатів дослідження;</w:t>
      </w:r>
    </w:p>
    <w:p w:rsidR="00FF49C8" w:rsidRDefault="00FF49C8">
      <w:pPr>
        <w:sectPr w:rsidR="00FF49C8">
          <w:pgSz w:w="11900" w:h="16838"/>
          <w:pgMar w:top="855" w:right="846" w:bottom="473" w:left="1420" w:header="0" w:footer="0" w:gutter="0"/>
          <w:cols w:space="720" w:equalWidth="0">
            <w:col w:w="9640"/>
          </w:cols>
        </w:sectPr>
      </w:pPr>
    </w:p>
    <w:p w:rsidR="00FF49C8" w:rsidRDefault="00BB77F1">
      <w:pPr>
        <w:numPr>
          <w:ilvl w:val="0"/>
          <w:numId w:val="6"/>
        </w:numPr>
        <w:tabs>
          <w:tab w:val="left" w:pos="1416"/>
        </w:tabs>
        <w:spacing w:line="349" w:lineRule="auto"/>
        <w:ind w:firstLine="702"/>
        <w:rPr>
          <w:rFonts w:ascii="Symbol" w:eastAsia="Symbol" w:hAnsi="Symbol" w:cs="Symbol"/>
          <w:sz w:val="24"/>
          <w:szCs w:val="24"/>
        </w:rPr>
      </w:pPr>
      <w:r>
        <w:rPr>
          <w:rFonts w:eastAsia="Times New Roman"/>
          <w:sz w:val="28"/>
          <w:szCs w:val="28"/>
        </w:rPr>
        <w:lastRenderedPageBreak/>
        <w:t>як узагальнювати підсумки виконаного дослідження та визначати перспективні лінії наступних досліджень відповідної проблематики;</w:t>
      </w:r>
    </w:p>
    <w:p w:rsidR="00FF49C8" w:rsidRDefault="00FF49C8">
      <w:pPr>
        <w:spacing w:line="31" w:lineRule="exact"/>
        <w:rPr>
          <w:rFonts w:ascii="Symbol" w:eastAsia="Symbol" w:hAnsi="Symbol" w:cs="Symbol"/>
          <w:sz w:val="24"/>
          <w:szCs w:val="24"/>
        </w:rPr>
      </w:pPr>
    </w:p>
    <w:p w:rsidR="00FF49C8" w:rsidRDefault="00BB77F1">
      <w:pPr>
        <w:numPr>
          <w:ilvl w:val="0"/>
          <w:numId w:val="6"/>
        </w:numPr>
        <w:tabs>
          <w:tab w:val="left" w:pos="1416"/>
        </w:tabs>
        <w:spacing w:line="349" w:lineRule="auto"/>
        <w:ind w:firstLine="702"/>
        <w:rPr>
          <w:rFonts w:ascii="Symbol" w:eastAsia="Symbol" w:hAnsi="Symbol" w:cs="Symbol"/>
          <w:sz w:val="24"/>
          <w:szCs w:val="24"/>
        </w:rPr>
      </w:pPr>
      <w:r>
        <w:rPr>
          <w:rFonts w:eastAsia="Times New Roman"/>
          <w:sz w:val="28"/>
          <w:szCs w:val="28"/>
        </w:rPr>
        <w:t>як оформлювати результати наукового дослідження згідно з сучасними вимогами;</w:t>
      </w:r>
    </w:p>
    <w:p w:rsidR="00FF49C8" w:rsidRDefault="00FF49C8">
      <w:pPr>
        <w:spacing w:line="28" w:lineRule="exact"/>
        <w:rPr>
          <w:rFonts w:ascii="Symbol" w:eastAsia="Symbol" w:hAnsi="Symbol" w:cs="Symbol"/>
          <w:sz w:val="24"/>
          <w:szCs w:val="24"/>
        </w:rPr>
      </w:pPr>
    </w:p>
    <w:p w:rsidR="00FF49C8" w:rsidRDefault="00BB77F1">
      <w:pPr>
        <w:numPr>
          <w:ilvl w:val="0"/>
          <w:numId w:val="6"/>
        </w:numPr>
        <w:tabs>
          <w:tab w:val="left" w:pos="1416"/>
        </w:tabs>
        <w:spacing w:line="355" w:lineRule="auto"/>
        <w:ind w:firstLine="702"/>
        <w:jc w:val="both"/>
        <w:rPr>
          <w:rFonts w:ascii="Symbol" w:eastAsia="Symbol" w:hAnsi="Symbol" w:cs="Symbol"/>
          <w:sz w:val="24"/>
          <w:szCs w:val="24"/>
        </w:rPr>
      </w:pPr>
      <w:r>
        <w:rPr>
          <w:rFonts w:eastAsia="Times New Roman"/>
          <w:sz w:val="28"/>
          <w:szCs w:val="28"/>
        </w:rPr>
        <w:t>як доповідати в усній та письмовій формі про основні ідеї, хід і підсумки дослідження, послуговуючись відповідним термінологічним апаратом, чітко вибудованою аргументацією і науковим стилем спілкування.</w:t>
      </w:r>
    </w:p>
    <w:p w:rsidR="00FF49C8" w:rsidRDefault="00FF49C8">
      <w:pPr>
        <w:spacing w:line="7" w:lineRule="exact"/>
        <w:rPr>
          <w:sz w:val="20"/>
          <w:szCs w:val="20"/>
        </w:rPr>
      </w:pPr>
    </w:p>
    <w:p w:rsidR="00FF49C8" w:rsidRDefault="00BB77F1">
      <w:pPr>
        <w:ind w:left="700"/>
        <w:rPr>
          <w:sz w:val="20"/>
          <w:szCs w:val="20"/>
        </w:rPr>
      </w:pPr>
      <w:r>
        <w:rPr>
          <w:rFonts w:eastAsia="Times New Roman"/>
          <w:sz w:val="28"/>
          <w:szCs w:val="28"/>
        </w:rPr>
        <w:t>В м і т и  :</w:t>
      </w:r>
    </w:p>
    <w:p w:rsidR="00FF49C8" w:rsidRDefault="00FF49C8">
      <w:pPr>
        <w:spacing w:line="160" w:lineRule="exact"/>
        <w:rPr>
          <w:sz w:val="20"/>
          <w:szCs w:val="20"/>
        </w:rPr>
      </w:pPr>
    </w:p>
    <w:p w:rsidR="00FF49C8" w:rsidRDefault="00BB77F1">
      <w:pPr>
        <w:numPr>
          <w:ilvl w:val="0"/>
          <w:numId w:val="7"/>
        </w:numPr>
        <w:tabs>
          <w:tab w:val="left" w:pos="1140"/>
        </w:tabs>
        <w:ind w:left="1140" w:hanging="438"/>
        <w:rPr>
          <w:rFonts w:eastAsia="Times New Roman"/>
          <w:sz w:val="28"/>
          <w:szCs w:val="28"/>
        </w:rPr>
      </w:pPr>
      <w:r>
        <w:rPr>
          <w:rFonts w:eastAsia="Times New Roman"/>
          <w:sz w:val="28"/>
          <w:szCs w:val="28"/>
        </w:rPr>
        <w:t>аналізувати заняття викладачів кафедри та магістрантів-практикантів;</w:t>
      </w:r>
    </w:p>
    <w:p w:rsidR="00FF49C8" w:rsidRDefault="00FF49C8">
      <w:pPr>
        <w:spacing w:line="161" w:lineRule="exact"/>
        <w:rPr>
          <w:rFonts w:eastAsia="Times New Roman"/>
          <w:sz w:val="28"/>
          <w:szCs w:val="28"/>
        </w:rPr>
      </w:pPr>
    </w:p>
    <w:p w:rsidR="00FF49C8" w:rsidRDefault="00BB77F1">
      <w:pPr>
        <w:numPr>
          <w:ilvl w:val="0"/>
          <w:numId w:val="7"/>
        </w:numPr>
        <w:tabs>
          <w:tab w:val="left" w:pos="1080"/>
        </w:tabs>
        <w:ind w:left="1080" w:hanging="378"/>
        <w:rPr>
          <w:rFonts w:eastAsia="Times New Roman"/>
          <w:sz w:val="28"/>
          <w:szCs w:val="28"/>
        </w:rPr>
      </w:pPr>
      <w:r>
        <w:rPr>
          <w:rFonts w:eastAsia="Times New Roman"/>
          <w:sz w:val="28"/>
          <w:szCs w:val="28"/>
        </w:rPr>
        <w:t>планувати власну викладацьку діяльність;</w:t>
      </w:r>
    </w:p>
    <w:p w:rsidR="00FF49C8" w:rsidRDefault="00FF49C8">
      <w:pPr>
        <w:spacing w:line="174" w:lineRule="exact"/>
        <w:rPr>
          <w:rFonts w:eastAsia="Times New Roman"/>
          <w:sz w:val="28"/>
          <w:szCs w:val="28"/>
        </w:rPr>
      </w:pPr>
    </w:p>
    <w:p w:rsidR="00FF49C8" w:rsidRDefault="00BB77F1">
      <w:pPr>
        <w:numPr>
          <w:ilvl w:val="0"/>
          <w:numId w:val="7"/>
        </w:numPr>
        <w:tabs>
          <w:tab w:val="left" w:pos="1075"/>
        </w:tabs>
        <w:spacing w:line="351" w:lineRule="auto"/>
        <w:ind w:right="20" w:firstLine="702"/>
        <w:rPr>
          <w:rFonts w:eastAsia="Times New Roman"/>
          <w:sz w:val="28"/>
          <w:szCs w:val="28"/>
        </w:rPr>
      </w:pPr>
      <w:r>
        <w:rPr>
          <w:rFonts w:eastAsia="Times New Roman"/>
          <w:sz w:val="28"/>
          <w:szCs w:val="28"/>
        </w:rPr>
        <w:t>проводити практичні заняття з першої та другої іноземних мов за розкладом у закріпленій академічній групі;</w:t>
      </w:r>
    </w:p>
    <w:p w:rsidR="00FF49C8" w:rsidRDefault="00FF49C8">
      <w:pPr>
        <w:spacing w:line="12" w:lineRule="exact"/>
        <w:rPr>
          <w:sz w:val="20"/>
          <w:szCs w:val="20"/>
        </w:rPr>
      </w:pPr>
    </w:p>
    <w:p w:rsidR="00FF49C8" w:rsidRDefault="00BB77F1">
      <w:pPr>
        <w:numPr>
          <w:ilvl w:val="0"/>
          <w:numId w:val="8"/>
        </w:numPr>
        <w:tabs>
          <w:tab w:val="left" w:pos="1420"/>
        </w:tabs>
        <w:ind w:left="1420" w:hanging="718"/>
        <w:rPr>
          <w:rFonts w:ascii="Symbol" w:eastAsia="Symbol" w:hAnsi="Symbol" w:cs="Symbol"/>
          <w:sz w:val="24"/>
          <w:szCs w:val="24"/>
        </w:rPr>
      </w:pPr>
      <w:r>
        <w:rPr>
          <w:rFonts w:eastAsia="Times New Roman"/>
          <w:sz w:val="28"/>
          <w:szCs w:val="28"/>
        </w:rPr>
        <w:t>складати план дослідження;</w:t>
      </w:r>
    </w:p>
    <w:p w:rsidR="00FF49C8" w:rsidRDefault="00FF49C8">
      <w:pPr>
        <w:spacing w:line="160" w:lineRule="exact"/>
        <w:rPr>
          <w:rFonts w:ascii="Symbol" w:eastAsia="Symbol" w:hAnsi="Symbol" w:cs="Symbol"/>
          <w:sz w:val="24"/>
          <w:szCs w:val="24"/>
        </w:rPr>
      </w:pPr>
    </w:p>
    <w:p w:rsidR="00FF49C8" w:rsidRDefault="00BB77F1">
      <w:pPr>
        <w:numPr>
          <w:ilvl w:val="0"/>
          <w:numId w:val="8"/>
        </w:numPr>
        <w:tabs>
          <w:tab w:val="left" w:pos="1420"/>
        </w:tabs>
        <w:ind w:left="1420" w:hanging="718"/>
        <w:rPr>
          <w:rFonts w:ascii="Symbol" w:eastAsia="Symbol" w:hAnsi="Symbol" w:cs="Symbol"/>
          <w:sz w:val="24"/>
          <w:szCs w:val="24"/>
        </w:rPr>
      </w:pPr>
      <w:r>
        <w:rPr>
          <w:rFonts w:eastAsia="Times New Roman"/>
          <w:sz w:val="28"/>
          <w:szCs w:val="28"/>
        </w:rPr>
        <w:t>формулювати мету і завдання дослідження;</w:t>
      </w:r>
    </w:p>
    <w:p w:rsidR="00FF49C8" w:rsidRDefault="00FF49C8">
      <w:pPr>
        <w:spacing w:line="174" w:lineRule="exact"/>
        <w:rPr>
          <w:rFonts w:ascii="Symbol" w:eastAsia="Symbol" w:hAnsi="Symbol" w:cs="Symbol"/>
          <w:sz w:val="24"/>
          <w:szCs w:val="24"/>
        </w:rPr>
      </w:pPr>
    </w:p>
    <w:p w:rsidR="00FF49C8" w:rsidRDefault="00BB77F1">
      <w:pPr>
        <w:numPr>
          <w:ilvl w:val="0"/>
          <w:numId w:val="8"/>
        </w:numPr>
        <w:tabs>
          <w:tab w:val="left" w:pos="1416"/>
        </w:tabs>
        <w:spacing w:line="351" w:lineRule="auto"/>
        <w:ind w:firstLine="702"/>
        <w:rPr>
          <w:rFonts w:ascii="Symbol" w:eastAsia="Symbol" w:hAnsi="Symbol" w:cs="Symbol"/>
          <w:sz w:val="24"/>
          <w:szCs w:val="24"/>
        </w:rPr>
      </w:pPr>
      <w:r>
        <w:rPr>
          <w:rFonts w:eastAsia="Times New Roman"/>
          <w:sz w:val="28"/>
          <w:szCs w:val="28"/>
        </w:rPr>
        <w:t>вести бібліографічний пошук із застосуванням сучасних інформаційних технологій;</w:t>
      </w:r>
    </w:p>
    <w:p w:rsidR="00FF49C8" w:rsidRDefault="00FF49C8">
      <w:pPr>
        <w:spacing w:line="12" w:lineRule="exact"/>
        <w:rPr>
          <w:rFonts w:ascii="Symbol" w:eastAsia="Symbol" w:hAnsi="Symbol" w:cs="Symbol"/>
          <w:sz w:val="24"/>
          <w:szCs w:val="24"/>
        </w:rPr>
      </w:pPr>
    </w:p>
    <w:p w:rsidR="00FF49C8" w:rsidRDefault="00BB77F1">
      <w:pPr>
        <w:numPr>
          <w:ilvl w:val="0"/>
          <w:numId w:val="8"/>
        </w:numPr>
        <w:tabs>
          <w:tab w:val="left" w:pos="1420"/>
        </w:tabs>
        <w:ind w:left="1420" w:hanging="718"/>
        <w:rPr>
          <w:rFonts w:ascii="Symbol" w:eastAsia="Symbol" w:hAnsi="Symbol" w:cs="Symbol"/>
          <w:sz w:val="24"/>
          <w:szCs w:val="24"/>
        </w:rPr>
      </w:pPr>
      <w:r>
        <w:rPr>
          <w:rFonts w:eastAsia="Times New Roman"/>
          <w:sz w:val="28"/>
          <w:szCs w:val="28"/>
        </w:rPr>
        <w:t xml:space="preserve">аналізувати  і  синтезувати  інформацію,  отриману  з  </w:t>
      </w:r>
      <w:proofErr w:type="spellStart"/>
      <w:r>
        <w:rPr>
          <w:rFonts w:eastAsia="Times New Roman"/>
          <w:sz w:val="28"/>
          <w:szCs w:val="28"/>
        </w:rPr>
        <w:t>науково-</w:t>
      </w:r>
      <w:proofErr w:type="spellEnd"/>
    </w:p>
    <w:p w:rsidR="00FF49C8" w:rsidRDefault="00FF49C8">
      <w:pPr>
        <w:spacing w:line="160" w:lineRule="exact"/>
        <w:rPr>
          <w:sz w:val="20"/>
          <w:szCs w:val="20"/>
        </w:rPr>
      </w:pPr>
    </w:p>
    <w:p w:rsidR="00FF49C8" w:rsidRDefault="00BB77F1">
      <w:pPr>
        <w:rPr>
          <w:sz w:val="20"/>
          <w:szCs w:val="20"/>
        </w:rPr>
      </w:pPr>
      <w:r>
        <w:rPr>
          <w:rFonts w:eastAsia="Times New Roman"/>
          <w:sz w:val="28"/>
          <w:szCs w:val="28"/>
        </w:rPr>
        <w:t>теоретичних джерел;</w:t>
      </w:r>
    </w:p>
    <w:p w:rsidR="00FF49C8" w:rsidRDefault="00FF49C8">
      <w:pPr>
        <w:spacing w:line="160" w:lineRule="exact"/>
        <w:rPr>
          <w:sz w:val="20"/>
          <w:szCs w:val="20"/>
        </w:rPr>
      </w:pPr>
    </w:p>
    <w:p w:rsidR="00FF49C8" w:rsidRDefault="00BB77F1">
      <w:pPr>
        <w:numPr>
          <w:ilvl w:val="0"/>
          <w:numId w:val="9"/>
        </w:numPr>
        <w:tabs>
          <w:tab w:val="left" w:pos="1420"/>
        </w:tabs>
        <w:ind w:left="1420" w:hanging="718"/>
        <w:rPr>
          <w:rFonts w:ascii="Symbol" w:eastAsia="Symbol" w:hAnsi="Symbol" w:cs="Symbol"/>
          <w:sz w:val="24"/>
          <w:szCs w:val="24"/>
        </w:rPr>
      </w:pPr>
      <w:r>
        <w:rPr>
          <w:rFonts w:eastAsia="Times New Roman"/>
          <w:sz w:val="28"/>
          <w:szCs w:val="28"/>
        </w:rPr>
        <w:t>добирати,  систематизувати  й  осмислювати  фактичний  мовний,</w:t>
      </w:r>
    </w:p>
    <w:p w:rsidR="00FF49C8" w:rsidRDefault="00FF49C8">
      <w:pPr>
        <w:spacing w:line="163" w:lineRule="exact"/>
        <w:rPr>
          <w:sz w:val="20"/>
          <w:szCs w:val="20"/>
        </w:rPr>
      </w:pPr>
    </w:p>
    <w:p w:rsidR="00FF49C8" w:rsidRDefault="00BB77F1">
      <w:pPr>
        <w:rPr>
          <w:sz w:val="20"/>
          <w:szCs w:val="20"/>
        </w:rPr>
      </w:pPr>
      <w:r>
        <w:rPr>
          <w:rFonts w:eastAsia="Times New Roman"/>
          <w:sz w:val="28"/>
          <w:szCs w:val="28"/>
        </w:rPr>
        <w:t>літературний чи методичний матеріал;</w:t>
      </w:r>
    </w:p>
    <w:p w:rsidR="00FF49C8" w:rsidRDefault="00FF49C8">
      <w:pPr>
        <w:spacing w:line="174" w:lineRule="exact"/>
        <w:rPr>
          <w:sz w:val="20"/>
          <w:szCs w:val="20"/>
        </w:rPr>
      </w:pPr>
    </w:p>
    <w:p w:rsidR="00FF49C8" w:rsidRDefault="00BB77F1">
      <w:pPr>
        <w:numPr>
          <w:ilvl w:val="0"/>
          <w:numId w:val="10"/>
        </w:numPr>
        <w:tabs>
          <w:tab w:val="left" w:pos="1416"/>
        </w:tabs>
        <w:spacing w:line="349" w:lineRule="auto"/>
        <w:ind w:right="20" w:firstLine="702"/>
        <w:rPr>
          <w:rFonts w:ascii="Symbol" w:eastAsia="Symbol" w:hAnsi="Symbol" w:cs="Symbol"/>
          <w:sz w:val="24"/>
          <w:szCs w:val="24"/>
        </w:rPr>
      </w:pPr>
      <w:r>
        <w:rPr>
          <w:rFonts w:eastAsia="Times New Roman"/>
          <w:sz w:val="28"/>
          <w:szCs w:val="28"/>
        </w:rPr>
        <w:t>обробляти конкретний мовний, літературний чи методичний матеріал, використовуючи адекватні методи наукового дослідження;</w:t>
      </w:r>
    </w:p>
    <w:p w:rsidR="00FF49C8" w:rsidRDefault="00FF49C8">
      <w:pPr>
        <w:spacing w:line="15" w:lineRule="exact"/>
        <w:rPr>
          <w:rFonts w:ascii="Symbol" w:eastAsia="Symbol" w:hAnsi="Symbol" w:cs="Symbol"/>
          <w:sz w:val="24"/>
          <w:szCs w:val="24"/>
        </w:rPr>
      </w:pPr>
    </w:p>
    <w:p w:rsidR="00FF49C8" w:rsidRDefault="00BB77F1">
      <w:pPr>
        <w:numPr>
          <w:ilvl w:val="0"/>
          <w:numId w:val="10"/>
        </w:numPr>
        <w:tabs>
          <w:tab w:val="left" w:pos="1420"/>
        </w:tabs>
        <w:ind w:left="1420" w:hanging="718"/>
        <w:rPr>
          <w:rFonts w:ascii="Symbol" w:eastAsia="Symbol" w:hAnsi="Symbol" w:cs="Symbol"/>
          <w:sz w:val="24"/>
          <w:szCs w:val="24"/>
        </w:rPr>
      </w:pPr>
      <w:r>
        <w:rPr>
          <w:rFonts w:eastAsia="Times New Roman"/>
          <w:sz w:val="28"/>
          <w:szCs w:val="28"/>
        </w:rPr>
        <w:t>виготовляти роздавальний дидактичний матеріал;</w:t>
      </w:r>
    </w:p>
    <w:p w:rsidR="00FF49C8" w:rsidRDefault="00FF49C8">
      <w:pPr>
        <w:spacing w:line="162" w:lineRule="exact"/>
        <w:rPr>
          <w:rFonts w:ascii="Symbol" w:eastAsia="Symbol" w:hAnsi="Symbol" w:cs="Symbol"/>
          <w:sz w:val="24"/>
          <w:szCs w:val="24"/>
        </w:rPr>
      </w:pPr>
    </w:p>
    <w:p w:rsidR="00FF49C8" w:rsidRDefault="00BB77F1">
      <w:pPr>
        <w:numPr>
          <w:ilvl w:val="0"/>
          <w:numId w:val="10"/>
        </w:numPr>
        <w:tabs>
          <w:tab w:val="left" w:pos="1420"/>
        </w:tabs>
        <w:ind w:left="1420" w:hanging="718"/>
        <w:rPr>
          <w:rFonts w:ascii="Symbol" w:eastAsia="Symbol" w:hAnsi="Symbol" w:cs="Symbol"/>
          <w:sz w:val="24"/>
          <w:szCs w:val="24"/>
        </w:rPr>
      </w:pPr>
      <w:r>
        <w:rPr>
          <w:rFonts w:eastAsia="Times New Roman"/>
          <w:sz w:val="28"/>
          <w:szCs w:val="28"/>
        </w:rPr>
        <w:t>перевіряти письмові роботи студентів;</w:t>
      </w:r>
    </w:p>
    <w:p w:rsidR="00FF49C8" w:rsidRDefault="00FF49C8">
      <w:pPr>
        <w:spacing w:line="160" w:lineRule="exact"/>
        <w:rPr>
          <w:rFonts w:ascii="Symbol" w:eastAsia="Symbol" w:hAnsi="Symbol" w:cs="Symbol"/>
          <w:sz w:val="24"/>
          <w:szCs w:val="24"/>
        </w:rPr>
      </w:pPr>
    </w:p>
    <w:p w:rsidR="00FF49C8" w:rsidRDefault="00BB77F1">
      <w:pPr>
        <w:numPr>
          <w:ilvl w:val="0"/>
          <w:numId w:val="10"/>
        </w:numPr>
        <w:tabs>
          <w:tab w:val="left" w:pos="1420"/>
        </w:tabs>
        <w:ind w:left="1420" w:hanging="718"/>
        <w:rPr>
          <w:rFonts w:ascii="Symbol" w:eastAsia="Symbol" w:hAnsi="Symbol" w:cs="Symbol"/>
          <w:sz w:val="24"/>
          <w:szCs w:val="24"/>
        </w:rPr>
      </w:pPr>
      <w:r>
        <w:rPr>
          <w:rFonts w:eastAsia="Times New Roman"/>
          <w:sz w:val="28"/>
          <w:szCs w:val="28"/>
        </w:rPr>
        <w:t>проводити консультації для студентів;</w:t>
      </w:r>
    </w:p>
    <w:p w:rsidR="00FF49C8" w:rsidRDefault="00FF49C8">
      <w:pPr>
        <w:spacing w:line="174" w:lineRule="exact"/>
        <w:rPr>
          <w:rFonts w:ascii="Symbol" w:eastAsia="Symbol" w:hAnsi="Symbol" w:cs="Symbol"/>
          <w:sz w:val="24"/>
          <w:szCs w:val="24"/>
        </w:rPr>
      </w:pPr>
    </w:p>
    <w:p w:rsidR="00FF49C8" w:rsidRDefault="00BB77F1">
      <w:pPr>
        <w:numPr>
          <w:ilvl w:val="0"/>
          <w:numId w:val="10"/>
        </w:numPr>
        <w:tabs>
          <w:tab w:val="left" w:pos="1416"/>
        </w:tabs>
        <w:spacing w:line="349" w:lineRule="auto"/>
        <w:ind w:firstLine="702"/>
        <w:rPr>
          <w:rFonts w:ascii="Symbol" w:eastAsia="Symbol" w:hAnsi="Symbol" w:cs="Symbol"/>
          <w:sz w:val="24"/>
          <w:szCs w:val="24"/>
        </w:rPr>
      </w:pPr>
      <w:r>
        <w:rPr>
          <w:rFonts w:eastAsia="Times New Roman"/>
          <w:sz w:val="28"/>
          <w:szCs w:val="28"/>
        </w:rPr>
        <w:t xml:space="preserve">готувати і проводити </w:t>
      </w:r>
      <w:proofErr w:type="spellStart"/>
      <w:r>
        <w:rPr>
          <w:rFonts w:eastAsia="Times New Roman"/>
          <w:sz w:val="28"/>
          <w:szCs w:val="28"/>
        </w:rPr>
        <w:t>позааудиторний</w:t>
      </w:r>
      <w:proofErr w:type="spellEnd"/>
      <w:r>
        <w:rPr>
          <w:rFonts w:eastAsia="Times New Roman"/>
          <w:sz w:val="28"/>
          <w:szCs w:val="28"/>
        </w:rPr>
        <w:t xml:space="preserve"> захід іноземною мовою з першої іноземної мови;</w:t>
      </w:r>
    </w:p>
    <w:p w:rsidR="00FF49C8" w:rsidRDefault="00FF49C8">
      <w:pPr>
        <w:spacing w:line="28" w:lineRule="exact"/>
        <w:rPr>
          <w:rFonts w:ascii="Symbol" w:eastAsia="Symbol" w:hAnsi="Symbol" w:cs="Symbol"/>
          <w:sz w:val="24"/>
          <w:szCs w:val="24"/>
        </w:rPr>
      </w:pPr>
    </w:p>
    <w:p w:rsidR="00FF49C8" w:rsidRDefault="00BB77F1">
      <w:pPr>
        <w:numPr>
          <w:ilvl w:val="0"/>
          <w:numId w:val="10"/>
        </w:numPr>
        <w:tabs>
          <w:tab w:val="left" w:pos="1416"/>
        </w:tabs>
        <w:spacing w:line="351" w:lineRule="auto"/>
        <w:ind w:firstLine="702"/>
        <w:rPr>
          <w:rFonts w:ascii="Symbol" w:eastAsia="Symbol" w:hAnsi="Symbol" w:cs="Symbol"/>
          <w:sz w:val="24"/>
          <w:szCs w:val="24"/>
        </w:rPr>
      </w:pPr>
      <w:r>
        <w:rPr>
          <w:rFonts w:eastAsia="Times New Roman"/>
          <w:sz w:val="28"/>
          <w:szCs w:val="28"/>
        </w:rPr>
        <w:t xml:space="preserve">проводити тестування студентів з метою виявлення рівня володіння окремими іншомовними </w:t>
      </w:r>
      <w:proofErr w:type="spellStart"/>
      <w:r>
        <w:rPr>
          <w:rFonts w:eastAsia="Times New Roman"/>
          <w:sz w:val="28"/>
          <w:szCs w:val="28"/>
        </w:rPr>
        <w:t>компетенціями</w:t>
      </w:r>
      <w:proofErr w:type="spellEnd"/>
      <w:r>
        <w:rPr>
          <w:rFonts w:eastAsia="Times New Roman"/>
          <w:sz w:val="28"/>
          <w:szCs w:val="28"/>
        </w:rPr>
        <w:t>;</w:t>
      </w:r>
    </w:p>
    <w:p w:rsidR="00FF49C8" w:rsidRDefault="00FF49C8">
      <w:pPr>
        <w:spacing w:line="25" w:lineRule="exact"/>
        <w:rPr>
          <w:rFonts w:ascii="Symbol" w:eastAsia="Symbol" w:hAnsi="Symbol" w:cs="Symbol"/>
          <w:sz w:val="24"/>
          <w:szCs w:val="24"/>
        </w:rPr>
      </w:pPr>
    </w:p>
    <w:p w:rsidR="00FF49C8" w:rsidRDefault="00BB77F1">
      <w:pPr>
        <w:numPr>
          <w:ilvl w:val="0"/>
          <w:numId w:val="10"/>
        </w:numPr>
        <w:tabs>
          <w:tab w:val="left" w:pos="1416"/>
        </w:tabs>
        <w:spacing w:line="349" w:lineRule="auto"/>
        <w:ind w:firstLine="702"/>
        <w:rPr>
          <w:rFonts w:ascii="Symbol" w:eastAsia="Symbol" w:hAnsi="Symbol" w:cs="Symbol"/>
          <w:sz w:val="24"/>
          <w:szCs w:val="24"/>
        </w:rPr>
      </w:pPr>
      <w:r>
        <w:rPr>
          <w:rFonts w:eastAsia="Times New Roman"/>
          <w:sz w:val="28"/>
          <w:szCs w:val="28"/>
        </w:rPr>
        <w:t>проводити анкетування студентів для вивчення їх особистісної спрямованості та індивідуального стилю вивчення мови;</w:t>
      </w:r>
    </w:p>
    <w:p w:rsidR="00FF49C8" w:rsidRDefault="00FF49C8">
      <w:pPr>
        <w:sectPr w:rsidR="00FF49C8">
          <w:pgSz w:w="11900" w:h="16838"/>
          <w:pgMar w:top="855" w:right="846" w:bottom="473" w:left="1420" w:header="0" w:footer="0" w:gutter="0"/>
          <w:cols w:space="720" w:equalWidth="0">
            <w:col w:w="9640"/>
          </w:cols>
        </w:sectPr>
      </w:pPr>
    </w:p>
    <w:p w:rsidR="00FF49C8" w:rsidRDefault="00BB77F1">
      <w:pPr>
        <w:numPr>
          <w:ilvl w:val="0"/>
          <w:numId w:val="11"/>
        </w:numPr>
        <w:tabs>
          <w:tab w:val="left" w:pos="1416"/>
        </w:tabs>
        <w:spacing w:line="349" w:lineRule="auto"/>
        <w:ind w:firstLine="702"/>
        <w:rPr>
          <w:rFonts w:ascii="Symbol" w:eastAsia="Symbol" w:hAnsi="Symbol" w:cs="Symbol"/>
          <w:sz w:val="24"/>
          <w:szCs w:val="24"/>
        </w:rPr>
      </w:pPr>
      <w:r>
        <w:rPr>
          <w:rFonts w:eastAsia="Times New Roman"/>
          <w:sz w:val="28"/>
          <w:szCs w:val="28"/>
        </w:rPr>
        <w:lastRenderedPageBreak/>
        <w:t>проводити методичний аналіз навчального матеріалу з метою прогнозування можливих труднощів його засвоєння студентами;</w:t>
      </w:r>
    </w:p>
    <w:p w:rsidR="00FF49C8" w:rsidRDefault="00FF49C8">
      <w:pPr>
        <w:spacing w:line="31" w:lineRule="exact"/>
        <w:rPr>
          <w:rFonts w:ascii="Symbol" w:eastAsia="Symbol" w:hAnsi="Symbol" w:cs="Symbol"/>
          <w:sz w:val="24"/>
          <w:szCs w:val="24"/>
        </w:rPr>
      </w:pPr>
    </w:p>
    <w:p w:rsidR="00FF49C8" w:rsidRDefault="00BB77F1">
      <w:pPr>
        <w:numPr>
          <w:ilvl w:val="0"/>
          <w:numId w:val="11"/>
        </w:numPr>
        <w:tabs>
          <w:tab w:val="left" w:pos="1416"/>
        </w:tabs>
        <w:spacing w:line="349" w:lineRule="auto"/>
        <w:ind w:firstLine="702"/>
        <w:rPr>
          <w:rFonts w:ascii="Symbol" w:eastAsia="Symbol" w:hAnsi="Symbol" w:cs="Symbol"/>
          <w:sz w:val="24"/>
          <w:szCs w:val="24"/>
        </w:rPr>
      </w:pPr>
      <w:r>
        <w:rPr>
          <w:rFonts w:eastAsia="Times New Roman"/>
          <w:sz w:val="28"/>
          <w:szCs w:val="28"/>
        </w:rPr>
        <w:t>вивчати наукову методичну літературу з метою теоретичного осмислення і оптимізації реального навчального процесу;</w:t>
      </w:r>
    </w:p>
    <w:p w:rsidR="00FF49C8" w:rsidRDefault="00FF49C8">
      <w:pPr>
        <w:spacing w:line="28" w:lineRule="exact"/>
        <w:rPr>
          <w:rFonts w:ascii="Symbol" w:eastAsia="Symbol" w:hAnsi="Symbol" w:cs="Symbol"/>
          <w:sz w:val="24"/>
          <w:szCs w:val="24"/>
        </w:rPr>
      </w:pPr>
    </w:p>
    <w:p w:rsidR="00FF49C8" w:rsidRDefault="00BB77F1">
      <w:pPr>
        <w:numPr>
          <w:ilvl w:val="0"/>
          <w:numId w:val="11"/>
        </w:numPr>
        <w:tabs>
          <w:tab w:val="left" w:pos="1416"/>
        </w:tabs>
        <w:spacing w:line="349" w:lineRule="auto"/>
        <w:ind w:right="20" w:firstLine="702"/>
        <w:rPr>
          <w:rFonts w:ascii="Symbol" w:eastAsia="Symbol" w:hAnsi="Symbol" w:cs="Symbol"/>
          <w:sz w:val="24"/>
          <w:szCs w:val="24"/>
        </w:rPr>
      </w:pPr>
      <w:r>
        <w:rPr>
          <w:rFonts w:eastAsia="Times New Roman"/>
          <w:sz w:val="28"/>
          <w:szCs w:val="28"/>
        </w:rPr>
        <w:t>проводити дослідження, необхідні для написання наукової роботи з методики викладання іноземної мови або педагогіки вищої школи;</w:t>
      </w:r>
    </w:p>
    <w:p w:rsidR="00FF49C8" w:rsidRDefault="00FF49C8">
      <w:pPr>
        <w:spacing w:line="17" w:lineRule="exact"/>
        <w:rPr>
          <w:rFonts w:ascii="Symbol" w:eastAsia="Symbol" w:hAnsi="Symbol" w:cs="Symbol"/>
          <w:sz w:val="24"/>
          <w:szCs w:val="24"/>
        </w:rPr>
      </w:pPr>
    </w:p>
    <w:p w:rsidR="00FF49C8" w:rsidRDefault="00BB77F1">
      <w:pPr>
        <w:numPr>
          <w:ilvl w:val="0"/>
          <w:numId w:val="11"/>
        </w:numPr>
        <w:tabs>
          <w:tab w:val="left" w:pos="1420"/>
        </w:tabs>
        <w:ind w:left="1420" w:hanging="718"/>
        <w:rPr>
          <w:rFonts w:ascii="Symbol" w:eastAsia="Symbol" w:hAnsi="Symbol" w:cs="Symbol"/>
          <w:sz w:val="24"/>
          <w:szCs w:val="24"/>
        </w:rPr>
      </w:pPr>
      <w:r>
        <w:rPr>
          <w:rFonts w:eastAsia="Times New Roman"/>
          <w:sz w:val="28"/>
          <w:szCs w:val="28"/>
        </w:rPr>
        <w:t>підготувати доповіді і виступи на методичних семінарах.</w:t>
      </w:r>
    </w:p>
    <w:p w:rsidR="00FF49C8" w:rsidRDefault="00FF49C8">
      <w:pPr>
        <w:spacing w:line="160" w:lineRule="exact"/>
        <w:rPr>
          <w:sz w:val="20"/>
          <w:szCs w:val="20"/>
        </w:rPr>
      </w:pPr>
    </w:p>
    <w:p w:rsidR="00FF49C8" w:rsidRDefault="00BB77F1">
      <w:pPr>
        <w:tabs>
          <w:tab w:val="left" w:pos="2760"/>
        </w:tabs>
        <w:ind w:left="700"/>
        <w:rPr>
          <w:sz w:val="20"/>
          <w:szCs w:val="20"/>
        </w:rPr>
      </w:pPr>
      <w:r>
        <w:rPr>
          <w:rFonts w:eastAsia="Times New Roman"/>
          <w:sz w:val="28"/>
          <w:szCs w:val="28"/>
        </w:rPr>
        <w:t>Н а б  у т и</w:t>
      </w:r>
      <w:r>
        <w:rPr>
          <w:sz w:val="20"/>
          <w:szCs w:val="20"/>
        </w:rPr>
        <w:tab/>
      </w:r>
      <w:r>
        <w:rPr>
          <w:rFonts w:eastAsia="Times New Roman"/>
          <w:sz w:val="28"/>
          <w:szCs w:val="28"/>
        </w:rPr>
        <w:t>н а в и ч о к :</w:t>
      </w:r>
    </w:p>
    <w:p w:rsidR="00FF49C8" w:rsidRDefault="00FF49C8">
      <w:pPr>
        <w:spacing w:line="160" w:lineRule="exact"/>
        <w:rPr>
          <w:sz w:val="20"/>
          <w:szCs w:val="20"/>
        </w:rPr>
      </w:pPr>
    </w:p>
    <w:p w:rsidR="00FF49C8" w:rsidRDefault="00BB77F1">
      <w:pPr>
        <w:numPr>
          <w:ilvl w:val="0"/>
          <w:numId w:val="12"/>
        </w:numPr>
        <w:tabs>
          <w:tab w:val="left" w:pos="1420"/>
        </w:tabs>
        <w:ind w:left="1420" w:hanging="718"/>
        <w:rPr>
          <w:rFonts w:ascii="Symbol" w:eastAsia="Symbol" w:hAnsi="Symbol" w:cs="Symbol"/>
          <w:sz w:val="24"/>
          <w:szCs w:val="24"/>
        </w:rPr>
      </w:pPr>
      <w:r>
        <w:rPr>
          <w:rFonts w:eastAsia="Times New Roman"/>
          <w:sz w:val="28"/>
          <w:szCs w:val="28"/>
        </w:rPr>
        <w:t>складати план дослідження;</w:t>
      </w:r>
    </w:p>
    <w:p w:rsidR="00FF49C8" w:rsidRDefault="00FF49C8">
      <w:pPr>
        <w:spacing w:line="161" w:lineRule="exact"/>
        <w:rPr>
          <w:rFonts w:ascii="Symbol" w:eastAsia="Symbol" w:hAnsi="Symbol" w:cs="Symbol"/>
          <w:sz w:val="24"/>
          <w:szCs w:val="24"/>
        </w:rPr>
      </w:pPr>
    </w:p>
    <w:p w:rsidR="00FF49C8" w:rsidRDefault="00BB77F1">
      <w:pPr>
        <w:numPr>
          <w:ilvl w:val="0"/>
          <w:numId w:val="12"/>
        </w:numPr>
        <w:tabs>
          <w:tab w:val="left" w:pos="1420"/>
        </w:tabs>
        <w:ind w:left="1420" w:hanging="718"/>
        <w:rPr>
          <w:rFonts w:ascii="Symbol" w:eastAsia="Symbol" w:hAnsi="Symbol" w:cs="Symbol"/>
          <w:sz w:val="24"/>
          <w:szCs w:val="24"/>
        </w:rPr>
      </w:pPr>
      <w:r>
        <w:rPr>
          <w:rFonts w:eastAsia="Times New Roman"/>
          <w:sz w:val="28"/>
          <w:szCs w:val="28"/>
        </w:rPr>
        <w:t>формулювати мету і завдання дослідження;</w:t>
      </w:r>
    </w:p>
    <w:p w:rsidR="00FF49C8" w:rsidRDefault="00FF49C8">
      <w:pPr>
        <w:spacing w:line="174" w:lineRule="exact"/>
        <w:rPr>
          <w:rFonts w:ascii="Symbol" w:eastAsia="Symbol" w:hAnsi="Symbol" w:cs="Symbol"/>
          <w:sz w:val="24"/>
          <w:szCs w:val="24"/>
        </w:rPr>
      </w:pPr>
    </w:p>
    <w:p w:rsidR="00FF49C8" w:rsidRDefault="00BB77F1">
      <w:pPr>
        <w:numPr>
          <w:ilvl w:val="0"/>
          <w:numId w:val="12"/>
        </w:numPr>
        <w:tabs>
          <w:tab w:val="left" w:pos="1416"/>
        </w:tabs>
        <w:spacing w:line="351" w:lineRule="auto"/>
        <w:ind w:firstLine="702"/>
        <w:rPr>
          <w:rFonts w:ascii="Symbol" w:eastAsia="Symbol" w:hAnsi="Symbol" w:cs="Symbol"/>
          <w:sz w:val="24"/>
          <w:szCs w:val="24"/>
        </w:rPr>
      </w:pPr>
      <w:r>
        <w:rPr>
          <w:rFonts w:eastAsia="Times New Roman"/>
          <w:sz w:val="28"/>
          <w:szCs w:val="28"/>
        </w:rPr>
        <w:t>вести бібліографічний пошук із застосуванням сучасних інформаційних технологій;</w:t>
      </w:r>
    </w:p>
    <w:p w:rsidR="00FF49C8" w:rsidRDefault="00FF49C8">
      <w:pPr>
        <w:spacing w:line="11" w:lineRule="exact"/>
        <w:rPr>
          <w:rFonts w:ascii="Symbol" w:eastAsia="Symbol" w:hAnsi="Symbol" w:cs="Symbol"/>
          <w:sz w:val="24"/>
          <w:szCs w:val="24"/>
        </w:rPr>
      </w:pPr>
    </w:p>
    <w:p w:rsidR="00FF49C8" w:rsidRDefault="00BB77F1">
      <w:pPr>
        <w:numPr>
          <w:ilvl w:val="0"/>
          <w:numId w:val="12"/>
        </w:numPr>
        <w:tabs>
          <w:tab w:val="left" w:pos="1420"/>
        </w:tabs>
        <w:ind w:left="1420" w:hanging="718"/>
        <w:rPr>
          <w:rFonts w:ascii="Symbol" w:eastAsia="Symbol" w:hAnsi="Symbol" w:cs="Symbol"/>
          <w:sz w:val="24"/>
          <w:szCs w:val="24"/>
        </w:rPr>
      </w:pPr>
      <w:r>
        <w:rPr>
          <w:rFonts w:eastAsia="Times New Roman"/>
          <w:sz w:val="28"/>
          <w:szCs w:val="28"/>
        </w:rPr>
        <w:t xml:space="preserve">аналізувати  і  синтезувати  інформацію,  отриману  з  </w:t>
      </w:r>
      <w:proofErr w:type="spellStart"/>
      <w:r>
        <w:rPr>
          <w:rFonts w:eastAsia="Times New Roman"/>
          <w:sz w:val="28"/>
          <w:szCs w:val="28"/>
        </w:rPr>
        <w:t>науково-</w:t>
      </w:r>
      <w:proofErr w:type="spellEnd"/>
    </w:p>
    <w:p w:rsidR="00FF49C8" w:rsidRDefault="00FF49C8">
      <w:pPr>
        <w:spacing w:line="160" w:lineRule="exact"/>
        <w:rPr>
          <w:sz w:val="20"/>
          <w:szCs w:val="20"/>
        </w:rPr>
      </w:pPr>
    </w:p>
    <w:p w:rsidR="00FF49C8" w:rsidRDefault="00BB77F1">
      <w:pPr>
        <w:rPr>
          <w:sz w:val="20"/>
          <w:szCs w:val="20"/>
        </w:rPr>
      </w:pPr>
      <w:r>
        <w:rPr>
          <w:rFonts w:eastAsia="Times New Roman"/>
          <w:sz w:val="28"/>
          <w:szCs w:val="28"/>
        </w:rPr>
        <w:t>теоретичних джерел;</w:t>
      </w:r>
    </w:p>
    <w:p w:rsidR="00FF49C8" w:rsidRDefault="00FF49C8">
      <w:pPr>
        <w:spacing w:line="160" w:lineRule="exact"/>
        <w:rPr>
          <w:sz w:val="20"/>
          <w:szCs w:val="20"/>
        </w:rPr>
      </w:pPr>
    </w:p>
    <w:p w:rsidR="00FF49C8" w:rsidRDefault="00BB77F1">
      <w:pPr>
        <w:numPr>
          <w:ilvl w:val="0"/>
          <w:numId w:val="13"/>
        </w:numPr>
        <w:tabs>
          <w:tab w:val="left" w:pos="1420"/>
        </w:tabs>
        <w:ind w:left="1420" w:hanging="718"/>
        <w:rPr>
          <w:rFonts w:ascii="Symbol" w:eastAsia="Symbol" w:hAnsi="Symbol" w:cs="Symbol"/>
          <w:sz w:val="24"/>
          <w:szCs w:val="24"/>
        </w:rPr>
      </w:pPr>
      <w:r>
        <w:rPr>
          <w:rFonts w:eastAsia="Times New Roman"/>
          <w:sz w:val="28"/>
          <w:szCs w:val="28"/>
        </w:rPr>
        <w:t>добирати,  систематизувати  й  осмислювати  фактичний  мовний,</w:t>
      </w:r>
    </w:p>
    <w:p w:rsidR="00FF49C8" w:rsidRDefault="00FF49C8">
      <w:pPr>
        <w:spacing w:line="163" w:lineRule="exact"/>
        <w:rPr>
          <w:sz w:val="20"/>
          <w:szCs w:val="20"/>
        </w:rPr>
      </w:pPr>
    </w:p>
    <w:p w:rsidR="00FF49C8" w:rsidRDefault="00BB77F1">
      <w:pPr>
        <w:rPr>
          <w:sz w:val="20"/>
          <w:szCs w:val="20"/>
        </w:rPr>
      </w:pPr>
      <w:r>
        <w:rPr>
          <w:rFonts w:eastAsia="Times New Roman"/>
          <w:sz w:val="28"/>
          <w:szCs w:val="28"/>
        </w:rPr>
        <w:t>літературний чи методичний матеріал;</w:t>
      </w:r>
    </w:p>
    <w:p w:rsidR="00FF49C8" w:rsidRDefault="00FF49C8">
      <w:pPr>
        <w:spacing w:line="174" w:lineRule="exact"/>
        <w:rPr>
          <w:sz w:val="20"/>
          <w:szCs w:val="20"/>
        </w:rPr>
      </w:pPr>
    </w:p>
    <w:p w:rsidR="00FF49C8" w:rsidRDefault="00BB77F1">
      <w:pPr>
        <w:numPr>
          <w:ilvl w:val="0"/>
          <w:numId w:val="14"/>
        </w:numPr>
        <w:tabs>
          <w:tab w:val="left" w:pos="1416"/>
        </w:tabs>
        <w:spacing w:line="349" w:lineRule="auto"/>
        <w:ind w:right="20" w:firstLine="702"/>
        <w:rPr>
          <w:rFonts w:ascii="Symbol" w:eastAsia="Symbol" w:hAnsi="Symbol" w:cs="Symbol"/>
          <w:sz w:val="24"/>
          <w:szCs w:val="24"/>
        </w:rPr>
      </w:pPr>
      <w:r>
        <w:rPr>
          <w:rFonts w:eastAsia="Times New Roman"/>
          <w:sz w:val="28"/>
          <w:szCs w:val="28"/>
        </w:rPr>
        <w:t>обробляти конкретний мовний, літературний чи методичний матеріал, використовуючи адекватні методи наукового дослідження;</w:t>
      </w:r>
    </w:p>
    <w:p w:rsidR="00FF49C8" w:rsidRDefault="00FF49C8">
      <w:pPr>
        <w:spacing w:line="14" w:lineRule="exact"/>
        <w:rPr>
          <w:rFonts w:ascii="Symbol" w:eastAsia="Symbol" w:hAnsi="Symbol" w:cs="Symbol"/>
          <w:sz w:val="24"/>
          <w:szCs w:val="24"/>
        </w:rPr>
      </w:pPr>
    </w:p>
    <w:p w:rsidR="00FF49C8" w:rsidRDefault="00BB77F1">
      <w:pPr>
        <w:numPr>
          <w:ilvl w:val="0"/>
          <w:numId w:val="14"/>
        </w:numPr>
        <w:tabs>
          <w:tab w:val="left" w:pos="1420"/>
        </w:tabs>
        <w:ind w:left="1420" w:hanging="718"/>
        <w:rPr>
          <w:rFonts w:ascii="Symbol" w:eastAsia="Symbol" w:hAnsi="Symbol" w:cs="Symbol"/>
          <w:sz w:val="24"/>
          <w:szCs w:val="24"/>
        </w:rPr>
      </w:pPr>
      <w:r>
        <w:rPr>
          <w:rFonts w:eastAsia="Times New Roman"/>
          <w:sz w:val="28"/>
          <w:szCs w:val="28"/>
        </w:rPr>
        <w:t>визначати елементи новизни дослідження;</w:t>
      </w:r>
    </w:p>
    <w:p w:rsidR="00FF49C8" w:rsidRDefault="00FF49C8">
      <w:pPr>
        <w:spacing w:line="176" w:lineRule="exact"/>
        <w:rPr>
          <w:rFonts w:ascii="Symbol" w:eastAsia="Symbol" w:hAnsi="Symbol" w:cs="Symbol"/>
          <w:sz w:val="24"/>
          <w:szCs w:val="24"/>
        </w:rPr>
      </w:pPr>
    </w:p>
    <w:p w:rsidR="00FF49C8" w:rsidRDefault="00BB77F1">
      <w:pPr>
        <w:numPr>
          <w:ilvl w:val="0"/>
          <w:numId w:val="14"/>
        </w:numPr>
        <w:tabs>
          <w:tab w:val="left" w:pos="1416"/>
        </w:tabs>
        <w:spacing w:line="349" w:lineRule="auto"/>
        <w:ind w:firstLine="702"/>
        <w:rPr>
          <w:rFonts w:ascii="Symbol" w:eastAsia="Symbol" w:hAnsi="Symbol" w:cs="Symbol"/>
          <w:sz w:val="24"/>
          <w:szCs w:val="24"/>
        </w:rPr>
      </w:pPr>
      <w:r>
        <w:rPr>
          <w:rFonts w:eastAsia="Times New Roman"/>
          <w:sz w:val="28"/>
          <w:szCs w:val="28"/>
        </w:rPr>
        <w:t>розкривати теоретичне і практичне значення основних результатів дослідження;</w:t>
      </w:r>
    </w:p>
    <w:p w:rsidR="00FF49C8" w:rsidRDefault="00FF49C8">
      <w:pPr>
        <w:spacing w:line="28" w:lineRule="exact"/>
        <w:rPr>
          <w:rFonts w:ascii="Symbol" w:eastAsia="Symbol" w:hAnsi="Symbol" w:cs="Symbol"/>
          <w:sz w:val="24"/>
          <w:szCs w:val="24"/>
        </w:rPr>
      </w:pPr>
    </w:p>
    <w:p w:rsidR="00FF49C8" w:rsidRDefault="00BB77F1">
      <w:pPr>
        <w:numPr>
          <w:ilvl w:val="0"/>
          <w:numId w:val="14"/>
        </w:numPr>
        <w:tabs>
          <w:tab w:val="left" w:pos="1416"/>
        </w:tabs>
        <w:spacing w:line="349" w:lineRule="auto"/>
        <w:ind w:firstLine="702"/>
        <w:rPr>
          <w:rFonts w:ascii="Symbol" w:eastAsia="Symbol" w:hAnsi="Symbol" w:cs="Symbol"/>
          <w:sz w:val="24"/>
          <w:szCs w:val="24"/>
        </w:rPr>
      </w:pPr>
      <w:r>
        <w:rPr>
          <w:rFonts w:eastAsia="Times New Roman"/>
          <w:sz w:val="28"/>
          <w:szCs w:val="28"/>
        </w:rPr>
        <w:t>узагальнювати підсумки виконаного дослідження та визначати перспективні лінії наступних досліджень відповідної проблематики;</w:t>
      </w:r>
    </w:p>
    <w:p w:rsidR="00FF49C8" w:rsidRDefault="00FF49C8">
      <w:pPr>
        <w:spacing w:line="17" w:lineRule="exact"/>
        <w:rPr>
          <w:rFonts w:ascii="Symbol" w:eastAsia="Symbol" w:hAnsi="Symbol" w:cs="Symbol"/>
          <w:sz w:val="24"/>
          <w:szCs w:val="24"/>
        </w:rPr>
      </w:pPr>
    </w:p>
    <w:p w:rsidR="00FF49C8" w:rsidRDefault="00BB77F1">
      <w:pPr>
        <w:numPr>
          <w:ilvl w:val="0"/>
          <w:numId w:val="14"/>
        </w:numPr>
        <w:tabs>
          <w:tab w:val="left" w:pos="1420"/>
        </w:tabs>
        <w:ind w:left="1420" w:hanging="718"/>
        <w:rPr>
          <w:rFonts w:ascii="Symbol" w:eastAsia="Symbol" w:hAnsi="Symbol" w:cs="Symbol"/>
          <w:sz w:val="24"/>
          <w:szCs w:val="24"/>
        </w:rPr>
      </w:pPr>
      <w:r>
        <w:rPr>
          <w:rFonts w:eastAsia="Times New Roman"/>
          <w:sz w:val="28"/>
          <w:szCs w:val="28"/>
        </w:rPr>
        <w:t>оформляти результати наукового дослідження згідно з сучасними</w:t>
      </w:r>
    </w:p>
    <w:p w:rsidR="00FF49C8" w:rsidRDefault="00FF49C8">
      <w:pPr>
        <w:spacing w:line="160" w:lineRule="exact"/>
        <w:rPr>
          <w:rFonts w:ascii="Symbol" w:eastAsia="Symbol" w:hAnsi="Symbol" w:cs="Symbol"/>
          <w:sz w:val="24"/>
          <w:szCs w:val="24"/>
        </w:rPr>
      </w:pPr>
    </w:p>
    <w:p w:rsidR="00FF49C8" w:rsidRDefault="00BB77F1">
      <w:pPr>
        <w:rPr>
          <w:rFonts w:ascii="Symbol" w:eastAsia="Symbol" w:hAnsi="Symbol" w:cs="Symbol"/>
          <w:sz w:val="24"/>
          <w:szCs w:val="24"/>
        </w:rPr>
      </w:pPr>
      <w:r>
        <w:rPr>
          <w:rFonts w:eastAsia="Times New Roman"/>
          <w:sz w:val="28"/>
          <w:szCs w:val="28"/>
        </w:rPr>
        <w:t>вимогами;</w:t>
      </w:r>
    </w:p>
    <w:p w:rsidR="00FF49C8" w:rsidRDefault="00FF49C8">
      <w:pPr>
        <w:spacing w:line="174" w:lineRule="exact"/>
        <w:rPr>
          <w:rFonts w:ascii="Symbol" w:eastAsia="Symbol" w:hAnsi="Symbol" w:cs="Symbol"/>
          <w:sz w:val="24"/>
          <w:szCs w:val="24"/>
        </w:rPr>
      </w:pPr>
    </w:p>
    <w:p w:rsidR="00FF49C8" w:rsidRDefault="00BB77F1">
      <w:pPr>
        <w:numPr>
          <w:ilvl w:val="0"/>
          <w:numId w:val="14"/>
        </w:numPr>
        <w:tabs>
          <w:tab w:val="left" w:pos="1416"/>
        </w:tabs>
        <w:spacing w:line="354" w:lineRule="auto"/>
        <w:ind w:firstLine="702"/>
        <w:jc w:val="both"/>
        <w:rPr>
          <w:rFonts w:ascii="Symbol" w:eastAsia="Symbol" w:hAnsi="Symbol" w:cs="Symbol"/>
          <w:sz w:val="24"/>
          <w:szCs w:val="24"/>
        </w:rPr>
      </w:pPr>
      <w:r>
        <w:rPr>
          <w:rFonts w:eastAsia="Times New Roman"/>
          <w:sz w:val="28"/>
          <w:szCs w:val="28"/>
        </w:rPr>
        <w:t>доповідати в усній та письмовій формі про основні ідеї, хід і підсумки дослідження, послуговуючись відповідним термінологічним апаратом, чітко структурованою аргументацією і науковим стилем спілкування.</w:t>
      </w:r>
    </w:p>
    <w:p w:rsidR="00FF49C8" w:rsidRDefault="00FF49C8">
      <w:pPr>
        <w:sectPr w:rsidR="00FF49C8">
          <w:pgSz w:w="11900" w:h="16838"/>
          <w:pgMar w:top="855" w:right="846" w:bottom="1440" w:left="1420" w:header="0" w:footer="0" w:gutter="0"/>
          <w:cols w:space="720" w:equalWidth="0">
            <w:col w:w="9640"/>
          </w:cols>
        </w:sectPr>
      </w:pPr>
    </w:p>
    <w:p w:rsidR="00FF49C8" w:rsidRDefault="00BB77F1">
      <w:pPr>
        <w:numPr>
          <w:ilvl w:val="0"/>
          <w:numId w:val="15"/>
        </w:numPr>
        <w:tabs>
          <w:tab w:val="left" w:pos="2960"/>
        </w:tabs>
        <w:ind w:left="2960" w:hanging="354"/>
        <w:rPr>
          <w:rFonts w:eastAsia="Times New Roman"/>
          <w:b/>
          <w:bCs/>
          <w:sz w:val="28"/>
          <w:szCs w:val="28"/>
        </w:rPr>
      </w:pPr>
      <w:r>
        <w:rPr>
          <w:rFonts w:eastAsia="Times New Roman"/>
          <w:b/>
          <w:bCs/>
          <w:sz w:val="28"/>
          <w:szCs w:val="28"/>
        </w:rPr>
        <w:lastRenderedPageBreak/>
        <w:t>ЗМІСТ І ЗАВДАННЯ ПРАКТИКИ</w:t>
      </w:r>
    </w:p>
    <w:p w:rsidR="00FF49C8" w:rsidRDefault="00FF49C8">
      <w:pPr>
        <w:spacing w:line="169" w:lineRule="exact"/>
        <w:rPr>
          <w:sz w:val="20"/>
          <w:szCs w:val="20"/>
        </w:rPr>
      </w:pPr>
    </w:p>
    <w:p w:rsidR="00FF49C8" w:rsidRDefault="00BB77F1">
      <w:pPr>
        <w:spacing w:line="355" w:lineRule="auto"/>
        <w:ind w:firstLine="706"/>
        <w:jc w:val="both"/>
        <w:rPr>
          <w:sz w:val="20"/>
          <w:szCs w:val="20"/>
        </w:rPr>
      </w:pPr>
      <w:r>
        <w:rPr>
          <w:rFonts w:eastAsia="Times New Roman"/>
          <w:sz w:val="28"/>
          <w:szCs w:val="28"/>
        </w:rPr>
        <w:t>Зміст і завдання практики визначає керівник практики на основі даної наскрізної програми і робочих програм практик. Робочі програми практик складаються кафедрою англійської філології.</w:t>
      </w:r>
    </w:p>
    <w:p w:rsidR="00FF49C8" w:rsidRDefault="00FF49C8">
      <w:pPr>
        <w:spacing w:line="21" w:lineRule="exact"/>
        <w:rPr>
          <w:sz w:val="20"/>
          <w:szCs w:val="20"/>
        </w:rPr>
      </w:pPr>
    </w:p>
    <w:p w:rsidR="00FF49C8" w:rsidRDefault="00BB77F1">
      <w:pPr>
        <w:spacing w:line="357" w:lineRule="auto"/>
        <w:ind w:firstLine="706"/>
        <w:jc w:val="both"/>
        <w:rPr>
          <w:sz w:val="20"/>
          <w:szCs w:val="20"/>
        </w:rPr>
      </w:pPr>
      <w:r>
        <w:rPr>
          <w:rFonts w:eastAsia="Times New Roman"/>
          <w:sz w:val="28"/>
          <w:szCs w:val="28"/>
        </w:rPr>
        <w:t>Протягом практики магістранти мають ознайомитися з основними видами наукової, навчальної, методичної та виховної роботи викладачів кафедри. З цією метою вони вивчають основну документацію кафедри: плани роботи кафедри, типові та робочі програми курсів, викладання яких забезпечує кафедра, методичні розробки викладачів кафедри, їх науковий доробок.</w:t>
      </w:r>
    </w:p>
    <w:p w:rsidR="00FF49C8" w:rsidRDefault="00FF49C8">
      <w:pPr>
        <w:spacing w:line="20" w:lineRule="exact"/>
        <w:rPr>
          <w:sz w:val="20"/>
          <w:szCs w:val="20"/>
        </w:rPr>
      </w:pPr>
    </w:p>
    <w:p w:rsidR="00FF49C8" w:rsidRDefault="002421F0" w:rsidP="002421F0">
      <w:pPr>
        <w:spacing w:line="356" w:lineRule="auto"/>
        <w:ind w:firstLine="706"/>
        <w:jc w:val="both"/>
        <w:rPr>
          <w:sz w:val="20"/>
          <w:szCs w:val="20"/>
        </w:rPr>
      </w:pPr>
      <w:r>
        <w:rPr>
          <w:rFonts w:eastAsia="Times New Roman"/>
          <w:sz w:val="28"/>
          <w:szCs w:val="28"/>
        </w:rPr>
        <w:t xml:space="preserve">Під час стажерської </w:t>
      </w:r>
      <w:r w:rsidR="00BB77F1">
        <w:rPr>
          <w:rFonts w:eastAsia="Times New Roman"/>
          <w:sz w:val="28"/>
          <w:szCs w:val="28"/>
        </w:rPr>
        <w:t>практики магістранти відвідують та аналізують лекції та семінарсько-практичні заняття професорів та провідних доцентів кафедри. Керівник практики від кафедри визначає магістрантам тему однієї лекції та одного семінарсько-практичного заняття, які має підготувати та</w:t>
      </w:r>
      <w:r>
        <w:rPr>
          <w:sz w:val="20"/>
          <w:szCs w:val="20"/>
        </w:rPr>
        <w:t xml:space="preserve"> </w:t>
      </w:r>
      <w:r w:rsidR="00BB77F1">
        <w:rPr>
          <w:rFonts w:eastAsia="Times New Roman"/>
          <w:sz w:val="28"/>
          <w:szCs w:val="28"/>
        </w:rPr>
        <w:t>провести кожний практикант. В обговоренні цих лекцій та семінарсько-практичних занять беруть участь всі магістранти кафедри.</w:t>
      </w:r>
    </w:p>
    <w:p w:rsidR="00FF49C8" w:rsidRDefault="00FF49C8">
      <w:pPr>
        <w:spacing w:line="31" w:lineRule="exact"/>
        <w:rPr>
          <w:sz w:val="20"/>
          <w:szCs w:val="20"/>
        </w:rPr>
      </w:pPr>
    </w:p>
    <w:p w:rsidR="00FF49C8" w:rsidRDefault="00BB77F1">
      <w:pPr>
        <w:spacing w:line="359" w:lineRule="auto"/>
        <w:ind w:firstLine="706"/>
        <w:jc w:val="both"/>
        <w:rPr>
          <w:sz w:val="20"/>
          <w:szCs w:val="20"/>
        </w:rPr>
      </w:pPr>
      <w:r>
        <w:rPr>
          <w:rFonts w:eastAsia="Times New Roman"/>
          <w:sz w:val="28"/>
          <w:szCs w:val="28"/>
        </w:rPr>
        <w:t xml:space="preserve">Магістранти залучаються також до організації та проведення окремих </w:t>
      </w:r>
      <w:proofErr w:type="spellStart"/>
      <w:r>
        <w:rPr>
          <w:rFonts w:eastAsia="Times New Roman"/>
          <w:sz w:val="28"/>
          <w:szCs w:val="28"/>
        </w:rPr>
        <w:t>позааудиторних</w:t>
      </w:r>
      <w:proofErr w:type="spellEnd"/>
      <w:r>
        <w:rPr>
          <w:rFonts w:eastAsia="Times New Roman"/>
          <w:sz w:val="28"/>
          <w:szCs w:val="28"/>
        </w:rPr>
        <w:t xml:space="preserve"> заходів, що проводяться на кафедрі (засідання студентських гуртків та проблемних груп, проведення студентських олімпіад, наукових студентських конференцій, захист курсових робіт, тощо). Під час практики студенти мають провести різні види наукової роботи. Так, вони вивчають плани наукової роботи кафедри, плани роботи наукових студентських гуртків та проблемних груп, науковий доробок викладачів кафедри. Магістранти беруть участь у засіданнях кафедри, на яких обговорюються кандидатські і докторські дисертації, беруть участь у захисті курсових робіт, готують рецензії на роботи. Під час асистентської практики студенти продовжують проведення досліджен</w:t>
      </w:r>
      <w:r w:rsidR="002421F0">
        <w:rPr>
          <w:rFonts w:eastAsia="Times New Roman"/>
          <w:sz w:val="28"/>
          <w:szCs w:val="28"/>
        </w:rPr>
        <w:t>ь у межах</w:t>
      </w:r>
      <w:r>
        <w:rPr>
          <w:rFonts w:eastAsia="Times New Roman"/>
          <w:sz w:val="28"/>
          <w:szCs w:val="28"/>
        </w:rPr>
        <w:t xml:space="preserve"> магістерської роботи, готують виступи на наукові конференції, наукову статтю. У кінці практики кожен магістрант готує звітну документацію.</w:t>
      </w:r>
    </w:p>
    <w:p w:rsidR="00FF49C8" w:rsidRDefault="00FF49C8">
      <w:pPr>
        <w:sectPr w:rsidR="00FF49C8">
          <w:pgSz w:w="11900" w:h="16838"/>
          <w:pgMar w:top="846" w:right="846" w:bottom="1440" w:left="1420" w:header="0" w:footer="0" w:gutter="0"/>
          <w:cols w:space="720" w:equalWidth="0">
            <w:col w:w="9640"/>
          </w:cols>
        </w:sectPr>
      </w:pPr>
    </w:p>
    <w:p w:rsidR="00FF49C8" w:rsidRDefault="00BB77F1">
      <w:pPr>
        <w:numPr>
          <w:ilvl w:val="0"/>
          <w:numId w:val="16"/>
        </w:numPr>
        <w:tabs>
          <w:tab w:val="left" w:pos="1980"/>
        </w:tabs>
        <w:ind w:left="1980" w:hanging="352"/>
        <w:rPr>
          <w:rFonts w:eastAsia="Times New Roman"/>
          <w:b/>
          <w:bCs/>
          <w:sz w:val="28"/>
          <w:szCs w:val="28"/>
        </w:rPr>
      </w:pPr>
      <w:r>
        <w:rPr>
          <w:rFonts w:eastAsia="Times New Roman"/>
          <w:b/>
          <w:bCs/>
          <w:sz w:val="28"/>
          <w:szCs w:val="28"/>
        </w:rPr>
        <w:lastRenderedPageBreak/>
        <w:t>КОНТРОЛЬ ЗА ПРОХОДЖЕННЯМ ПРАКТИКИ</w:t>
      </w:r>
    </w:p>
    <w:p w:rsidR="00FF49C8" w:rsidRDefault="00FF49C8">
      <w:pPr>
        <w:spacing w:line="169" w:lineRule="exact"/>
        <w:rPr>
          <w:sz w:val="20"/>
          <w:szCs w:val="20"/>
        </w:rPr>
      </w:pPr>
    </w:p>
    <w:p w:rsidR="00FF49C8" w:rsidRDefault="00BB77F1">
      <w:pPr>
        <w:spacing w:line="351" w:lineRule="auto"/>
        <w:ind w:right="20" w:firstLine="706"/>
        <w:jc w:val="both"/>
        <w:rPr>
          <w:sz w:val="20"/>
          <w:szCs w:val="20"/>
        </w:rPr>
      </w:pPr>
      <w:r>
        <w:rPr>
          <w:rFonts w:eastAsia="Times New Roman"/>
          <w:sz w:val="28"/>
          <w:szCs w:val="28"/>
        </w:rPr>
        <w:t>Контроль за роботою студентів під час практики здійснює керівник практики в</w:t>
      </w:r>
      <w:r w:rsidR="002421F0">
        <w:rPr>
          <w:rFonts w:eastAsia="Times New Roman"/>
          <w:sz w:val="28"/>
          <w:szCs w:val="28"/>
        </w:rPr>
        <w:t>ід кафедри перекладу та іноземних мов</w:t>
      </w:r>
      <w:r>
        <w:rPr>
          <w:rFonts w:eastAsia="Times New Roman"/>
          <w:sz w:val="28"/>
          <w:szCs w:val="28"/>
        </w:rPr>
        <w:t>.</w:t>
      </w:r>
    </w:p>
    <w:p w:rsidR="00FF49C8" w:rsidRDefault="00FF49C8">
      <w:pPr>
        <w:spacing w:line="26" w:lineRule="exact"/>
        <w:rPr>
          <w:sz w:val="20"/>
          <w:szCs w:val="20"/>
        </w:rPr>
      </w:pPr>
    </w:p>
    <w:p w:rsidR="00FF49C8" w:rsidRDefault="00BB77F1">
      <w:pPr>
        <w:spacing w:line="358" w:lineRule="auto"/>
        <w:ind w:firstLine="706"/>
        <w:jc w:val="both"/>
        <w:rPr>
          <w:sz w:val="20"/>
          <w:szCs w:val="20"/>
        </w:rPr>
      </w:pPr>
      <w:r>
        <w:rPr>
          <w:rFonts w:eastAsia="Times New Roman"/>
          <w:sz w:val="28"/>
          <w:szCs w:val="28"/>
        </w:rPr>
        <w:t>Поточний контроль практики здійснюється методистами шляхом аналізу та оцінки систематичної роботи і залікових навчальних занять студентів. Підсумковий контроль здійснюється у кінці проходження практики шляхом оцінювання цілісної систематичної діяльності студентів протягом конкретного періоду. При виставленні диференційованої оцінки студенту враховується рівень теоретичної підготовки майбутнього викладача, якість виконання завдань практики, рівень оволодіння педагогічними вміннями і навичками, ставлення до учнів</w:t>
      </w:r>
      <w:r w:rsidR="002421F0">
        <w:rPr>
          <w:rFonts w:eastAsia="Times New Roman"/>
          <w:sz w:val="28"/>
          <w:szCs w:val="28"/>
        </w:rPr>
        <w:t xml:space="preserve"> / студентів</w:t>
      </w:r>
      <w:r>
        <w:rPr>
          <w:rFonts w:eastAsia="Times New Roman"/>
          <w:sz w:val="28"/>
          <w:szCs w:val="28"/>
        </w:rPr>
        <w:t>, акуратність, дисциплінованість, якість оформлення документації та час її подання.</w:t>
      </w:r>
    </w:p>
    <w:p w:rsidR="00FF49C8" w:rsidRDefault="00FF49C8">
      <w:pPr>
        <w:spacing w:line="200" w:lineRule="exact"/>
        <w:rPr>
          <w:sz w:val="20"/>
          <w:szCs w:val="20"/>
        </w:rPr>
      </w:pPr>
    </w:p>
    <w:p w:rsidR="00FF49C8" w:rsidRDefault="00FF49C8">
      <w:pPr>
        <w:spacing w:line="298" w:lineRule="exact"/>
        <w:rPr>
          <w:sz w:val="20"/>
          <w:szCs w:val="20"/>
        </w:rPr>
      </w:pPr>
    </w:p>
    <w:p w:rsidR="00FF49C8" w:rsidRDefault="00BB77F1">
      <w:pPr>
        <w:numPr>
          <w:ilvl w:val="0"/>
          <w:numId w:val="17"/>
        </w:numPr>
        <w:tabs>
          <w:tab w:val="left" w:pos="3840"/>
        </w:tabs>
        <w:ind w:left="3840" w:hanging="358"/>
        <w:rPr>
          <w:rFonts w:eastAsia="Times New Roman"/>
          <w:b/>
          <w:bCs/>
          <w:sz w:val="28"/>
          <w:szCs w:val="28"/>
        </w:rPr>
      </w:pPr>
      <w:r>
        <w:rPr>
          <w:rFonts w:eastAsia="Times New Roman"/>
          <w:b/>
          <w:bCs/>
          <w:sz w:val="28"/>
          <w:szCs w:val="28"/>
        </w:rPr>
        <w:t>ВИМОГИ ДО ЗВІТУ</w:t>
      </w:r>
    </w:p>
    <w:p w:rsidR="00FF49C8" w:rsidRDefault="00FF49C8">
      <w:pPr>
        <w:spacing w:line="169" w:lineRule="exact"/>
        <w:rPr>
          <w:sz w:val="20"/>
          <w:szCs w:val="20"/>
        </w:rPr>
      </w:pPr>
    </w:p>
    <w:p w:rsidR="00FF49C8" w:rsidRDefault="00BB77F1">
      <w:pPr>
        <w:spacing w:line="359" w:lineRule="auto"/>
        <w:ind w:firstLine="706"/>
        <w:jc w:val="both"/>
        <w:rPr>
          <w:sz w:val="20"/>
          <w:szCs w:val="20"/>
        </w:rPr>
      </w:pPr>
      <w:r>
        <w:rPr>
          <w:rFonts w:eastAsia="Times New Roman"/>
          <w:sz w:val="28"/>
          <w:szCs w:val="28"/>
        </w:rPr>
        <w:t>По закінченні практики студенти оформлюють звіт, зміст якого визначається програмами практик. До звіту можуть входити визначені програмами матеріали. Порядок підведення підсумків практик визначено у Положенні про проведення практики студентів. Згідно цього положення після закінчення терміну переддипломної практики студенти мають звітувати про виконання програми та індивідуального завдання, а саме: подати письмовий звіт, підписаний і оцінений керівником практики, разом іншими документами (щодо переддипломної практики маються на увазі індивідуальне дослідницьке завдання і повний текст чернеткового варіанту дипломної роботи). Цей письмовий звіт подається керів</w:t>
      </w:r>
      <w:r w:rsidR="002421F0">
        <w:rPr>
          <w:rFonts w:eastAsia="Times New Roman"/>
          <w:sz w:val="28"/>
          <w:szCs w:val="28"/>
        </w:rPr>
        <w:t>никові практики від кафедри</w:t>
      </w:r>
      <w:r>
        <w:rPr>
          <w:rFonts w:eastAsia="Times New Roman"/>
          <w:sz w:val="28"/>
          <w:szCs w:val="28"/>
        </w:rPr>
        <w:t>. Звіт має містити відомості про виконання програми практики та індивідуального завдання, висновки і пропозиції</w:t>
      </w:r>
      <w:r w:rsidR="002421F0">
        <w:rPr>
          <w:rFonts w:eastAsia="Times New Roman"/>
          <w:sz w:val="28"/>
          <w:szCs w:val="28"/>
        </w:rPr>
        <w:t xml:space="preserve"> </w:t>
      </w:r>
      <w:r>
        <w:rPr>
          <w:rFonts w:eastAsia="Times New Roman"/>
          <w:sz w:val="28"/>
          <w:szCs w:val="28"/>
        </w:rPr>
        <w:t xml:space="preserve"> та ін.</w:t>
      </w:r>
    </w:p>
    <w:p w:rsidR="00FF49C8" w:rsidRDefault="00FF49C8">
      <w:pPr>
        <w:spacing w:line="18" w:lineRule="exact"/>
        <w:rPr>
          <w:sz w:val="20"/>
          <w:szCs w:val="20"/>
        </w:rPr>
      </w:pPr>
    </w:p>
    <w:p w:rsidR="00FF49C8" w:rsidRDefault="00FF49C8">
      <w:pPr>
        <w:spacing w:line="8" w:lineRule="exact"/>
        <w:rPr>
          <w:sz w:val="20"/>
          <w:szCs w:val="20"/>
        </w:rPr>
      </w:pPr>
    </w:p>
    <w:p w:rsidR="00FF49C8" w:rsidRDefault="00BB77F1" w:rsidP="002421F0">
      <w:pPr>
        <w:spacing w:line="360" w:lineRule="auto"/>
        <w:ind w:left="700"/>
        <w:jc w:val="both"/>
        <w:rPr>
          <w:sz w:val="20"/>
          <w:szCs w:val="20"/>
        </w:rPr>
      </w:pPr>
      <w:r>
        <w:rPr>
          <w:rFonts w:eastAsia="Times New Roman"/>
          <w:sz w:val="28"/>
          <w:szCs w:val="28"/>
        </w:rPr>
        <w:t>Звіт з практики захищається (з оцінкою) студентом у комісії, призначеній</w:t>
      </w:r>
    </w:p>
    <w:p w:rsidR="00FF49C8" w:rsidRDefault="00BB77F1" w:rsidP="002421F0">
      <w:pPr>
        <w:spacing w:line="360" w:lineRule="auto"/>
        <w:jc w:val="both"/>
        <w:rPr>
          <w:sz w:val="20"/>
          <w:szCs w:val="20"/>
        </w:rPr>
      </w:pPr>
      <w:r>
        <w:rPr>
          <w:rFonts w:eastAsia="Times New Roman"/>
          <w:sz w:val="28"/>
          <w:szCs w:val="28"/>
        </w:rPr>
        <w:t>завідуючим кафедри. До складу комісії входять керівники практики від кафедри та викладачі, які викладали практикантам спеціальні дисципліни.</w:t>
      </w:r>
    </w:p>
    <w:p w:rsidR="00FF49C8" w:rsidRDefault="00FF49C8">
      <w:pPr>
        <w:spacing w:line="200" w:lineRule="exact"/>
        <w:rPr>
          <w:sz w:val="20"/>
          <w:szCs w:val="20"/>
        </w:rPr>
      </w:pPr>
    </w:p>
    <w:p w:rsidR="00FF49C8" w:rsidRDefault="00FF49C8">
      <w:pPr>
        <w:spacing w:line="305" w:lineRule="exact"/>
        <w:rPr>
          <w:sz w:val="20"/>
          <w:szCs w:val="20"/>
        </w:rPr>
      </w:pPr>
    </w:p>
    <w:p w:rsidR="00FF49C8" w:rsidRDefault="00BB77F1">
      <w:pPr>
        <w:numPr>
          <w:ilvl w:val="0"/>
          <w:numId w:val="18"/>
        </w:numPr>
        <w:tabs>
          <w:tab w:val="left" w:pos="2600"/>
        </w:tabs>
        <w:ind w:left="2600" w:hanging="354"/>
        <w:rPr>
          <w:rFonts w:eastAsia="Times New Roman"/>
          <w:b/>
          <w:bCs/>
          <w:sz w:val="28"/>
          <w:szCs w:val="28"/>
        </w:rPr>
      </w:pPr>
      <w:r>
        <w:rPr>
          <w:rFonts w:eastAsia="Times New Roman"/>
          <w:b/>
          <w:bCs/>
          <w:sz w:val="28"/>
          <w:szCs w:val="28"/>
        </w:rPr>
        <w:lastRenderedPageBreak/>
        <w:t>ПІДВЕДЕННЯ ПІДСУМКІВ ПРАКТИК</w:t>
      </w:r>
    </w:p>
    <w:p w:rsidR="00FF49C8" w:rsidRDefault="00FF49C8">
      <w:pPr>
        <w:spacing w:line="169" w:lineRule="exact"/>
        <w:rPr>
          <w:sz w:val="20"/>
          <w:szCs w:val="20"/>
        </w:rPr>
      </w:pPr>
    </w:p>
    <w:p w:rsidR="00FF49C8" w:rsidRDefault="00BB77F1">
      <w:pPr>
        <w:spacing w:line="358" w:lineRule="auto"/>
        <w:ind w:firstLine="720"/>
        <w:jc w:val="both"/>
        <w:rPr>
          <w:sz w:val="20"/>
          <w:szCs w:val="20"/>
        </w:rPr>
      </w:pPr>
      <w:r>
        <w:rPr>
          <w:rFonts w:eastAsia="Times New Roman"/>
          <w:sz w:val="28"/>
          <w:szCs w:val="28"/>
        </w:rPr>
        <w:t>Підсумки навчальних, навчально-виробничої та педагогічної практик підводяться груповими керівниками практики і обговорюються на засід</w:t>
      </w:r>
      <w:r w:rsidR="002421F0">
        <w:rPr>
          <w:rFonts w:eastAsia="Times New Roman"/>
          <w:sz w:val="28"/>
          <w:szCs w:val="28"/>
        </w:rPr>
        <w:t>анні кафедри, яка її забезпечує</w:t>
      </w:r>
      <w:r>
        <w:rPr>
          <w:rFonts w:eastAsia="Times New Roman"/>
          <w:sz w:val="28"/>
          <w:szCs w:val="28"/>
        </w:rPr>
        <w:t xml:space="preserve"> або на педагогічній звітній конференції. Комісія приймає залік у студентів в останні дні проходження практики або протягом десяти днів після її закінчення. Оцінка за практику вноситься в заліково-екзаменаційну відомість і в залікову книжку сту</w:t>
      </w:r>
      <w:r w:rsidR="002421F0">
        <w:rPr>
          <w:rFonts w:eastAsia="Times New Roman"/>
          <w:sz w:val="28"/>
          <w:szCs w:val="28"/>
        </w:rPr>
        <w:t>дента за підписом керівника практики</w:t>
      </w:r>
      <w:r>
        <w:rPr>
          <w:rFonts w:eastAsia="Times New Roman"/>
          <w:sz w:val="28"/>
          <w:szCs w:val="28"/>
        </w:rPr>
        <w:t>.</w:t>
      </w:r>
    </w:p>
    <w:p w:rsidR="00FF49C8" w:rsidRDefault="00FF49C8">
      <w:pPr>
        <w:spacing w:line="20" w:lineRule="exact"/>
        <w:rPr>
          <w:sz w:val="20"/>
          <w:szCs w:val="20"/>
        </w:rPr>
      </w:pPr>
    </w:p>
    <w:p w:rsidR="00FF49C8" w:rsidRDefault="00BB77F1">
      <w:pPr>
        <w:spacing w:line="357" w:lineRule="auto"/>
        <w:ind w:firstLine="720"/>
        <w:jc w:val="both"/>
        <w:rPr>
          <w:sz w:val="20"/>
          <w:szCs w:val="20"/>
        </w:rPr>
      </w:pPr>
      <w:r>
        <w:rPr>
          <w:rFonts w:eastAsia="Times New Roman"/>
          <w:sz w:val="28"/>
          <w:szCs w:val="28"/>
        </w:rPr>
        <w:t>Студент, який не виконав програму практики баз поважних причин або отримав незадовільну оцінку на підсумковому залі</w:t>
      </w:r>
      <w:r w:rsidR="002421F0">
        <w:rPr>
          <w:rFonts w:eastAsia="Times New Roman"/>
          <w:sz w:val="28"/>
          <w:szCs w:val="28"/>
        </w:rPr>
        <w:t>ку відраховується з інституту</w:t>
      </w:r>
      <w:r>
        <w:rPr>
          <w:rFonts w:eastAsia="Times New Roman"/>
          <w:sz w:val="28"/>
          <w:szCs w:val="28"/>
        </w:rPr>
        <w:t xml:space="preserve">. Якщо програма практики не виконана студентом </w:t>
      </w:r>
      <w:r w:rsidR="002421F0">
        <w:rPr>
          <w:rFonts w:eastAsia="Times New Roman"/>
          <w:sz w:val="28"/>
          <w:szCs w:val="28"/>
        </w:rPr>
        <w:t>із поважної при</w:t>
      </w:r>
      <w:r>
        <w:rPr>
          <w:rFonts w:eastAsia="Times New Roman"/>
          <w:sz w:val="28"/>
          <w:szCs w:val="28"/>
        </w:rPr>
        <w:t>чини, йому може надаватися можливість п</w:t>
      </w:r>
      <w:r w:rsidR="002421F0">
        <w:rPr>
          <w:rFonts w:eastAsia="Times New Roman"/>
          <w:sz w:val="28"/>
          <w:szCs w:val="28"/>
        </w:rPr>
        <w:t>ройти практику у вільний від на</w:t>
      </w:r>
      <w:r>
        <w:rPr>
          <w:rFonts w:eastAsia="Times New Roman"/>
          <w:sz w:val="28"/>
          <w:szCs w:val="28"/>
        </w:rPr>
        <w:t>вчання час.</w:t>
      </w:r>
    </w:p>
    <w:p w:rsidR="00FF49C8" w:rsidRDefault="00FF49C8">
      <w:pPr>
        <w:spacing w:line="20" w:lineRule="exact"/>
        <w:rPr>
          <w:sz w:val="20"/>
          <w:szCs w:val="20"/>
        </w:rPr>
      </w:pPr>
    </w:p>
    <w:p w:rsidR="00FF49C8" w:rsidRDefault="00FF49C8">
      <w:pPr>
        <w:spacing w:line="15" w:lineRule="exact"/>
        <w:rPr>
          <w:sz w:val="20"/>
          <w:szCs w:val="20"/>
        </w:rPr>
      </w:pPr>
    </w:p>
    <w:p w:rsidR="00FF49C8" w:rsidRDefault="00BB77F1">
      <w:pPr>
        <w:ind w:left="720"/>
        <w:rPr>
          <w:sz w:val="20"/>
          <w:szCs w:val="20"/>
        </w:rPr>
      </w:pPr>
      <w:r>
        <w:rPr>
          <w:rFonts w:eastAsia="Times New Roman"/>
          <w:sz w:val="28"/>
          <w:szCs w:val="28"/>
        </w:rPr>
        <w:t>Підбиття підсумків практики магістрантів проводиться шляхом:</w:t>
      </w:r>
    </w:p>
    <w:p w:rsidR="00FF49C8" w:rsidRDefault="00FF49C8">
      <w:pPr>
        <w:spacing w:line="163" w:lineRule="exact"/>
        <w:rPr>
          <w:sz w:val="20"/>
          <w:szCs w:val="20"/>
        </w:rPr>
      </w:pPr>
    </w:p>
    <w:p w:rsidR="00FF49C8" w:rsidRDefault="00BB77F1">
      <w:pPr>
        <w:numPr>
          <w:ilvl w:val="0"/>
          <w:numId w:val="19"/>
        </w:numPr>
        <w:tabs>
          <w:tab w:val="left" w:pos="1120"/>
        </w:tabs>
        <w:ind w:left="1120" w:hanging="404"/>
        <w:rPr>
          <w:rFonts w:eastAsia="Times New Roman"/>
          <w:sz w:val="28"/>
          <w:szCs w:val="28"/>
        </w:rPr>
      </w:pPr>
      <w:r>
        <w:rPr>
          <w:rFonts w:eastAsia="Times New Roman"/>
          <w:sz w:val="28"/>
          <w:szCs w:val="28"/>
        </w:rPr>
        <w:t>аналізу звітної документації магістрантів;</w:t>
      </w:r>
    </w:p>
    <w:p w:rsidR="00FF49C8" w:rsidRDefault="00FF49C8">
      <w:pPr>
        <w:spacing w:line="174" w:lineRule="exact"/>
        <w:rPr>
          <w:rFonts w:eastAsia="Times New Roman"/>
          <w:sz w:val="28"/>
          <w:szCs w:val="28"/>
        </w:rPr>
      </w:pPr>
    </w:p>
    <w:p w:rsidR="00FF49C8" w:rsidRDefault="00BB77F1">
      <w:pPr>
        <w:numPr>
          <w:ilvl w:val="0"/>
          <w:numId w:val="19"/>
        </w:numPr>
        <w:tabs>
          <w:tab w:val="left" w:pos="1128"/>
        </w:tabs>
        <w:spacing w:line="349" w:lineRule="auto"/>
        <w:ind w:firstLine="716"/>
        <w:rPr>
          <w:rFonts w:eastAsia="Times New Roman"/>
          <w:sz w:val="28"/>
          <w:szCs w:val="28"/>
        </w:rPr>
      </w:pPr>
      <w:r>
        <w:rPr>
          <w:rFonts w:eastAsia="Times New Roman"/>
          <w:sz w:val="28"/>
          <w:szCs w:val="28"/>
        </w:rPr>
        <w:t>виведення остаточної диференційованої оцінки за практику для кожного магістранта-практиканта;</w:t>
      </w:r>
    </w:p>
    <w:p w:rsidR="00FF49C8" w:rsidRDefault="00FF49C8">
      <w:pPr>
        <w:spacing w:line="15" w:lineRule="exact"/>
        <w:rPr>
          <w:rFonts w:eastAsia="Times New Roman"/>
          <w:sz w:val="28"/>
          <w:szCs w:val="28"/>
        </w:rPr>
      </w:pPr>
    </w:p>
    <w:p w:rsidR="00FF49C8" w:rsidRDefault="00BB77F1">
      <w:pPr>
        <w:numPr>
          <w:ilvl w:val="0"/>
          <w:numId w:val="19"/>
        </w:numPr>
        <w:tabs>
          <w:tab w:val="left" w:pos="1020"/>
        </w:tabs>
        <w:ind w:left="1020" w:hanging="304"/>
        <w:rPr>
          <w:rFonts w:eastAsia="Times New Roman"/>
          <w:sz w:val="28"/>
          <w:szCs w:val="28"/>
        </w:rPr>
      </w:pPr>
      <w:r>
        <w:rPr>
          <w:rFonts w:eastAsia="Times New Roman"/>
          <w:sz w:val="28"/>
          <w:szCs w:val="28"/>
        </w:rPr>
        <w:t>проведення підсумкових «круглих столів» на факультетах;</w:t>
      </w:r>
    </w:p>
    <w:p w:rsidR="00FF49C8" w:rsidRDefault="00FF49C8">
      <w:pPr>
        <w:spacing w:line="176" w:lineRule="exact"/>
        <w:rPr>
          <w:rFonts w:eastAsia="Times New Roman"/>
          <w:sz w:val="28"/>
          <w:szCs w:val="28"/>
        </w:rPr>
      </w:pPr>
    </w:p>
    <w:p w:rsidR="00FF49C8" w:rsidRDefault="00BB77F1" w:rsidP="002421F0">
      <w:pPr>
        <w:numPr>
          <w:ilvl w:val="0"/>
          <w:numId w:val="19"/>
        </w:numPr>
        <w:tabs>
          <w:tab w:val="left" w:pos="1055"/>
        </w:tabs>
        <w:spacing w:line="349" w:lineRule="auto"/>
        <w:ind w:firstLine="716"/>
        <w:sectPr w:rsidR="00FF49C8">
          <w:pgSz w:w="11900" w:h="16838"/>
          <w:pgMar w:top="855" w:right="846" w:bottom="1440" w:left="1420" w:header="0" w:footer="0" w:gutter="0"/>
          <w:cols w:space="720" w:equalWidth="0">
            <w:col w:w="9640"/>
          </w:cols>
        </w:sectPr>
      </w:pPr>
      <w:r w:rsidRPr="002421F0">
        <w:rPr>
          <w:rFonts w:eastAsia="Times New Roman"/>
          <w:sz w:val="28"/>
          <w:szCs w:val="28"/>
        </w:rPr>
        <w:t>обговорення результатів практики за засіданнях кафедри</w:t>
      </w:r>
      <w:r w:rsidR="002421F0">
        <w:rPr>
          <w:rFonts w:eastAsia="Times New Roman"/>
          <w:sz w:val="28"/>
          <w:szCs w:val="28"/>
        </w:rPr>
        <w:t>.</w:t>
      </w:r>
    </w:p>
    <w:p w:rsidR="00FF49C8" w:rsidRDefault="00BB77F1">
      <w:pPr>
        <w:numPr>
          <w:ilvl w:val="0"/>
          <w:numId w:val="20"/>
        </w:numPr>
        <w:tabs>
          <w:tab w:val="left" w:pos="2904"/>
        </w:tabs>
        <w:ind w:left="2904" w:hanging="369"/>
        <w:rPr>
          <w:rFonts w:eastAsia="Times New Roman"/>
          <w:b/>
          <w:bCs/>
          <w:sz w:val="28"/>
          <w:szCs w:val="28"/>
        </w:rPr>
      </w:pPr>
      <w:r>
        <w:rPr>
          <w:rFonts w:eastAsia="Times New Roman"/>
          <w:b/>
          <w:bCs/>
          <w:sz w:val="28"/>
          <w:szCs w:val="28"/>
        </w:rPr>
        <w:lastRenderedPageBreak/>
        <w:t>РЕКОМЕНДОВАНА ЛІТЕРАТУРА</w:t>
      </w:r>
    </w:p>
    <w:p w:rsidR="00FF49C8" w:rsidRDefault="00FF49C8">
      <w:pPr>
        <w:spacing w:line="200" w:lineRule="exact"/>
        <w:rPr>
          <w:sz w:val="20"/>
          <w:szCs w:val="20"/>
        </w:rPr>
      </w:pPr>
    </w:p>
    <w:p w:rsidR="00FF49C8" w:rsidRDefault="00FF49C8">
      <w:pPr>
        <w:spacing w:line="200" w:lineRule="exact"/>
        <w:rPr>
          <w:sz w:val="20"/>
          <w:szCs w:val="20"/>
        </w:rPr>
      </w:pPr>
    </w:p>
    <w:p w:rsidR="00FF49C8" w:rsidRDefault="00FF49C8">
      <w:pPr>
        <w:spacing w:line="246" w:lineRule="exact"/>
        <w:rPr>
          <w:sz w:val="20"/>
          <w:szCs w:val="20"/>
        </w:rPr>
      </w:pPr>
    </w:p>
    <w:p w:rsidR="00FF49C8" w:rsidRDefault="00BB77F1" w:rsidP="002421F0">
      <w:pPr>
        <w:ind w:firstLine="567"/>
        <w:jc w:val="both"/>
        <w:rPr>
          <w:sz w:val="20"/>
          <w:szCs w:val="20"/>
        </w:rPr>
      </w:pPr>
      <w:r>
        <w:rPr>
          <w:rFonts w:eastAsia="Times New Roman"/>
          <w:b/>
          <w:bCs/>
          <w:sz w:val="28"/>
          <w:szCs w:val="28"/>
        </w:rPr>
        <w:t>Нормативна база</w:t>
      </w:r>
    </w:p>
    <w:p w:rsidR="00FF49C8" w:rsidRDefault="00FF49C8" w:rsidP="002421F0">
      <w:pPr>
        <w:spacing w:line="169" w:lineRule="exact"/>
        <w:ind w:firstLine="567"/>
        <w:jc w:val="both"/>
        <w:rPr>
          <w:sz w:val="20"/>
          <w:szCs w:val="20"/>
        </w:rPr>
      </w:pPr>
    </w:p>
    <w:p w:rsidR="00FF49C8" w:rsidRDefault="00BB77F1" w:rsidP="002421F0">
      <w:pPr>
        <w:numPr>
          <w:ilvl w:val="0"/>
          <w:numId w:val="21"/>
        </w:numPr>
        <w:tabs>
          <w:tab w:val="left" w:pos="1280"/>
        </w:tabs>
        <w:ind w:firstLine="567"/>
        <w:jc w:val="both"/>
        <w:rPr>
          <w:rFonts w:eastAsia="Times New Roman"/>
          <w:sz w:val="28"/>
          <w:szCs w:val="28"/>
        </w:rPr>
      </w:pPr>
      <w:r>
        <w:rPr>
          <w:rFonts w:eastAsia="Times New Roman"/>
          <w:sz w:val="28"/>
          <w:szCs w:val="28"/>
        </w:rPr>
        <w:t xml:space="preserve">Бориско Н. Ф. Сам себе методист </w:t>
      </w:r>
      <w:proofErr w:type="spellStart"/>
      <w:r>
        <w:rPr>
          <w:rFonts w:eastAsia="Times New Roman"/>
          <w:sz w:val="28"/>
          <w:szCs w:val="28"/>
        </w:rPr>
        <w:t>или</w:t>
      </w:r>
      <w:proofErr w:type="spellEnd"/>
      <w:r>
        <w:rPr>
          <w:rFonts w:eastAsia="Times New Roman"/>
          <w:sz w:val="28"/>
          <w:szCs w:val="28"/>
        </w:rPr>
        <w:t xml:space="preserve"> </w:t>
      </w:r>
      <w:proofErr w:type="spellStart"/>
      <w:r>
        <w:rPr>
          <w:rFonts w:eastAsia="Times New Roman"/>
          <w:sz w:val="28"/>
          <w:szCs w:val="28"/>
        </w:rPr>
        <w:t>советы</w:t>
      </w:r>
      <w:proofErr w:type="spellEnd"/>
      <w:r>
        <w:rPr>
          <w:rFonts w:eastAsia="Times New Roman"/>
          <w:sz w:val="28"/>
          <w:szCs w:val="28"/>
        </w:rPr>
        <w:t xml:space="preserve"> </w:t>
      </w:r>
      <w:proofErr w:type="spellStart"/>
      <w:r>
        <w:rPr>
          <w:rFonts w:eastAsia="Times New Roman"/>
          <w:sz w:val="28"/>
          <w:szCs w:val="28"/>
        </w:rPr>
        <w:t>изучающему</w:t>
      </w:r>
      <w:proofErr w:type="spellEnd"/>
      <w:r>
        <w:rPr>
          <w:rFonts w:eastAsia="Times New Roman"/>
          <w:sz w:val="28"/>
          <w:szCs w:val="28"/>
        </w:rPr>
        <w:t xml:space="preserve"> </w:t>
      </w:r>
      <w:proofErr w:type="spellStart"/>
      <w:r>
        <w:rPr>
          <w:rFonts w:eastAsia="Times New Roman"/>
          <w:sz w:val="28"/>
          <w:szCs w:val="28"/>
        </w:rPr>
        <w:t>иностранный</w:t>
      </w:r>
      <w:proofErr w:type="spellEnd"/>
      <w:r>
        <w:rPr>
          <w:rFonts w:eastAsia="Times New Roman"/>
          <w:sz w:val="28"/>
          <w:szCs w:val="28"/>
        </w:rPr>
        <w:t xml:space="preserve"> </w:t>
      </w:r>
      <w:proofErr w:type="spellStart"/>
      <w:r>
        <w:rPr>
          <w:rFonts w:eastAsia="Times New Roman"/>
          <w:sz w:val="28"/>
          <w:szCs w:val="28"/>
        </w:rPr>
        <w:t>язык</w:t>
      </w:r>
      <w:proofErr w:type="spellEnd"/>
      <w:r>
        <w:rPr>
          <w:rFonts w:eastAsia="Times New Roman"/>
          <w:sz w:val="28"/>
          <w:szCs w:val="28"/>
        </w:rPr>
        <w:t xml:space="preserve"> / Н. Ф. Бориско. – К.: </w:t>
      </w:r>
      <w:proofErr w:type="spellStart"/>
      <w:r>
        <w:rPr>
          <w:rFonts w:eastAsia="Times New Roman"/>
          <w:sz w:val="28"/>
          <w:szCs w:val="28"/>
        </w:rPr>
        <w:t>Фирма</w:t>
      </w:r>
      <w:proofErr w:type="spellEnd"/>
      <w:r>
        <w:rPr>
          <w:rFonts w:eastAsia="Times New Roman"/>
          <w:sz w:val="28"/>
          <w:szCs w:val="28"/>
        </w:rPr>
        <w:t xml:space="preserve"> «</w:t>
      </w:r>
      <w:proofErr w:type="spellStart"/>
      <w:r>
        <w:rPr>
          <w:rFonts w:eastAsia="Times New Roman"/>
          <w:sz w:val="28"/>
          <w:szCs w:val="28"/>
        </w:rPr>
        <w:t>Инкос</w:t>
      </w:r>
      <w:proofErr w:type="spellEnd"/>
      <w:r>
        <w:rPr>
          <w:rFonts w:eastAsia="Times New Roman"/>
          <w:sz w:val="28"/>
          <w:szCs w:val="28"/>
        </w:rPr>
        <w:t>», 2001. – 267 с.</w:t>
      </w:r>
    </w:p>
    <w:p w:rsidR="00FF49C8" w:rsidRDefault="00FF49C8" w:rsidP="002421F0">
      <w:pPr>
        <w:ind w:firstLine="567"/>
        <w:jc w:val="both"/>
        <w:rPr>
          <w:rFonts w:eastAsia="Times New Roman"/>
          <w:sz w:val="28"/>
          <w:szCs w:val="28"/>
        </w:rPr>
      </w:pPr>
    </w:p>
    <w:p w:rsidR="00FF49C8" w:rsidRPr="002421F0" w:rsidRDefault="00BB77F1" w:rsidP="002421F0">
      <w:pPr>
        <w:numPr>
          <w:ilvl w:val="0"/>
          <w:numId w:val="21"/>
        </w:numPr>
        <w:tabs>
          <w:tab w:val="left" w:pos="1284"/>
        </w:tabs>
        <w:ind w:firstLine="567"/>
        <w:jc w:val="both"/>
        <w:rPr>
          <w:rFonts w:eastAsia="Times New Roman"/>
          <w:sz w:val="28"/>
          <w:szCs w:val="28"/>
        </w:rPr>
      </w:pPr>
      <w:r>
        <w:rPr>
          <w:rFonts w:eastAsia="Times New Roman"/>
          <w:sz w:val="28"/>
          <w:szCs w:val="28"/>
        </w:rPr>
        <w:t>Загальноєвропейські   Рекомендації   з   мовної   освіти:   вивчення,</w:t>
      </w:r>
      <w:r w:rsidR="002421F0">
        <w:rPr>
          <w:rFonts w:eastAsia="Times New Roman"/>
          <w:sz w:val="28"/>
          <w:szCs w:val="28"/>
        </w:rPr>
        <w:t xml:space="preserve"> </w:t>
      </w:r>
      <w:r w:rsidRPr="002421F0">
        <w:rPr>
          <w:rFonts w:eastAsia="Times New Roman"/>
          <w:sz w:val="28"/>
          <w:szCs w:val="28"/>
        </w:rPr>
        <w:t>викладання, оцінювання / Науковий редактор українського видання доктор пед.</w:t>
      </w:r>
      <w:r w:rsidR="002421F0" w:rsidRPr="002421F0">
        <w:rPr>
          <w:sz w:val="20"/>
          <w:szCs w:val="20"/>
        </w:rPr>
        <w:t xml:space="preserve"> </w:t>
      </w:r>
      <w:r w:rsidRPr="002421F0">
        <w:rPr>
          <w:rFonts w:eastAsia="Times New Roman"/>
          <w:sz w:val="28"/>
          <w:szCs w:val="28"/>
        </w:rPr>
        <w:t xml:space="preserve">наук, проф. С.Ю.Ніколаєва. – К.: </w:t>
      </w:r>
      <w:proofErr w:type="spellStart"/>
      <w:r w:rsidRPr="002421F0">
        <w:rPr>
          <w:rFonts w:eastAsia="Times New Roman"/>
          <w:sz w:val="28"/>
          <w:szCs w:val="28"/>
        </w:rPr>
        <w:t>Ленвіт</w:t>
      </w:r>
      <w:proofErr w:type="spellEnd"/>
      <w:r w:rsidRPr="002421F0">
        <w:rPr>
          <w:rFonts w:eastAsia="Times New Roman"/>
          <w:sz w:val="28"/>
          <w:szCs w:val="28"/>
        </w:rPr>
        <w:t>, 2003. – 273 с.</w:t>
      </w:r>
    </w:p>
    <w:p w:rsidR="00FF49C8" w:rsidRDefault="00FF49C8" w:rsidP="002421F0">
      <w:pPr>
        <w:ind w:firstLine="567"/>
        <w:jc w:val="both"/>
        <w:rPr>
          <w:sz w:val="20"/>
          <w:szCs w:val="20"/>
        </w:rPr>
      </w:pPr>
    </w:p>
    <w:p w:rsidR="00FF49C8" w:rsidRPr="002421F0" w:rsidRDefault="00BB77F1" w:rsidP="002421F0">
      <w:pPr>
        <w:numPr>
          <w:ilvl w:val="1"/>
          <w:numId w:val="22"/>
        </w:numPr>
        <w:tabs>
          <w:tab w:val="left" w:pos="1284"/>
        </w:tabs>
        <w:ind w:firstLine="567"/>
        <w:jc w:val="both"/>
        <w:rPr>
          <w:rFonts w:eastAsia="Times New Roman"/>
          <w:sz w:val="28"/>
          <w:szCs w:val="28"/>
        </w:rPr>
      </w:pPr>
      <w:r>
        <w:rPr>
          <w:rFonts w:eastAsia="Times New Roman"/>
          <w:sz w:val="28"/>
          <w:szCs w:val="28"/>
        </w:rPr>
        <w:t xml:space="preserve">Іноземні мови в навчальних закладах:  науково-методичний </w:t>
      </w:r>
      <w:proofErr w:type="spellStart"/>
      <w:r>
        <w:rPr>
          <w:rFonts w:eastAsia="Times New Roman"/>
          <w:sz w:val="28"/>
          <w:szCs w:val="28"/>
        </w:rPr>
        <w:t>журнал.</w:t>
      </w:r>
      <w:r w:rsidRPr="002421F0">
        <w:rPr>
          <w:rFonts w:eastAsia="Times New Roman"/>
          <w:sz w:val="28"/>
          <w:szCs w:val="28"/>
        </w:rPr>
        <w:t>–</w:t>
      </w:r>
      <w:proofErr w:type="spellEnd"/>
      <w:r w:rsidRPr="002421F0">
        <w:rPr>
          <w:rFonts w:eastAsia="Times New Roman"/>
          <w:sz w:val="28"/>
          <w:szCs w:val="28"/>
        </w:rPr>
        <w:t xml:space="preserve"> Київ.</w:t>
      </w:r>
      <w:r w:rsidR="002421F0">
        <w:rPr>
          <w:rFonts w:eastAsia="Times New Roman"/>
          <w:sz w:val="28"/>
          <w:szCs w:val="28"/>
        </w:rPr>
        <w:t>, 2016-2017 рр.</w:t>
      </w:r>
    </w:p>
    <w:p w:rsidR="00FF49C8" w:rsidRDefault="00FF49C8" w:rsidP="002421F0">
      <w:pPr>
        <w:ind w:firstLine="567"/>
        <w:jc w:val="both"/>
        <w:rPr>
          <w:rFonts w:eastAsia="Times New Roman"/>
          <w:sz w:val="28"/>
          <w:szCs w:val="28"/>
        </w:rPr>
      </w:pPr>
    </w:p>
    <w:p w:rsidR="00FF49C8" w:rsidRDefault="00BB77F1" w:rsidP="002421F0">
      <w:pPr>
        <w:numPr>
          <w:ilvl w:val="1"/>
          <w:numId w:val="22"/>
        </w:numPr>
        <w:tabs>
          <w:tab w:val="left" w:pos="1284"/>
        </w:tabs>
        <w:ind w:firstLine="567"/>
        <w:jc w:val="both"/>
        <w:rPr>
          <w:rFonts w:eastAsia="Times New Roman"/>
          <w:sz w:val="28"/>
          <w:szCs w:val="28"/>
        </w:rPr>
      </w:pPr>
      <w:r>
        <w:rPr>
          <w:rFonts w:eastAsia="Times New Roman"/>
          <w:sz w:val="28"/>
          <w:szCs w:val="28"/>
        </w:rPr>
        <w:t>Методика  навчання  іноземних  мов  і  культур:  теорія  і  практика  :</w:t>
      </w:r>
    </w:p>
    <w:p w:rsidR="00FF49C8" w:rsidRDefault="00BB77F1" w:rsidP="002421F0">
      <w:pPr>
        <w:jc w:val="both"/>
        <w:rPr>
          <w:sz w:val="20"/>
          <w:szCs w:val="20"/>
        </w:rPr>
      </w:pPr>
      <w:r>
        <w:rPr>
          <w:rFonts w:eastAsia="Times New Roman"/>
          <w:sz w:val="28"/>
          <w:szCs w:val="28"/>
        </w:rPr>
        <w:t xml:space="preserve">підручник для </w:t>
      </w:r>
      <w:proofErr w:type="spellStart"/>
      <w:r>
        <w:rPr>
          <w:rFonts w:eastAsia="Times New Roman"/>
          <w:sz w:val="28"/>
          <w:szCs w:val="28"/>
        </w:rPr>
        <w:t>студ</w:t>
      </w:r>
      <w:proofErr w:type="spellEnd"/>
      <w:r>
        <w:rPr>
          <w:rFonts w:eastAsia="Times New Roman"/>
          <w:sz w:val="28"/>
          <w:szCs w:val="28"/>
        </w:rPr>
        <w:t xml:space="preserve">. </w:t>
      </w:r>
      <w:proofErr w:type="spellStart"/>
      <w:r>
        <w:rPr>
          <w:rFonts w:eastAsia="Times New Roman"/>
          <w:sz w:val="28"/>
          <w:szCs w:val="28"/>
        </w:rPr>
        <w:t>лінгв</w:t>
      </w:r>
      <w:proofErr w:type="spellEnd"/>
      <w:r>
        <w:rPr>
          <w:rFonts w:eastAsia="Times New Roman"/>
          <w:sz w:val="28"/>
          <w:szCs w:val="28"/>
        </w:rPr>
        <w:t xml:space="preserve">. </w:t>
      </w:r>
      <w:proofErr w:type="spellStart"/>
      <w:r>
        <w:rPr>
          <w:rFonts w:eastAsia="Times New Roman"/>
          <w:sz w:val="28"/>
          <w:szCs w:val="28"/>
        </w:rPr>
        <w:t>ун-тів</w:t>
      </w:r>
      <w:proofErr w:type="spellEnd"/>
      <w:r>
        <w:rPr>
          <w:rFonts w:eastAsia="Times New Roman"/>
          <w:sz w:val="28"/>
          <w:szCs w:val="28"/>
        </w:rPr>
        <w:t xml:space="preserve"> і фак. ін. мов </w:t>
      </w:r>
      <w:proofErr w:type="spellStart"/>
      <w:r>
        <w:rPr>
          <w:rFonts w:eastAsia="Times New Roman"/>
          <w:sz w:val="28"/>
          <w:szCs w:val="28"/>
        </w:rPr>
        <w:t>ви</w:t>
      </w:r>
      <w:r w:rsidR="002421F0">
        <w:rPr>
          <w:rFonts w:eastAsia="Times New Roman"/>
          <w:sz w:val="28"/>
          <w:szCs w:val="28"/>
        </w:rPr>
        <w:t>щ</w:t>
      </w:r>
      <w:proofErr w:type="spellEnd"/>
      <w:r w:rsidR="002421F0">
        <w:rPr>
          <w:rFonts w:eastAsia="Times New Roman"/>
          <w:sz w:val="28"/>
          <w:szCs w:val="28"/>
        </w:rPr>
        <w:t xml:space="preserve">. </w:t>
      </w:r>
      <w:proofErr w:type="spellStart"/>
      <w:r w:rsidR="002421F0">
        <w:rPr>
          <w:rFonts w:eastAsia="Times New Roman"/>
          <w:sz w:val="28"/>
          <w:szCs w:val="28"/>
        </w:rPr>
        <w:t>навч</w:t>
      </w:r>
      <w:proofErr w:type="spellEnd"/>
      <w:r w:rsidR="002421F0">
        <w:rPr>
          <w:rFonts w:eastAsia="Times New Roman"/>
          <w:sz w:val="28"/>
          <w:szCs w:val="28"/>
        </w:rPr>
        <w:t xml:space="preserve">. закладів / </w:t>
      </w:r>
      <w:proofErr w:type="spellStart"/>
      <w:r w:rsidR="002421F0">
        <w:rPr>
          <w:rFonts w:eastAsia="Times New Roman"/>
          <w:sz w:val="28"/>
          <w:szCs w:val="28"/>
        </w:rPr>
        <w:t>Бігич</w:t>
      </w:r>
      <w:proofErr w:type="spellEnd"/>
      <w:r w:rsidR="002421F0">
        <w:rPr>
          <w:rFonts w:eastAsia="Times New Roman"/>
          <w:sz w:val="28"/>
          <w:szCs w:val="28"/>
        </w:rPr>
        <w:t xml:space="preserve"> О.Б., </w:t>
      </w:r>
      <w:r>
        <w:rPr>
          <w:rFonts w:eastAsia="Times New Roman"/>
          <w:sz w:val="28"/>
          <w:szCs w:val="28"/>
        </w:rPr>
        <w:t xml:space="preserve">Бориско Н.Ф., Борецька Г.Е. та ін./ під </w:t>
      </w:r>
      <w:proofErr w:type="spellStart"/>
      <w:r>
        <w:rPr>
          <w:rFonts w:eastAsia="Times New Roman"/>
          <w:sz w:val="28"/>
          <w:szCs w:val="28"/>
        </w:rPr>
        <w:t>загальн</w:t>
      </w:r>
      <w:proofErr w:type="spellEnd"/>
      <w:r>
        <w:rPr>
          <w:rFonts w:eastAsia="Times New Roman"/>
          <w:sz w:val="28"/>
          <w:szCs w:val="28"/>
        </w:rPr>
        <w:t>. ред. С.Ю.</w:t>
      </w:r>
      <w:proofErr w:type="spellStart"/>
      <w:r>
        <w:rPr>
          <w:rFonts w:eastAsia="Times New Roman"/>
          <w:sz w:val="28"/>
          <w:szCs w:val="28"/>
        </w:rPr>
        <w:t>Ніколаєвої</w:t>
      </w:r>
      <w:proofErr w:type="spellEnd"/>
      <w:r>
        <w:rPr>
          <w:rFonts w:eastAsia="Times New Roman"/>
          <w:sz w:val="28"/>
          <w:szCs w:val="28"/>
        </w:rPr>
        <w:t xml:space="preserve">. – К. : </w:t>
      </w:r>
      <w:proofErr w:type="spellStart"/>
      <w:r>
        <w:rPr>
          <w:rFonts w:eastAsia="Times New Roman"/>
          <w:sz w:val="28"/>
          <w:szCs w:val="28"/>
        </w:rPr>
        <w:t>Ленвіт</w:t>
      </w:r>
      <w:proofErr w:type="spellEnd"/>
      <w:r>
        <w:rPr>
          <w:rFonts w:eastAsia="Times New Roman"/>
          <w:sz w:val="28"/>
          <w:szCs w:val="28"/>
        </w:rPr>
        <w:t>, 2013. – 590 с.</w:t>
      </w:r>
    </w:p>
    <w:p w:rsidR="00FF49C8" w:rsidRDefault="00FF49C8" w:rsidP="002421F0">
      <w:pPr>
        <w:ind w:firstLine="567"/>
        <w:jc w:val="both"/>
        <w:rPr>
          <w:sz w:val="20"/>
          <w:szCs w:val="20"/>
        </w:rPr>
      </w:pPr>
    </w:p>
    <w:p w:rsidR="00FF49C8" w:rsidRPr="002421F0" w:rsidRDefault="00BB77F1" w:rsidP="002421F0">
      <w:pPr>
        <w:numPr>
          <w:ilvl w:val="0"/>
          <w:numId w:val="23"/>
        </w:numPr>
        <w:tabs>
          <w:tab w:val="left" w:pos="1350"/>
        </w:tabs>
        <w:ind w:firstLine="567"/>
        <w:jc w:val="both"/>
        <w:rPr>
          <w:rFonts w:eastAsia="Times New Roman"/>
          <w:sz w:val="28"/>
          <w:szCs w:val="28"/>
        </w:rPr>
      </w:pPr>
      <w:r>
        <w:rPr>
          <w:rFonts w:eastAsia="Times New Roman"/>
          <w:sz w:val="28"/>
          <w:szCs w:val="28"/>
        </w:rPr>
        <w:t xml:space="preserve">Методика навчання іноземних мов у загальноосвітніх навчальних закладах : </w:t>
      </w:r>
      <w:proofErr w:type="spellStart"/>
      <w:r>
        <w:rPr>
          <w:rFonts w:eastAsia="Times New Roman"/>
          <w:sz w:val="28"/>
          <w:szCs w:val="28"/>
        </w:rPr>
        <w:t>підруч</w:t>
      </w:r>
      <w:proofErr w:type="spellEnd"/>
      <w:r>
        <w:rPr>
          <w:rFonts w:eastAsia="Times New Roman"/>
          <w:sz w:val="28"/>
          <w:szCs w:val="28"/>
        </w:rPr>
        <w:t xml:space="preserve">. [для </w:t>
      </w:r>
      <w:proofErr w:type="spellStart"/>
      <w:r>
        <w:rPr>
          <w:rFonts w:eastAsia="Times New Roman"/>
          <w:sz w:val="28"/>
          <w:szCs w:val="28"/>
        </w:rPr>
        <w:t>студ</w:t>
      </w:r>
      <w:proofErr w:type="spellEnd"/>
      <w:r>
        <w:rPr>
          <w:rFonts w:eastAsia="Times New Roman"/>
          <w:sz w:val="28"/>
          <w:szCs w:val="28"/>
        </w:rPr>
        <w:t xml:space="preserve">. </w:t>
      </w:r>
      <w:proofErr w:type="spellStart"/>
      <w:r>
        <w:rPr>
          <w:rFonts w:eastAsia="Times New Roman"/>
          <w:sz w:val="28"/>
          <w:szCs w:val="28"/>
        </w:rPr>
        <w:t>вищ</w:t>
      </w:r>
      <w:proofErr w:type="spellEnd"/>
      <w:r>
        <w:rPr>
          <w:rFonts w:eastAsia="Times New Roman"/>
          <w:sz w:val="28"/>
          <w:szCs w:val="28"/>
        </w:rPr>
        <w:t xml:space="preserve">. </w:t>
      </w:r>
      <w:proofErr w:type="spellStart"/>
      <w:r>
        <w:rPr>
          <w:rFonts w:eastAsia="Times New Roman"/>
          <w:sz w:val="28"/>
          <w:szCs w:val="28"/>
        </w:rPr>
        <w:t>навч</w:t>
      </w:r>
      <w:proofErr w:type="spellEnd"/>
      <w:r>
        <w:rPr>
          <w:rFonts w:eastAsia="Times New Roman"/>
          <w:sz w:val="28"/>
          <w:szCs w:val="28"/>
        </w:rPr>
        <w:t xml:space="preserve">. </w:t>
      </w:r>
      <w:proofErr w:type="spellStart"/>
      <w:r>
        <w:rPr>
          <w:rFonts w:eastAsia="Times New Roman"/>
          <w:sz w:val="28"/>
          <w:szCs w:val="28"/>
        </w:rPr>
        <w:t>закл</w:t>
      </w:r>
      <w:proofErr w:type="spellEnd"/>
      <w:r>
        <w:rPr>
          <w:rFonts w:eastAsia="Times New Roman"/>
          <w:sz w:val="28"/>
          <w:szCs w:val="28"/>
        </w:rPr>
        <w:t>.] / [Л.С. Панова, І.Ф. Андрійко,</w:t>
      </w:r>
      <w:r w:rsidR="002421F0">
        <w:rPr>
          <w:rFonts w:eastAsia="Times New Roman"/>
          <w:sz w:val="28"/>
          <w:szCs w:val="28"/>
        </w:rPr>
        <w:t xml:space="preserve"> </w:t>
      </w:r>
      <w:r w:rsidRPr="002421F0">
        <w:rPr>
          <w:rFonts w:eastAsia="Times New Roman"/>
          <w:sz w:val="28"/>
          <w:szCs w:val="28"/>
        </w:rPr>
        <w:t xml:space="preserve">С.В. </w:t>
      </w:r>
      <w:proofErr w:type="spellStart"/>
      <w:r w:rsidRPr="002421F0">
        <w:rPr>
          <w:rFonts w:eastAsia="Times New Roman"/>
          <w:sz w:val="28"/>
          <w:szCs w:val="28"/>
        </w:rPr>
        <w:t>Тезікова</w:t>
      </w:r>
      <w:proofErr w:type="spellEnd"/>
      <w:r w:rsidRPr="002421F0">
        <w:rPr>
          <w:rFonts w:eastAsia="Times New Roman"/>
          <w:sz w:val="28"/>
          <w:szCs w:val="28"/>
        </w:rPr>
        <w:t xml:space="preserve"> та ін.]. – К. : Академія, 2010 . – 328 с.</w:t>
      </w:r>
    </w:p>
    <w:p w:rsidR="00FF49C8" w:rsidRDefault="00FF49C8" w:rsidP="002421F0">
      <w:pPr>
        <w:ind w:firstLine="567"/>
        <w:jc w:val="both"/>
        <w:rPr>
          <w:sz w:val="20"/>
          <w:szCs w:val="20"/>
        </w:rPr>
      </w:pPr>
    </w:p>
    <w:p w:rsidR="00FF49C8" w:rsidRPr="002421F0" w:rsidRDefault="00BB77F1" w:rsidP="002421F0">
      <w:pPr>
        <w:numPr>
          <w:ilvl w:val="1"/>
          <w:numId w:val="24"/>
        </w:numPr>
        <w:tabs>
          <w:tab w:val="left" w:pos="1284"/>
        </w:tabs>
        <w:ind w:firstLine="567"/>
        <w:jc w:val="both"/>
        <w:rPr>
          <w:rFonts w:eastAsia="Times New Roman"/>
          <w:sz w:val="28"/>
          <w:szCs w:val="28"/>
        </w:rPr>
      </w:pPr>
      <w:r>
        <w:rPr>
          <w:rFonts w:eastAsia="Times New Roman"/>
          <w:sz w:val="28"/>
          <w:szCs w:val="28"/>
        </w:rPr>
        <w:t>Методика викладання іноземних мов у середніх навчальних закладах</w:t>
      </w:r>
      <w:r w:rsidR="002421F0">
        <w:rPr>
          <w:rFonts w:eastAsia="Times New Roman"/>
          <w:sz w:val="28"/>
          <w:szCs w:val="28"/>
        </w:rPr>
        <w:t xml:space="preserve">: </w:t>
      </w:r>
      <w:proofErr w:type="spellStart"/>
      <w:r w:rsidRPr="002421F0">
        <w:rPr>
          <w:rFonts w:eastAsia="Times New Roman"/>
          <w:sz w:val="28"/>
          <w:szCs w:val="28"/>
        </w:rPr>
        <w:t>підруч</w:t>
      </w:r>
      <w:proofErr w:type="spellEnd"/>
      <w:r w:rsidRPr="002421F0">
        <w:rPr>
          <w:rFonts w:eastAsia="Times New Roman"/>
          <w:sz w:val="28"/>
          <w:szCs w:val="28"/>
        </w:rPr>
        <w:t xml:space="preserve">.  для  </w:t>
      </w:r>
      <w:proofErr w:type="spellStart"/>
      <w:r w:rsidRPr="002421F0">
        <w:rPr>
          <w:rFonts w:eastAsia="Times New Roman"/>
          <w:sz w:val="28"/>
          <w:szCs w:val="28"/>
        </w:rPr>
        <w:t>студ</w:t>
      </w:r>
      <w:proofErr w:type="spellEnd"/>
      <w:r w:rsidRPr="002421F0">
        <w:rPr>
          <w:rFonts w:eastAsia="Times New Roman"/>
          <w:sz w:val="28"/>
          <w:szCs w:val="28"/>
        </w:rPr>
        <w:t xml:space="preserve">.  </w:t>
      </w:r>
      <w:proofErr w:type="spellStart"/>
      <w:r w:rsidRPr="002421F0">
        <w:rPr>
          <w:rFonts w:eastAsia="Times New Roman"/>
          <w:sz w:val="28"/>
          <w:szCs w:val="28"/>
        </w:rPr>
        <w:t>вищ</w:t>
      </w:r>
      <w:proofErr w:type="spellEnd"/>
      <w:r w:rsidRPr="002421F0">
        <w:rPr>
          <w:rFonts w:eastAsia="Times New Roman"/>
          <w:sz w:val="28"/>
          <w:szCs w:val="28"/>
        </w:rPr>
        <w:t xml:space="preserve">.  </w:t>
      </w:r>
      <w:proofErr w:type="spellStart"/>
      <w:r w:rsidRPr="002421F0">
        <w:rPr>
          <w:rFonts w:eastAsia="Times New Roman"/>
          <w:sz w:val="28"/>
          <w:szCs w:val="28"/>
        </w:rPr>
        <w:t>навч</w:t>
      </w:r>
      <w:proofErr w:type="spellEnd"/>
      <w:r w:rsidRPr="002421F0">
        <w:rPr>
          <w:rFonts w:eastAsia="Times New Roman"/>
          <w:sz w:val="28"/>
          <w:szCs w:val="28"/>
        </w:rPr>
        <w:t>.  закладів  /  С.  Ю.  Ніколаєва  [та  ін.];</w:t>
      </w:r>
    </w:p>
    <w:p w:rsidR="00FF49C8" w:rsidRDefault="00BB77F1" w:rsidP="002421F0">
      <w:pPr>
        <w:jc w:val="both"/>
        <w:rPr>
          <w:sz w:val="20"/>
          <w:szCs w:val="20"/>
        </w:rPr>
      </w:pPr>
      <w:r>
        <w:rPr>
          <w:rFonts w:eastAsia="Times New Roman"/>
          <w:sz w:val="28"/>
          <w:szCs w:val="28"/>
        </w:rPr>
        <w:t xml:space="preserve">ред. К. І. </w:t>
      </w:r>
      <w:proofErr w:type="spellStart"/>
      <w:r>
        <w:rPr>
          <w:rFonts w:eastAsia="Times New Roman"/>
          <w:sz w:val="28"/>
          <w:szCs w:val="28"/>
        </w:rPr>
        <w:t>Онищенко</w:t>
      </w:r>
      <w:proofErr w:type="spellEnd"/>
      <w:r>
        <w:rPr>
          <w:rFonts w:eastAsia="Times New Roman"/>
          <w:sz w:val="28"/>
          <w:szCs w:val="28"/>
        </w:rPr>
        <w:t xml:space="preserve">. – К. : </w:t>
      </w:r>
      <w:proofErr w:type="spellStart"/>
      <w:r>
        <w:rPr>
          <w:rFonts w:eastAsia="Times New Roman"/>
          <w:sz w:val="28"/>
          <w:szCs w:val="28"/>
        </w:rPr>
        <w:t>Ленвіт</w:t>
      </w:r>
      <w:proofErr w:type="spellEnd"/>
      <w:r>
        <w:rPr>
          <w:rFonts w:eastAsia="Times New Roman"/>
          <w:sz w:val="28"/>
          <w:szCs w:val="28"/>
        </w:rPr>
        <w:t>, 2002. – 327 с.</w:t>
      </w:r>
    </w:p>
    <w:p w:rsidR="00FF49C8" w:rsidRDefault="00FF49C8" w:rsidP="002421F0">
      <w:pPr>
        <w:ind w:firstLine="567"/>
        <w:jc w:val="both"/>
        <w:rPr>
          <w:sz w:val="20"/>
          <w:szCs w:val="20"/>
        </w:rPr>
      </w:pPr>
    </w:p>
    <w:p w:rsidR="00FF49C8" w:rsidRDefault="00BB77F1" w:rsidP="002421F0">
      <w:pPr>
        <w:numPr>
          <w:ilvl w:val="0"/>
          <w:numId w:val="25"/>
        </w:numPr>
        <w:tabs>
          <w:tab w:val="left" w:pos="1284"/>
        </w:tabs>
        <w:ind w:firstLine="567"/>
        <w:jc w:val="both"/>
        <w:rPr>
          <w:rFonts w:eastAsia="Times New Roman"/>
          <w:sz w:val="28"/>
          <w:szCs w:val="28"/>
        </w:rPr>
      </w:pPr>
      <w:r>
        <w:rPr>
          <w:rFonts w:eastAsia="Times New Roman"/>
          <w:sz w:val="28"/>
          <w:szCs w:val="28"/>
        </w:rPr>
        <w:t>Організація  педагогічної  та  асистентської  практики  в  (</w:t>
      </w:r>
      <w:proofErr w:type="spellStart"/>
      <w:r>
        <w:rPr>
          <w:rFonts w:eastAsia="Times New Roman"/>
          <w:sz w:val="28"/>
          <w:szCs w:val="28"/>
        </w:rPr>
        <w:t>освітньо-</w:t>
      </w:r>
      <w:proofErr w:type="spellEnd"/>
    </w:p>
    <w:p w:rsidR="00FF49C8" w:rsidRDefault="00BB77F1" w:rsidP="002421F0">
      <w:pPr>
        <w:jc w:val="both"/>
        <w:rPr>
          <w:sz w:val="20"/>
          <w:szCs w:val="20"/>
        </w:rPr>
      </w:pPr>
      <w:r>
        <w:rPr>
          <w:rFonts w:eastAsia="Times New Roman"/>
          <w:sz w:val="28"/>
          <w:szCs w:val="28"/>
        </w:rPr>
        <w:t>кваліфікаційний рівень "магістр") /</w:t>
      </w:r>
      <w:proofErr w:type="spellStart"/>
      <w:r>
        <w:rPr>
          <w:rFonts w:eastAsia="Times New Roman"/>
          <w:sz w:val="28"/>
          <w:szCs w:val="28"/>
        </w:rPr>
        <w:t>Укл</w:t>
      </w:r>
      <w:proofErr w:type="spellEnd"/>
      <w:r>
        <w:rPr>
          <w:rFonts w:eastAsia="Times New Roman"/>
          <w:sz w:val="28"/>
          <w:szCs w:val="28"/>
        </w:rPr>
        <w:t xml:space="preserve">.: Соловей М.І., </w:t>
      </w:r>
      <w:proofErr w:type="spellStart"/>
      <w:r>
        <w:rPr>
          <w:rFonts w:eastAsia="Times New Roman"/>
          <w:sz w:val="28"/>
          <w:szCs w:val="28"/>
        </w:rPr>
        <w:t>Спіцин</w:t>
      </w:r>
      <w:proofErr w:type="spellEnd"/>
      <w:r>
        <w:rPr>
          <w:rFonts w:eastAsia="Times New Roman"/>
          <w:sz w:val="28"/>
          <w:szCs w:val="28"/>
        </w:rPr>
        <w:t xml:space="preserve"> Є.С., Бориско Н.Ф., Скляренко Н.К., </w:t>
      </w:r>
      <w:proofErr w:type="spellStart"/>
      <w:r>
        <w:rPr>
          <w:rFonts w:eastAsia="Times New Roman"/>
          <w:sz w:val="28"/>
          <w:szCs w:val="28"/>
        </w:rPr>
        <w:t>Кудіна</w:t>
      </w:r>
      <w:proofErr w:type="spellEnd"/>
      <w:r>
        <w:rPr>
          <w:rFonts w:eastAsia="Times New Roman"/>
          <w:sz w:val="28"/>
          <w:szCs w:val="28"/>
        </w:rPr>
        <w:t xml:space="preserve"> В.В., Бражник Н.О., Демчук B.C. – К.: </w:t>
      </w:r>
      <w:proofErr w:type="spellStart"/>
      <w:r>
        <w:rPr>
          <w:rFonts w:eastAsia="Times New Roman"/>
          <w:sz w:val="28"/>
          <w:szCs w:val="28"/>
        </w:rPr>
        <w:t>Ленвіт</w:t>
      </w:r>
      <w:proofErr w:type="spellEnd"/>
      <w:r>
        <w:rPr>
          <w:rFonts w:eastAsia="Times New Roman"/>
          <w:sz w:val="28"/>
          <w:szCs w:val="28"/>
        </w:rPr>
        <w:t>, 2007. – 112 с.</w:t>
      </w:r>
    </w:p>
    <w:p w:rsidR="00FF49C8" w:rsidRDefault="00FF49C8" w:rsidP="002421F0">
      <w:pPr>
        <w:ind w:firstLine="567"/>
        <w:jc w:val="both"/>
        <w:rPr>
          <w:sz w:val="20"/>
          <w:szCs w:val="20"/>
        </w:rPr>
      </w:pPr>
    </w:p>
    <w:p w:rsidR="00FF49C8" w:rsidRPr="002421F0" w:rsidRDefault="00BB77F1" w:rsidP="002421F0">
      <w:pPr>
        <w:numPr>
          <w:ilvl w:val="0"/>
          <w:numId w:val="26"/>
        </w:numPr>
        <w:tabs>
          <w:tab w:val="left" w:pos="1420"/>
        </w:tabs>
        <w:ind w:firstLine="567"/>
        <w:jc w:val="both"/>
        <w:rPr>
          <w:rFonts w:eastAsia="Times New Roman"/>
          <w:sz w:val="28"/>
          <w:szCs w:val="28"/>
        </w:rPr>
      </w:pPr>
      <w:r>
        <w:rPr>
          <w:rFonts w:eastAsia="Times New Roman"/>
          <w:sz w:val="28"/>
          <w:szCs w:val="28"/>
        </w:rPr>
        <w:t xml:space="preserve">Запорожець Г.В., </w:t>
      </w:r>
      <w:proofErr w:type="spellStart"/>
      <w:r>
        <w:rPr>
          <w:rFonts w:eastAsia="Times New Roman"/>
          <w:sz w:val="28"/>
          <w:szCs w:val="28"/>
        </w:rPr>
        <w:t>Стодолінська</w:t>
      </w:r>
      <w:proofErr w:type="spellEnd"/>
      <w:r>
        <w:rPr>
          <w:rFonts w:eastAsia="Times New Roman"/>
          <w:sz w:val="28"/>
          <w:szCs w:val="28"/>
        </w:rPr>
        <w:t xml:space="preserve"> Ю.В. Організація практики студентів напряму підготовки 6.020303 "Філологія (англійська)" та спеціальностей 7.02030302, 8.02030302 "Мова та література (англійська)":</w:t>
      </w:r>
      <w:r w:rsidR="002421F0">
        <w:rPr>
          <w:rFonts w:eastAsia="Times New Roman"/>
          <w:sz w:val="28"/>
          <w:szCs w:val="28"/>
        </w:rPr>
        <w:t xml:space="preserve"> </w:t>
      </w:r>
      <w:r w:rsidRPr="002421F0">
        <w:rPr>
          <w:rFonts w:eastAsia="Times New Roman"/>
          <w:sz w:val="28"/>
          <w:szCs w:val="28"/>
        </w:rPr>
        <w:t xml:space="preserve">методичні рекомендації. – </w:t>
      </w:r>
      <w:proofErr w:type="spellStart"/>
      <w:r w:rsidRPr="002421F0">
        <w:rPr>
          <w:rFonts w:eastAsia="Times New Roman"/>
          <w:sz w:val="28"/>
          <w:szCs w:val="28"/>
        </w:rPr>
        <w:t>Миколїв</w:t>
      </w:r>
      <w:proofErr w:type="spellEnd"/>
      <w:r w:rsidRPr="002421F0">
        <w:rPr>
          <w:rFonts w:eastAsia="Times New Roman"/>
          <w:sz w:val="28"/>
          <w:szCs w:val="28"/>
        </w:rPr>
        <w:t>. видавництво ЧДУ імені Петра Могили, 2014. – 108с.</w:t>
      </w:r>
    </w:p>
    <w:p w:rsidR="002421F0" w:rsidRDefault="002421F0" w:rsidP="002421F0">
      <w:pPr>
        <w:ind w:firstLine="567"/>
        <w:jc w:val="both"/>
        <w:rPr>
          <w:sz w:val="20"/>
          <w:szCs w:val="20"/>
        </w:rPr>
      </w:pPr>
    </w:p>
    <w:p w:rsidR="00FF49C8" w:rsidRDefault="00FF49C8" w:rsidP="002421F0">
      <w:pPr>
        <w:spacing w:line="17" w:lineRule="exact"/>
        <w:ind w:firstLine="567"/>
        <w:jc w:val="both"/>
        <w:rPr>
          <w:sz w:val="20"/>
          <w:szCs w:val="20"/>
        </w:rPr>
      </w:pPr>
    </w:p>
    <w:p w:rsidR="00FF49C8" w:rsidRDefault="00BB77F1" w:rsidP="002421F0">
      <w:pPr>
        <w:ind w:firstLine="567"/>
        <w:jc w:val="both"/>
        <w:rPr>
          <w:sz w:val="20"/>
          <w:szCs w:val="20"/>
        </w:rPr>
      </w:pPr>
      <w:r>
        <w:rPr>
          <w:rFonts w:eastAsia="Times New Roman"/>
          <w:b/>
          <w:bCs/>
          <w:sz w:val="28"/>
          <w:szCs w:val="28"/>
        </w:rPr>
        <w:t>Базова література</w:t>
      </w:r>
    </w:p>
    <w:p w:rsidR="00FF49C8" w:rsidRDefault="00FF49C8" w:rsidP="002421F0">
      <w:pPr>
        <w:spacing w:line="156" w:lineRule="exact"/>
        <w:ind w:firstLine="567"/>
        <w:jc w:val="both"/>
        <w:rPr>
          <w:sz w:val="20"/>
          <w:szCs w:val="20"/>
        </w:rPr>
      </w:pPr>
    </w:p>
    <w:p w:rsidR="00FF49C8" w:rsidRPr="002421F0" w:rsidRDefault="00BB77F1" w:rsidP="002421F0">
      <w:pPr>
        <w:tabs>
          <w:tab w:val="left" w:pos="1403"/>
          <w:tab w:val="left" w:pos="1983"/>
          <w:tab w:val="left" w:pos="2783"/>
          <w:tab w:val="left" w:pos="4503"/>
          <w:tab w:val="left" w:pos="8863"/>
        </w:tabs>
        <w:ind w:firstLine="567"/>
        <w:jc w:val="both"/>
        <w:rPr>
          <w:sz w:val="20"/>
          <w:szCs w:val="20"/>
        </w:rPr>
        <w:sectPr w:rsidR="00FF49C8" w:rsidRPr="002421F0">
          <w:pgSz w:w="11900" w:h="16838"/>
          <w:pgMar w:top="846" w:right="846" w:bottom="619" w:left="1416" w:header="0" w:footer="0" w:gutter="0"/>
          <w:cols w:space="720" w:equalWidth="0">
            <w:col w:w="9644"/>
          </w:cols>
        </w:sectPr>
      </w:pPr>
      <w:r>
        <w:rPr>
          <w:rFonts w:eastAsia="Times New Roman"/>
          <w:sz w:val="28"/>
          <w:szCs w:val="28"/>
        </w:rPr>
        <w:t>9.</w:t>
      </w:r>
      <w:r>
        <w:rPr>
          <w:sz w:val="20"/>
          <w:szCs w:val="20"/>
        </w:rPr>
        <w:tab/>
      </w:r>
      <w:proofErr w:type="spellStart"/>
      <w:r>
        <w:rPr>
          <w:rFonts w:eastAsia="Times New Roman"/>
          <w:sz w:val="28"/>
          <w:szCs w:val="28"/>
        </w:rPr>
        <w:t>Бех</w:t>
      </w:r>
      <w:proofErr w:type="spellEnd"/>
      <w:r>
        <w:rPr>
          <w:rFonts w:eastAsia="Times New Roman"/>
          <w:sz w:val="28"/>
          <w:szCs w:val="28"/>
        </w:rPr>
        <w:tab/>
        <w:t>П.О.,</w:t>
      </w:r>
      <w:r>
        <w:rPr>
          <w:rFonts w:eastAsia="Times New Roman"/>
          <w:sz w:val="28"/>
          <w:szCs w:val="28"/>
        </w:rPr>
        <w:tab/>
      </w:r>
      <w:proofErr w:type="spellStart"/>
      <w:r>
        <w:rPr>
          <w:rFonts w:eastAsia="Times New Roman"/>
          <w:sz w:val="28"/>
          <w:szCs w:val="28"/>
        </w:rPr>
        <w:t>Биркун</w:t>
      </w:r>
      <w:proofErr w:type="spellEnd"/>
      <w:r>
        <w:rPr>
          <w:rFonts w:eastAsia="Times New Roman"/>
          <w:sz w:val="28"/>
          <w:szCs w:val="28"/>
        </w:rPr>
        <w:t xml:space="preserve">  Л.В.</w:t>
      </w:r>
      <w:r>
        <w:rPr>
          <w:rFonts w:eastAsia="Times New Roman"/>
          <w:sz w:val="28"/>
          <w:szCs w:val="28"/>
        </w:rPr>
        <w:tab/>
        <w:t>Концепція  викладання  іноземних</w:t>
      </w:r>
      <w:r>
        <w:rPr>
          <w:rFonts w:eastAsia="Times New Roman"/>
          <w:sz w:val="28"/>
          <w:szCs w:val="28"/>
        </w:rPr>
        <w:tab/>
        <w:t>мов  в</w:t>
      </w:r>
    </w:p>
    <w:p w:rsidR="00FF49C8" w:rsidRDefault="00BB77F1" w:rsidP="002421F0">
      <w:pPr>
        <w:jc w:val="both"/>
        <w:rPr>
          <w:sz w:val="20"/>
          <w:szCs w:val="20"/>
        </w:rPr>
      </w:pPr>
      <w:r>
        <w:rPr>
          <w:rFonts w:eastAsia="Times New Roman"/>
          <w:sz w:val="28"/>
          <w:szCs w:val="28"/>
        </w:rPr>
        <w:lastRenderedPageBreak/>
        <w:t>Україні // Іноземні мови. – 1996, № 2. – С. 3-8.</w:t>
      </w:r>
    </w:p>
    <w:p w:rsidR="00FF49C8" w:rsidRDefault="00FF49C8" w:rsidP="002421F0">
      <w:pPr>
        <w:spacing w:line="174" w:lineRule="exact"/>
        <w:ind w:firstLine="567"/>
        <w:jc w:val="both"/>
        <w:rPr>
          <w:sz w:val="20"/>
          <w:szCs w:val="20"/>
        </w:rPr>
      </w:pPr>
    </w:p>
    <w:p w:rsidR="00FF49C8" w:rsidRDefault="00BB77F1" w:rsidP="002421F0">
      <w:pPr>
        <w:numPr>
          <w:ilvl w:val="0"/>
          <w:numId w:val="27"/>
        </w:numPr>
        <w:tabs>
          <w:tab w:val="left" w:pos="1416"/>
        </w:tabs>
        <w:spacing w:line="351" w:lineRule="auto"/>
        <w:ind w:firstLine="567"/>
        <w:jc w:val="both"/>
        <w:rPr>
          <w:rFonts w:eastAsia="Times New Roman"/>
          <w:sz w:val="28"/>
          <w:szCs w:val="28"/>
        </w:rPr>
      </w:pPr>
      <w:proofErr w:type="spellStart"/>
      <w:r>
        <w:rPr>
          <w:rFonts w:eastAsia="Times New Roman"/>
          <w:sz w:val="28"/>
          <w:szCs w:val="28"/>
        </w:rPr>
        <w:t>Бігич</w:t>
      </w:r>
      <w:proofErr w:type="spellEnd"/>
      <w:r>
        <w:rPr>
          <w:rFonts w:eastAsia="Times New Roman"/>
          <w:sz w:val="28"/>
          <w:szCs w:val="28"/>
        </w:rPr>
        <w:t xml:space="preserve"> О.Б. Теорія і практика формування методичної компетенції вчителя іноземної мови початкової школи: Навчальний посібник. – К.: </w:t>
      </w:r>
      <w:proofErr w:type="spellStart"/>
      <w:r>
        <w:rPr>
          <w:rFonts w:eastAsia="Times New Roman"/>
          <w:sz w:val="28"/>
          <w:szCs w:val="28"/>
        </w:rPr>
        <w:t>Ленвіт</w:t>
      </w:r>
      <w:proofErr w:type="spellEnd"/>
      <w:r>
        <w:rPr>
          <w:rFonts w:eastAsia="Times New Roman"/>
          <w:sz w:val="28"/>
          <w:szCs w:val="28"/>
        </w:rPr>
        <w:t>,</w:t>
      </w:r>
    </w:p>
    <w:p w:rsidR="00FF49C8" w:rsidRDefault="00BB77F1" w:rsidP="002421F0">
      <w:pPr>
        <w:jc w:val="both"/>
        <w:rPr>
          <w:sz w:val="20"/>
          <w:szCs w:val="20"/>
        </w:rPr>
      </w:pPr>
      <w:r>
        <w:rPr>
          <w:rFonts w:eastAsia="Times New Roman"/>
          <w:sz w:val="28"/>
          <w:szCs w:val="28"/>
        </w:rPr>
        <w:t>2006. – 200 с.</w:t>
      </w:r>
    </w:p>
    <w:p w:rsidR="00FF49C8" w:rsidRDefault="00FF49C8" w:rsidP="002421F0">
      <w:pPr>
        <w:spacing w:line="174" w:lineRule="exact"/>
        <w:ind w:firstLine="567"/>
        <w:jc w:val="both"/>
        <w:rPr>
          <w:sz w:val="20"/>
          <w:szCs w:val="20"/>
        </w:rPr>
      </w:pPr>
    </w:p>
    <w:p w:rsidR="00FF49C8" w:rsidRDefault="00BB77F1" w:rsidP="002421F0">
      <w:pPr>
        <w:numPr>
          <w:ilvl w:val="0"/>
          <w:numId w:val="28"/>
        </w:numPr>
        <w:tabs>
          <w:tab w:val="left" w:pos="1416"/>
        </w:tabs>
        <w:spacing w:line="355" w:lineRule="auto"/>
        <w:ind w:firstLine="567"/>
        <w:jc w:val="both"/>
        <w:rPr>
          <w:rFonts w:eastAsia="Times New Roman"/>
          <w:sz w:val="28"/>
          <w:szCs w:val="28"/>
        </w:rPr>
      </w:pPr>
      <w:r>
        <w:rPr>
          <w:rFonts w:eastAsia="Times New Roman"/>
          <w:sz w:val="28"/>
          <w:szCs w:val="28"/>
        </w:rPr>
        <w:t>Виробничі функції, типові задачі діяльності та вміння учителя іноземної мови (спеціаліста)/ Колектив авторів під керівництвом С.Ю.</w:t>
      </w:r>
      <w:proofErr w:type="spellStart"/>
      <w:r>
        <w:rPr>
          <w:rFonts w:eastAsia="Times New Roman"/>
          <w:sz w:val="28"/>
          <w:szCs w:val="28"/>
        </w:rPr>
        <w:t>Ніколаєвої</w:t>
      </w:r>
      <w:proofErr w:type="spellEnd"/>
      <w:r>
        <w:rPr>
          <w:rFonts w:eastAsia="Times New Roman"/>
          <w:sz w:val="28"/>
          <w:szCs w:val="28"/>
        </w:rPr>
        <w:t xml:space="preserve">. – К.: </w:t>
      </w:r>
      <w:proofErr w:type="spellStart"/>
      <w:r>
        <w:rPr>
          <w:rFonts w:eastAsia="Times New Roman"/>
          <w:sz w:val="28"/>
          <w:szCs w:val="28"/>
        </w:rPr>
        <w:t>Ленвіт</w:t>
      </w:r>
      <w:proofErr w:type="spellEnd"/>
      <w:r>
        <w:rPr>
          <w:rFonts w:eastAsia="Times New Roman"/>
          <w:sz w:val="28"/>
          <w:szCs w:val="28"/>
        </w:rPr>
        <w:t>, 1999. – 96 .</w:t>
      </w:r>
    </w:p>
    <w:p w:rsidR="00FF49C8" w:rsidRDefault="00FF49C8" w:rsidP="002421F0">
      <w:pPr>
        <w:spacing w:line="20" w:lineRule="exact"/>
        <w:ind w:firstLine="567"/>
        <w:jc w:val="both"/>
        <w:rPr>
          <w:rFonts w:eastAsia="Times New Roman"/>
          <w:sz w:val="28"/>
          <w:szCs w:val="28"/>
        </w:rPr>
      </w:pPr>
    </w:p>
    <w:p w:rsidR="00FF49C8" w:rsidRDefault="00BB77F1" w:rsidP="002421F0">
      <w:pPr>
        <w:numPr>
          <w:ilvl w:val="0"/>
          <w:numId w:val="28"/>
        </w:numPr>
        <w:tabs>
          <w:tab w:val="left" w:pos="1416"/>
        </w:tabs>
        <w:spacing w:line="349" w:lineRule="auto"/>
        <w:ind w:firstLine="567"/>
        <w:jc w:val="both"/>
        <w:rPr>
          <w:rFonts w:eastAsia="Times New Roman"/>
          <w:sz w:val="28"/>
          <w:szCs w:val="28"/>
        </w:rPr>
      </w:pPr>
      <w:proofErr w:type="spellStart"/>
      <w:r>
        <w:rPr>
          <w:rFonts w:eastAsia="Times New Roman"/>
          <w:sz w:val="28"/>
          <w:szCs w:val="28"/>
        </w:rPr>
        <w:t>Николаєва</w:t>
      </w:r>
      <w:proofErr w:type="spellEnd"/>
      <w:r>
        <w:rPr>
          <w:rFonts w:eastAsia="Times New Roman"/>
          <w:sz w:val="28"/>
          <w:szCs w:val="28"/>
        </w:rPr>
        <w:t xml:space="preserve"> С.Ю. Ступенева підготовка вчителя/викладача іноземної мови в університеті // Іноземні мови № 2. – 1999. – С.3 – 8.</w:t>
      </w:r>
    </w:p>
    <w:p w:rsidR="002421F0" w:rsidRDefault="002421F0" w:rsidP="002421F0">
      <w:pPr>
        <w:pStyle w:val="a4"/>
        <w:ind w:firstLine="567"/>
        <w:rPr>
          <w:rFonts w:eastAsia="Times New Roman"/>
          <w:sz w:val="28"/>
          <w:szCs w:val="28"/>
        </w:rPr>
      </w:pPr>
    </w:p>
    <w:p w:rsidR="002421F0" w:rsidRDefault="002421F0" w:rsidP="002421F0">
      <w:pPr>
        <w:tabs>
          <w:tab w:val="left" w:pos="1416"/>
        </w:tabs>
        <w:spacing w:line="349" w:lineRule="auto"/>
        <w:ind w:firstLine="567"/>
        <w:jc w:val="both"/>
        <w:rPr>
          <w:rFonts w:eastAsia="Times New Roman"/>
          <w:sz w:val="28"/>
          <w:szCs w:val="28"/>
        </w:rPr>
      </w:pPr>
    </w:p>
    <w:p w:rsidR="00FF49C8" w:rsidRDefault="00FF49C8" w:rsidP="002421F0">
      <w:pPr>
        <w:spacing w:line="20" w:lineRule="exact"/>
        <w:ind w:firstLine="567"/>
        <w:jc w:val="both"/>
        <w:rPr>
          <w:sz w:val="20"/>
          <w:szCs w:val="20"/>
        </w:rPr>
      </w:pPr>
    </w:p>
    <w:p w:rsidR="00FF49C8" w:rsidRDefault="00BB77F1" w:rsidP="002421F0">
      <w:pPr>
        <w:ind w:firstLine="567"/>
        <w:jc w:val="both"/>
        <w:rPr>
          <w:sz w:val="20"/>
          <w:szCs w:val="20"/>
        </w:rPr>
      </w:pPr>
      <w:r>
        <w:rPr>
          <w:rFonts w:eastAsia="Times New Roman"/>
          <w:b/>
          <w:bCs/>
          <w:sz w:val="28"/>
          <w:szCs w:val="28"/>
        </w:rPr>
        <w:t>Допоміжна література</w:t>
      </w:r>
    </w:p>
    <w:p w:rsidR="00FF49C8" w:rsidRDefault="00FF49C8" w:rsidP="002421F0">
      <w:pPr>
        <w:spacing w:line="169" w:lineRule="exact"/>
        <w:ind w:firstLine="567"/>
        <w:jc w:val="both"/>
        <w:rPr>
          <w:sz w:val="20"/>
          <w:szCs w:val="20"/>
        </w:rPr>
      </w:pPr>
    </w:p>
    <w:p w:rsidR="00FF49C8" w:rsidRDefault="00BB77F1" w:rsidP="002421F0">
      <w:pPr>
        <w:numPr>
          <w:ilvl w:val="0"/>
          <w:numId w:val="29"/>
        </w:numPr>
        <w:tabs>
          <w:tab w:val="left" w:pos="1416"/>
        </w:tabs>
        <w:spacing w:line="355" w:lineRule="auto"/>
        <w:ind w:firstLine="567"/>
        <w:jc w:val="both"/>
        <w:rPr>
          <w:rFonts w:eastAsia="Times New Roman"/>
          <w:sz w:val="28"/>
          <w:szCs w:val="28"/>
        </w:rPr>
      </w:pPr>
      <w:r>
        <w:rPr>
          <w:rFonts w:eastAsia="Times New Roman"/>
          <w:sz w:val="28"/>
          <w:szCs w:val="28"/>
        </w:rPr>
        <w:t>Стандарт вищої освіти: Освітньо-кваліфікаційна характеристика за спеціальністю 6.010100 – Педагогіка і методика середньої освіти. Іноземна мова. – К., 2004.</w:t>
      </w:r>
    </w:p>
    <w:p w:rsidR="002421F0" w:rsidRDefault="002421F0" w:rsidP="002421F0">
      <w:pPr>
        <w:tabs>
          <w:tab w:val="left" w:pos="1416"/>
        </w:tabs>
        <w:spacing w:line="355" w:lineRule="auto"/>
        <w:ind w:firstLine="567"/>
        <w:jc w:val="both"/>
        <w:rPr>
          <w:rFonts w:eastAsia="Times New Roman"/>
          <w:sz w:val="28"/>
          <w:szCs w:val="28"/>
        </w:rPr>
      </w:pPr>
    </w:p>
    <w:p w:rsidR="00FF49C8" w:rsidRDefault="00FF49C8" w:rsidP="002421F0">
      <w:pPr>
        <w:spacing w:line="12" w:lineRule="exact"/>
        <w:ind w:firstLine="567"/>
        <w:rPr>
          <w:sz w:val="20"/>
          <w:szCs w:val="20"/>
        </w:rPr>
      </w:pPr>
    </w:p>
    <w:p w:rsidR="00FF49C8" w:rsidRDefault="00BB77F1" w:rsidP="002421F0">
      <w:pPr>
        <w:ind w:left="700" w:firstLine="567"/>
        <w:rPr>
          <w:sz w:val="20"/>
          <w:szCs w:val="20"/>
        </w:rPr>
      </w:pPr>
      <w:r>
        <w:rPr>
          <w:rFonts w:eastAsia="Times New Roman"/>
          <w:b/>
          <w:bCs/>
          <w:sz w:val="28"/>
          <w:szCs w:val="28"/>
        </w:rPr>
        <w:t>Інформаційні ресурси</w:t>
      </w:r>
    </w:p>
    <w:p w:rsidR="00FF49C8" w:rsidRDefault="00FF49C8" w:rsidP="002421F0">
      <w:pPr>
        <w:spacing w:line="156" w:lineRule="exact"/>
        <w:ind w:firstLine="567"/>
        <w:rPr>
          <w:sz w:val="20"/>
          <w:szCs w:val="20"/>
        </w:rPr>
      </w:pPr>
    </w:p>
    <w:p w:rsidR="00FF49C8" w:rsidRDefault="00BB77F1" w:rsidP="002421F0">
      <w:pPr>
        <w:numPr>
          <w:ilvl w:val="0"/>
          <w:numId w:val="30"/>
        </w:numPr>
        <w:tabs>
          <w:tab w:val="left" w:pos="426"/>
        </w:tabs>
        <w:ind w:left="1420" w:hanging="853"/>
        <w:rPr>
          <w:rFonts w:eastAsia="Times New Roman"/>
          <w:sz w:val="28"/>
          <w:szCs w:val="28"/>
        </w:rPr>
      </w:pPr>
      <w:r>
        <w:rPr>
          <w:rFonts w:eastAsia="Times New Roman"/>
          <w:sz w:val="28"/>
          <w:szCs w:val="28"/>
        </w:rPr>
        <w:t>http://eltj.oxfordjournals.org/current.dtl</w:t>
      </w:r>
    </w:p>
    <w:p w:rsidR="00FF49C8" w:rsidRDefault="00FF49C8" w:rsidP="002421F0">
      <w:pPr>
        <w:spacing w:line="163" w:lineRule="exact"/>
        <w:ind w:firstLine="567"/>
        <w:rPr>
          <w:rFonts w:eastAsia="Times New Roman"/>
          <w:sz w:val="28"/>
          <w:szCs w:val="28"/>
        </w:rPr>
      </w:pPr>
    </w:p>
    <w:p w:rsidR="00FF49C8" w:rsidRDefault="00BB77F1" w:rsidP="002421F0">
      <w:pPr>
        <w:numPr>
          <w:ilvl w:val="0"/>
          <w:numId w:val="30"/>
        </w:numPr>
        <w:tabs>
          <w:tab w:val="left" w:pos="1420"/>
        </w:tabs>
        <w:ind w:left="1420" w:hanging="853"/>
        <w:rPr>
          <w:rFonts w:eastAsia="Times New Roman"/>
          <w:sz w:val="28"/>
          <w:szCs w:val="28"/>
        </w:rPr>
      </w:pPr>
      <w:r>
        <w:rPr>
          <w:rFonts w:eastAsia="Times New Roman"/>
          <w:sz w:val="28"/>
          <w:szCs w:val="28"/>
        </w:rPr>
        <w:t>http://www.onestopenglish.com/section_magazine.asp?catid=58177</w:t>
      </w:r>
    </w:p>
    <w:p w:rsidR="00FF49C8" w:rsidRDefault="00FF49C8" w:rsidP="002421F0">
      <w:pPr>
        <w:spacing w:line="174" w:lineRule="exact"/>
        <w:ind w:firstLine="567"/>
        <w:rPr>
          <w:rFonts w:eastAsia="Times New Roman"/>
          <w:sz w:val="28"/>
          <w:szCs w:val="28"/>
        </w:rPr>
      </w:pPr>
    </w:p>
    <w:p w:rsidR="00FF49C8" w:rsidRDefault="00BB77F1" w:rsidP="002421F0">
      <w:pPr>
        <w:numPr>
          <w:ilvl w:val="0"/>
          <w:numId w:val="30"/>
        </w:numPr>
        <w:tabs>
          <w:tab w:val="left" w:pos="1416"/>
        </w:tabs>
        <w:spacing w:line="349" w:lineRule="auto"/>
        <w:ind w:right="460" w:firstLine="567"/>
        <w:rPr>
          <w:rFonts w:eastAsia="Times New Roman"/>
          <w:sz w:val="28"/>
          <w:szCs w:val="28"/>
        </w:rPr>
      </w:pPr>
      <w:r>
        <w:rPr>
          <w:rFonts w:eastAsia="Times New Roman"/>
          <w:sz w:val="28"/>
          <w:szCs w:val="28"/>
        </w:rPr>
        <w:t>http://www.macmillandictionary.com/med-magazine/March2006/36-MED-Magazine-cover.htm</w:t>
      </w:r>
    </w:p>
    <w:p w:rsidR="00FF49C8" w:rsidRDefault="00FF49C8" w:rsidP="002421F0">
      <w:pPr>
        <w:spacing w:line="14" w:lineRule="exact"/>
        <w:ind w:firstLine="567"/>
        <w:rPr>
          <w:rFonts w:eastAsia="Times New Roman"/>
          <w:sz w:val="28"/>
          <w:szCs w:val="28"/>
        </w:rPr>
      </w:pPr>
    </w:p>
    <w:p w:rsidR="00FF49C8" w:rsidRDefault="00BB77F1" w:rsidP="002421F0">
      <w:pPr>
        <w:numPr>
          <w:ilvl w:val="0"/>
          <w:numId w:val="30"/>
        </w:numPr>
        <w:tabs>
          <w:tab w:val="left" w:pos="1420"/>
        </w:tabs>
        <w:ind w:left="1420" w:hanging="853"/>
        <w:rPr>
          <w:rFonts w:eastAsia="Times New Roman"/>
          <w:sz w:val="28"/>
          <w:szCs w:val="28"/>
        </w:rPr>
      </w:pPr>
      <w:r>
        <w:rPr>
          <w:rFonts w:eastAsia="Times New Roman"/>
          <w:sz w:val="28"/>
          <w:szCs w:val="28"/>
        </w:rPr>
        <w:t>http://www.tttjournal.co.uk/index.php?page=back_articles</w:t>
      </w:r>
    </w:p>
    <w:p w:rsidR="00FF49C8" w:rsidRDefault="00FF49C8" w:rsidP="002421F0">
      <w:pPr>
        <w:spacing w:line="162" w:lineRule="exact"/>
        <w:ind w:firstLine="567"/>
        <w:rPr>
          <w:rFonts w:eastAsia="Times New Roman"/>
          <w:sz w:val="28"/>
          <w:szCs w:val="28"/>
        </w:rPr>
      </w:pPr>
    </w:p>
    <w:p w:rsidR="00FF49C8" w:rsidRDefault="00BB77F1" w:rsidP="002421F0">
      <w:pPr>
        <w:numPr>
          <w:ilvl w:val="0"/>
          <w:numId w:val="30"/>
        </w:numPr>
        <w:tabs>
          <w:tab w:val="left" w:pos="1420"/>
        </w:tabs>
        <w:ind w:left="1420" w:hanging="994"/>
        <w:rPr>
          <w:rFonts w:eastAsia="Times New Roman"/>
          <w:sz w:val="28"/>
          <w:szCs w:val="28"/>
        </w:rPr>
      </w:pPr>
      <w:r>
        <w:rPr>
          <w:rFonts w:eastAsia="Times New Roman"/>
          <w:sz w:val="28"/>
          <w:szCs w:val="28"/>
        </w:rPr>
        <w:t>http://distant.ioso.ru/project/meth%20project/metod%20pro.htm</w:t>
      </w:r>
    </w:p>
    <w:p w:rsidR="00FF49C8" w:rsidRDefault="00FF49C8" w:rsidP="002421F0">
      <w:pPr>
        <w:spacing w:line="160" w:lineRule="exact"/>
        <w:ind w:firstLine="567"/>
        <w:rPr>
          <w:rFonts w:eastAsia="Times New Roman"/>
          <w:sz w:val="28"/>
          <w:szCs w:val="28"/>
        </w:rPr>
      </w:pPr>
    </w:p>
    <w:p w:rsidR="00FF49C8" w:rsidRDefault="00BB77F1" w:rsidP="002421F0">
      <w:pPr>
        <w:numPr>
          <w:ilvl w:val="0"/>
          <w:numId w:val="30"/>
        </w:numPr>
        <w:tabs>
          <w:tab w:val="left" w:pos="1420"/>
        </w:tabs>
        <w:ind w:left="1420" w:hanging="853"/>
        <w:rPr>
          <w:rFonts w:eastAsia="Times New Roman"/>
          <w:sz w:val="28"/>
          <w:szCs w:val="28"/>
        </w:rPr>
      </w:pPr>
      <w:r>
        <w:rPr>
          <w:rFonts w:eastAsia="Times New Roman"/>
          <w:sz w:val="28"/>
          <w:szCs w:val="28"/>
        </w:rPr>
        <w:t>http://www.distant.ioso.ru/library/publication/vinogradova1.htm</w:t>
      </w:r>
    </w:p>
    <w:p w:rsidR="00FF49C8" w:rsidRDefault="00FF49C8" w:rsidP="002421F0">
      <w:pPr>
        <w:spacing w:line="160" w:lineRule="exact"/>
        <w:ind w:firstLine="567"/>
        <w:rPr>
          <w:rFonts w:eastAsia="Times New Roman"/>
          <w:sz w:val="28"/>
          <w:szCs w:val="28"/>
        </w:rPr>
      </w:pPr>
    </w:p>
    <w:p w:rsidR="00FF49C8" w:rsidRDefault="00BB77F1" w:rsidP="002421F0">
      <w:pPr>
        <w:numPr>
          <w:ilvl w:val="0"/>
          <w:numId w:val="30"/>
        </w:numPr>
        <w:tabs>
          <w:tab w:val="left" w:pos="1420"/>
        </w:tabs>
        <w:ind w:left="1420" w:hanging="853"/>
        <w:rPr>
          <w:rFonts w:eastAsia="Times New Roman"/>
          <w:sz w:val="28"/>
          <w:szCs w:val="28"/>
        </w:rPr>
      </w:pPr>
      <w:r>
        <w:rPr>
          <w:rFonts w:eastAsia="Times New Roman"/>
          <w:sz w:val="28"/>
          <w:szCs w:val="28"/>
        </w:rPr>
        <w:t>http://distant.ioso.ru/library/reading%20room/palaeva.htm</w:t>
      </w:r>
    </w:p>
    <w:sectPr w:rsidR="00FF49C8">
      <w:pgSz w:w="11900" w:h="16838"/>
      <w:pgMar w:top="842" w:right="846" w:bottom="1440" w:left="1420" w:header="0" w:footer="0" w:gutter="0"/>
      <w:cols w:space="720" w:equalWidth="0">
        <w:col w:w="9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9C841170"/>
    <w:lvl w:ilvl="0" w:tplc="3CB8EC16">
      <w:start w:val="14"/>
      <w:numFmt w:val="decimal"/>
      <w:lvlText w:val="%1."/>
      <w:lvlJc w:val="left"/>
    </w:lvl>
    <w:lvl w:ilvl="1" w:tplc="8E50070A">
      <w:numFmt w:val="decimal"/>
      <w:lvlText w:val=""/>
      <w:lvlJc w:val="left"/>
    </w:lvl>
    <w:lvl w:ilvl="2" w:tplc="46908CB4">
      <w:numFmt w:val="decimal"/>
      <w:lvlText w:val=""/>
      <w:lvlJc w:val="left"/>
    </w:lvl>
    <w:lvl w:ilvl="3" w:tplc="6B52A748">
      <w:numFmt w:val="decimal"/>
      <w:lvlText w:val=""/>
      <w:lvlJc w:val="left"/>
    </w:lvl>
    <w:lvl w:ilvl="4" w:tplc="E8B036E6">
      <w:numFmt w:val="decimal"/>
      <w:lvlText w:val=""/>
      <w:lvlJc w:val="left"/>
    </w:lvl>
    <w:lvl w:ilvl="5" w:tplc="8440F0DA">
      <w:numFmt w:val="decimal"/>
      <w:lvlText w:val=""/>
      <w:lvlJc w:val="left"/>
    </w:lvl>
    <w:lvl w:ilvl="6" w:tplc="927E973E">
      <w:numFmt w:val="decimal"/>
      <w:lvlText w:val=""/>
      <w:lvlJc w:val="left"/>
    </w:lvl>
    <w:lvl w:ilvl="7" w:tplc="B6C8BACE">
      <w:numFmt w:val="decimal"/>
      <w:lvlText w:val=""/>
      <w:lvlJc w:val="left"/>
    </w:lvl>
    <w:lvl w:ilvl="8" w:tplc="0E6C87FC">
      <w:numFmt w:val="decimal"/>
      <w:lvlText w:val=""/>
      <w:lvlJc w:val="left"/>
    </w:lvl>
  </w:abstractNum>
  <w:abstractNum w:abstractNumId="1">
    <w:nsid w:val="0000074D"/>
    <w:multiLevelType w:val="hybridMultilevel"/>
    <w:tmpl w:val="26C006BC"/>
    <w:lvl w:ilvl="0" w:tplc="B9603830">
      <w:start w:val="1"/>
      <w:numFmt w:val="bullet"/>
      <w:lvlText w:val=""/>
      <w:lvlJc w:val="left"/>
    </w:lvl>
    <w:lvl w:ilvl="1" w:tplc="02E8CCA0">
      <w:numFmt w:val="decimal"/>
      <w:lvlText w:val=""/>
      <w:lvlJc w:val="left"/>
    </w:lvl>
    <w:lvl w:ilvl="2" w:tplc="9D88E530">
      <w:numFmt w:val="decimal"/>
      <w:lvlText w:val=""/>
      <w:lvlJc w:val="left"/>
    </w:lvl>
    <w:lvl w:ilvl="3" w:tplc="195EAD30">
      <w:numFmt w:val="decimal"/>
      <w:lvlText w:val=""/>
      <w:lvlJc w:val="left"/>
    </w:lvl>
    <w:lvl w:ilvl="4" w:tplc="A96E902C">
      <w:numFmt w:val="decimal"/>
      <w:lvlText w:val=""/>
      <w:lvlJc w:val="left"/>
    </w:lvl>
    <w:lvl w:ilvl="5" w:tplc="81D65D92">
      <w:numFmt w:val="decimal"/>
      <w:lvlText w:val=""/>
      <w:lvlJc w:val="left"/>
    </w:lvl>
    <w:lvl w:ilvl="6" w:tplc="3C782A7C">
      <w:numFmt w:val="decimal"/>
      <w:lvlText w:val=""/>
      <w:lvlJc w:val="left"/>
    </w:lvl>
    <w:lvl w:ilvl="7" w:tplc="538A6350">
      <w:numFmt w:val="decimal"/>
      <w:lvlText w:val=""/>
      <w:lvlJc w:val="left"/>
    </w:lvl>
    <w:lvl w:ilvl="8" w:tplc="8D047D00">
      <w:numFmt w:val="decimal"/>
      <w:lvlText w:val=""/>
      <w:lvlJc w:val="left"/>
    </w:lvl>
  </w:abstractNum>
  <w:abstractNum w:abstractNumId="2">
    <w:nsid w:val="00001238"/>
    <w:multiLevelType w:val="hybridMultilevel"/>
    <w:tmpl w:val="2BE0BC44"/>
    <w:lvl w:ilvl="0" w:tplc="F63C1D3E">
      <w:start w:val="3"/>
      <w:numFmt w:val="decimal"/>
      <w:lvlText w:val="%1."/>
      <w:lvlJc w:val="left"/>
    </w:lvl>
    <w:lvl w:ilvl="1" w:tplc="294818F4">
      <w:numFmt w:val="decimal"/>
      <w:lvlText w:val=""/>
      <w:lvlJc w:val="left"/>
    </w:lvl>
    <w:lvl w:ilvl="2" w:tplc="8F60FB68">
      <w:numFmt w:val="decimal"/>
      <w:lvlText w:val=""/>
      <w:lvlJc w:val="left"/>
    </w:lvl>
    <w:lvl w:ilvl="3" w:tplc="7E3ADFF4">
      <w:numFmt w:val="decimal"/>
      <w:lvlText w:val=""/>
      <w:lvlJc w:val="left"/>
    </w:lvl>
    <w:lvl w:ilvl="4" w:tplc="19564968">
      <w:numFmt w:val="decimal"/>
      <w:lvlText w:val=""/>
      <w:lvlJc w:val="left"/>
    </w:lvl>
    <w:lvl w:ilvl="5" w:tplc="85C41272">
      <w:numFmt w:val="decimal"/>
      <w:lvlText w:val=""/>
      <w:lvlJc w:val="left"/>
    </w:lvl>
    <w:lvl w:ilvl="6" w:tplc="20E43DD0">
      <w:numFmt w:val="decimal"/>
      <w:lvlText w:val=""/>
      <w:lvlJc w:val="left"/>
    </w:lvl>
    <w:lvl w:ilvl="7" w:tplc="E7E6FEFC">
      <w:numFmt w:val="decimal"/>
      <w:lvlText w:val=""/>
      <w:lvlJc w:val="left"/>
    </w:lvl>
    <w:lvl w:ilvl="8" w:tplc="ABA45006">
      <w:numFmt w:val="decimal"/>
      <w:lvlText w:val=""/>
      <w:lvlJc w:val="left"/>
    </w:lvl>
  </w:abstractNum>
  <w:abstractNum w:abstractNumId="3">
    <w:nsid w:val="00001547"/>
    <w:multiLevelType w:val="hybridMultilevel"/>
    <w:tmpl w:val="9B187010"/>
    <w:lvl w:ilvl="0" w:tplc="8DE85F8A">
      <w:start w:val="1"/>
      <w:numFmt w:val="bullet"/>
      <w:lvlText w:val=""/>
      <w:lvlJc w:val="left"/>
    </w:lvl>
    <w:lvl w:ilvl="1" w:tplc="A1B2972A">
      <w:numFmt w:val="decimal"/>
      <w:lvlText w:val=""/>
      <w:lvlJc w:val="left"/>
    </w:lvl>
    <w:lvl w:ilvl="2" w:tplc="B22CD046">
      <w:numFmt w:val="decimal"/>
      <w:lvlText w:val=""/>
      <w:lvlJc w:val="left"/>
    </w:lvl>
    <w:lvl w:ilvl="3" w:tplc="B092709A">
      <w:numFmt w:val="decimal"/>
      <w:lvlText w:val=""/>
      <w:lvlJc w:val="left"/>
    </w:lvl>
    <w:lvl w:ilvl="4" w:tplc="655AAF9A">
      <w:numFmt w:val="decimal"/>
      <w:lvlText w:val=""/>
      <w:lvlJc w:val="left"/>
    </w:lvl>
    <w:lvl w:ilvl="5" w:tplc="28C2E9AA">
      <w:numFmt w:val="decimal"/>
      <w:lvlText w:val=""/>
      <w:lvlJc w:val="left"/>
    </w:lvl>
    <w:lvl w:ilvl="6" w:tplc="DF28C414">
      <w:numFmt w:val="decimal"/>
      <w:lvlText w:val=""/>
      <w:lvlJc w:val="left"/>
    </w:lvl>
    <w:lvl w:ilvl="7" w:tplc="B6D6E49E">
      <w:numFmt w:val="decimal"/>
      <w:lvlText w:val=""/>
      <w:lvlJc w:val="left"/>
    </w:lvl>
    <w:lvl w:ilvl="8" w:tplc="1A92C538">
      <w:numFmt w:val="decimal"/>
      <w:lvlText w:val=""/>
      <w:lvlJc w:val="left"/>
    </w:lvl>
  </w:abstractNum>
  <w:abstractNum w:abstractNumId="4">
    <w:nsid w:val="00001AD4"/>
    <w:multiLevelType w:val="hybridMultilevel"/>
    <w:tmpl w:val="66C89944"/>
    <w:lvl w:ilvl="0" w:tplc="5C407750">
      <w:start w:val="6"/>
      <w:numFmt w:val="decimal"/>
      <w:lvlText w:val="%1."/>
      <w:lvlJc w:val="left"/>
    </w:lvl>
    <w:lvl w:ilvl="1" w:tplc="AC0E161E">
      <w:numFmt w:val="decimal"/>
      <w:lvlText w:val=""/>
      <w:lvlJc w:val="left"/>
    </w:lvl>
    <w:lvl w:ilvl="2" w:tplc="CD42FCA2">
      <w:numFmt w:val="decimal"/>
      <w:lvlText w:val=""/>
      <w:lvlJc w:val="left"/>
    </w:lvl>
    <w:lvl w:ilvl="3" w:tplc="88EAF6F4">
      <w:numFmt w:val="decimal"/>
      <w:lvlText w:val=""/>
      <w:lvlJc w:val="left"/>
    </w:lvl>
    <w:lvl w:ilvl="4" w:tplc="7E784B6C">
      <w:numFmt w:val="decimal"/>
      <w:lvlText w:val=""/>
      <w:lvlJc w:val="left"/>
    </w:lvl>
    <w:lvl w:ilvl="5" w:tplc="F4BC916E">
      <w:numFmt w:val="decimal"/>
      <w:lvlText w:val=""/>
      <w:lvlJc w:val="left"/>
    </w:lvl>
    <w:lvl w:ilvl="6" w:tplc="C9E04AE0">
      <w:numFmt w:val="decimal"/>
      <w:lvlText w:val=""/>
      <w:lvlJc w:val="left"/>
    </w:lvl>
    <w:lvl w:ilvl="7" w:tplc="E00EF2D4">
      <w:numFmt w:val="decimal"/>
      <w:lvlText w:val=""/>
      <w:lvlJc w:val="left"/>
    </w:lvl>
    <w:lvl w:ilvl="8" w:tplc="6E46F522">
      <w:numFmt w:val="decimal"/>
      <w:lvlText w:val=""/>
      <w:lvlJc w:val="left"/>
    </w:lvl>
  </w:abstractNum>
  <w:abstractNum w:abstractNumId="5">
    <w:nsid w:val="00001E1F"/>
    <w:multiLevelType w:val="hybridMultilevel"/>
    <w:tmpl w:val="2F6A82F0"/>
    <w:lvl w:ilvl="0" w:tplc="B3626AEC">
      <w:start w:val="5"/>
      <w:numFmt w:val="decimal"/>
      <w:lvlText w:val="%1."/>
      <w:lvlJc w:val="left"/>
    </w:lvl>
    <w:lvl w:ilvl="1" w:tplc="5A3E80C4">
      <w:numFmt w:val="decimal"/>
      <w:lvlText w:val=""/>
      <w:lvlJc w:val="left"/>
    </w:lvl>
    <w:lvl w:ilvl="2" w:tplc="78444082">
      <w:numFmt w:val="decimal"/>
      <w:lvlText w:val=""/>
      <w:lvlJc w:val="left"/>
    </w:lvl>
    <w:lvl w:ilvl="3" w:tplc="3A5EA8FA">
      <w:numFmt w:val="decimal"/>
      <w:lvlText w:val=""/>
      <w:lvlJc w:val="left"/>
    </w:lvl>
    <w:lvl w:ilvl="4" w:tplc="1C9CE9E6">
      <w:numFmt w:val="decimal"/>
      <w:lvlText w:val=""/>
      <w:lvlJc w:val="left"/>
    </w:lvl>
    <w:lvl w:ilvl="5" w:tplc="DE7CFBD2">
      <w:numFmt w:val="decimal"/>
      <w:lvlText w:val=""/>
      <w:lvlJc w:val="left"/>
    </w:lvl>
    <w:lvl w:ilvl="6" w:tplc="6D92E60E">
      <w:numFmt w:val="decimal"/>
      <w:lvlText w:val=""/>
      <w:lvlJc w:val="left"/>
    </w:lvl>
    <w:lvl w:ilvl="7" w:tplc="491AE11A">
      <w:numFmt w:val="decimal"/>
      <w:lvlText w:val=""/>
      <w:lvlJc w:val="left"/>
    </w:lvl>
    <w:lvl w:ilvl="8" w:tplc="410E2E5C">
      <w:numFmt w:val="decimal"/>
      <w:lvlText w:val=""/>
      <w:lvlJc w:val="left"/>
    </w:lvl>
  </w:abstractNum>
  <w:abstractNum w:abstractNumId="6">
    <w:nsid w:val="00002213"/>
    <w:multiLevelType w:val="hybridMultilevel"/>
    <w:tmpl w:val="35B823F8"/>
    <w:lvl w:ilvl="0" w:tplc="3792494E">
      <w:start w:val="10"/>
      <w:numFmt w:val="decimal"/>
      <w:lvlText w:val="%1."/>
      <w:lvlJc w:val="left"/>
    </w:lvl>
    <w:lvl w:ilvl="1" w:tplc="BF9C60AE">
      <w:numFmt w:val="decimal"/>
      <w:lvlText w:val=""/>
      <w:lvlJc w:val="left"/>
    </w:lvl>
    <w:lvl w:ilvl="2" w:tplc="49DE3514">
      <w:numFmt w:val="decimal"/>
      <w:lvlText w:val=""/>
      <w:lvlJc w:val="left"/>
    </w:lvl>
    <w:lvl w:ilvl="3" w:tplc="BE86D4C6">
      <w:numFmt w:val="decimal"/>
      <w:lvlText w:val=""/>
      <w:lvlJc w:val="left"/>
    </w:lvl>
    <w:lvl w:ilvl="4" w:tplc="274E3DD2">
      <w:numFmt w:val="decimal"/>
      <w:lvlText w:val=""/>
      <w:lvlJc w:val="left"/>
    </w:lvl>
    <w:lvl w:ilvl="5" w:tplc="316A38B6">
      <w:numFmt w:val="decimal"/>
      <w:lvlText w:val=""/>
      <w:lvlJc w:val="left"/>
    </w:lvl>
    <w:lvl w:ilvl="6" w:tplc="288E4CEA">
      <w:numFmt w:val="decimal"/>
      <w:lvlText w:val=""/>
      <w:lvlJc w:val="left"/>
    </w:lvl>
    <w:lvl w:ilvl="7" w:tplc="144ADC54">
      <w:numFmt w:val="decimal"/>
      <w:lvlText w:val=""/>
      <w:lvlJc w:val="left"/>
    </w:lvl>
    <w:lvl w:ilvl="8" w:tplc="1A9C5824">
      <w:numFmt w:val="decimal"/>
      <w:lvlText w:val=""/>
      <w:lvlJc w:val="left"/>
    </w:lvl>
  </w:abstractNum>
  <w:abstractNum w:abstractNumId="7">
    <w:nsid w:val="0000260D"/>
    <w:multiLevelType w:val="hybridMultilevel"/>
    <w:tmpl w:val="D9A2BCB2"/>
    <w:lvl w:ilvl="0" w:tplc="A6800A7C">
      <w:start w:val="11"/>
      <w:numFmt w:val="decimal"/>
      <w:lvlText w:val="%1."/>
      <w:lvlJc w:val="left"/>
    </w:lvl>
    <w:lvl w:ilvl="1" w:tplc="BC4AD174">
      <w:numFmt w:val="decimal"/>
      <w:lvlText w:val=""/>
      <w:lvlJc w:val="left"/>
    </w:lvl>
    <w:lvl w:ilvl="2" w:tplc="0C429918">
      <w:numFmt w:val="decimal"/>
      <w:lvlText w:val=""/>
      <w:lvlJc w:val="left"/>
    </w:lvl>
    <w:lvl w:ilvl="3" w:tplc="9788A568">
      <w:numFmt w:val="decimal"/>
      <w:lvlText w:val=""/>
      <w:lvlJc w:val="left"/>
    </w:lvl>
    <w:lvl w:ilvl="4" w:tplc="24D2D8A6">
      <w:numFmt w:val="decimal"/>
      <w:lvlText w:val=""/>
      <w:lvlJc w:val="left"/>
    </w:lvl>
    <w:lvl w:ilvl="5" w:tplc="FF340AC6">
      <w:numFmt w:val="decimal"/>
      <w:lvlText w:val=""/>
      <w:lvlJc w:val="left"/>
    </w:lvl>
    <w:lvl w:ilvl="6" w:tplc="8E0C0732">
      <w:numFmt w:val="decimal"/>
      <w:lvlText w:val=""/>
      <w:lvlJc w:val="left"/>
    </w:lvl>
    <w:lvl w:ilvl="7" w:tplc="4A749EF4">
      <w:numFmt w:val="decimal"/>
      <w:lvlText w:val=""/>
      <w:lvlJc w:val="left"/>
    </w:lvl>
    <w:lvl w:ilvl="8" w:tplc="5F803F5C">
      <w:numFmt w:val="decimal"/>
      <w:lvlText w:val=""/>
      <w:lvlJc w:val="left"/>
    </w:lvl>
  </w:abstractNum>
  <w:abstractNum w:abstractNumId="8">
    <w:nsid w:val="000026A6"/>
    <w:multiLevelType w:val="hybridMultilevel"/>
    <w:tmpl w:val="D86679A2"/>
    <w:lvl w:ilvl="0" w:tplc="9752A1D4">
      <w:start w:val="1"/>
      <w:numFmt w:val="bullet"/>
      <w:lvlText w:val=""/>
      <w:lvlJc w:val="left"/>
    </w:lvl>
    <w:lvl w:ilvl="1" w:tplc="CB14345A">
      <w:numFmt w:val="decimal"/>
      <w:lvlText w:val=""/>
      <w:lvlJc w:val="left"/>
    </w:lvl>
    <w:lvl w:ilvl="2" w:tplc="E9948D1E">
      <w:numFmt w:val="decimal"/>
      <w:lvlText w:val=""/>
      <w:lvlJc w:val="left"/>
    </w:lvl>
    <w:lvl w:ilvl="3" w:tplc="3A0EA49A">
      <w:numFmt w:val="decimal"/>
      <w:lvlText w:val=""/>
      <w:lvlJc w:val="left"/>
    </w:lvl>
    <w:lvl w:ilvl="4" w:tplc="2D36C110">
      <w:numFmt w:val="decimal"/>
      <w:lvlText w:val=""/>
      <w:lvlJc w:val="left"/>
    </w:lvl>
    <w:lvl w:ilvl="5" w:tplc="F3300484">
      <w:numFmt w:val="decimal"/>
      <w:lvlText w:val=""/>
      <w:lvlJc w:val="left"/>
    </w:lvl>
    <w:lvl w:ilvl="6" w:tplc="96DA9F22">
      <w:numFmt w:val="decimal"/>
      <w:lvlText w:val=""/>
      <w:lvlJc w:val="left"/>
    </w:lvl>
    <w:lvl w:ilvl="7" w:tplc="707EF484">
      <w:numFmt w:val="decimal"/>
      <w:lvlText w:val=""/>
      <w:lvlJc w:val="left"/>
    </w:lvl>
    <w:lvl w:ilvl="8" w:tplc="285A4E52">
      <w:numFmt w:val="decimal"/>
      <w:lvlText w:val=""/>
      <w:lvlJc w:val="left"/>
    </w:lvl>
  </w:abstractNum>
  <w:abstractNum w:abstractNumId="9">
    <w:nsid w:val="00002D12"/>
    <w:multiLevelType w:val="hybridMultilevel"/>
    <w:tmpl w:val="EABE282E"/>
    <w:lvl w:ilvl="0" w:tplc="F8C41F60">
      <w:start w:val="1"/>
      <w:numFmt w:val="bullet"/>
      <w:lvlText w:val="•"/>
      <w:lvlJc w:val="left"/>
    </w:lvl>
    <w:lvl w:ilvl="1" w:tplc="FA60BB3E">
      <w:numFmt w:val="decimal"/>
      <w:lvlText w:val=""/>
      <w:lvlJc w:val="left"/>
    </w:lvl>
    <w:lvl w:ilvl="2" w:tplc="DF94CDF8">
      <w:numFmt w:val="decimal"/>
      <w:lvlText w:val=""/>
      <w:lvlJc w:val="left"/>
    </w:lvl>
    <w:lvl w:ilvl="3" w:tplc="61CA14F6">
      <w:numFmt w:val="decimal"/>
      <w:lvlText w:val=""/>
      <w:lvlJc w:val="left"/>
    </w:lvl>
    <w:lvl w:ilvl="4" w:tplc="8F809A66">
      <w:numFmt w:val="decimal"/>
      <w:lvlText w:val=""/>
      <w:lvlJc w:val="left"/>
    </w:lvl>
    <w:lvl w:ilvl="5" w:tplc="E5E40CD0">
      <w:numFmt w:val="decimal"/>
      <w:lvlText w:val=""/>
      <w:lvlJc w:val="left"/>
    </w:lvl>
    <w:lvl w:ilvl="6" w:tplc="0C6A8A98">
      <w:numFmt w:val="decimal"/>
      <w:lvlText w:val=""/>
      <w:lvlJc w:val="left"/>
    </w:lvl>
    <w:lvl w:ilvl="7" w:tplc="4C3C0B7A">
      <w:numFmt w:val="decimal"/>
      <w:lvlText w:val=""/>
      <w:lvlJc w:val="left"/>
    </w:lvl>
    <w:lvl w:ilvl="8" w:tplc="B8E85584">
      <w:numFmt w:val="decimal"/>
      <w:lvlText w:val=""/>
      <w:lvlJc w:val="left"/>
    </w:lvl>
  </w:abstractNum>
  <w:abstractNum w:abstractNumId="10">
    <w:nsid w:val="0000323B"/>
    <w:multiLevelType w:val="hybridMultilevel"/>
    <w:tmpl w:val="99586070"/>
    <w:lvl w:ilvl="0" w:tplc="2A1017DC">
      <w:start w:val="8"/>
      <w:numFmt w:val="decimal"/>
      <w:lvlText w:val="%1."/>
      <w:lvlJc w:val="left"/>
    </w:lvl>
    <w:lvl w:ilvl="1" w:tplc="90440C8C">
      <w:numFmt w:val="decimal"/>
      <w:lvlText w:val=""/>
      <w:lvlJc w:val="left"/>
    </w:lvl>
    <w:lvl w:ilvl="2" w:tplc="9B429874">
      <w:numFmt w:val="decimal"/>
      <w:lvlText w:val=""/>
      <w:lvlJc w:val="left"/>
    </w:lvl>
    <w:lvl w:ilvl="3" w:tplc="2E4464B2">
      <w:numFmt w:val="decimal"/>
      <w:lvlText w:val=""/>
      <w:lvlJc w:val="left"/>
    </w:lvl>
    <w:lvl w:ilvl="4" w:tplc="6804BF86">
      <w:numFmt w:val="decimal"/>
      <w:lvlText w:val=""/>
      <w:lvlJc w:val="left"/>
    </w:lvl>
    <w:lvl w:ilvl="5" w:tplc="EA52EFE2">
      <w:numFmt w:val="decimal"/>
      <w:lvlText w:val=""/>
      <w:lvlJc w:val="left"/>
    </w:lvl>
    <w:lvl w:ilvl="6" w:tplc="79041E54">
      <w:numFmt w:val="decimal"/>
      <w:lvlText w:val=""/>
      <w:lvlJc w:val="left"/>
    </w:lvl>
    <w:lvl w:ilvl="7" w:tplc="E1F2B484">
      <w:numFmt w:val="decimal"/>
      <w:lvlText w:val=""/>
      <w:lvlJc w:val="left"/>
    </w:lvl>
    <w:lvl w:ilvl="8" w:tplc="A21C918C">
      <w:numFmt w:val="decimal"/>
      <w:lvlText w:val=""/>
      <w:lvlJc w:val="left"/>
    </w:lvl>
  </w:abstractNum>
  <w:abstractNum w:abstractNumId="11">
    <w:nsid w:val="000039B3"/>
    <w:multiLevelType w:val="hybridMultilevel"/>
    <w:tmpl w:val="21C4CA5A"/>
    <w:lvl w:ilvl="0" w:tplc="82B60102">
      <w:start w:val="1"/>
      <w:numFmt w:val="bullet"/>
      <w:lvlText w:val=""/>
      <w:lvlJc w:val="left"/>
    </w:lvl>
    <w:lvl w:ilvl="1" w:tplc="EB8271E6">
      <w:numFmt w:val="decimal"/>
      <w:lvlText w:val=""/>
      <w:lvlJc w:val="left"/>
    </w:lvl>
    <w:lvl w:ilvl="2" w:tplc="0B96D678">
      <w:numFmt w:val="decimal"/>
      <w:lvlText w:val=""/>
      <w:lvlJc w:val="left"/>
    </w:lvl>
    <w:lvl w:ilvl="3" w:tplc="6E7C2768">
      <w:numFmt w:val="decimal"/>
      <w:lvlText w:val=""/>
      <w:lvlJc w:val="left"/>
    </w:lvl>
    <w:lvl w:ilvl="4" w:tplc="14681B16">
      <w:numFmt w:val="decimal"/>
      <w:lvlText w:val=""/>
      <w:lvlJc w:val="left"/>
    </w:lvl>
    <w:lvl w:ilvl="5" w:tplc="6066942E">
      <w:numFmt w:val="decimal"/>
      <w:lvlText w:val=""/>
      <w:lvlJc w:val="left"/>
    </w:lvl>
    <w:lvl w:ilvl="6" w:tplc="44169652">
      <w:numFmt w:val="decimal"/>
      <w:lvlText w:val=""/>
      <w:lvlJc w:val="left"/>
    </w:lvl>
    <w:lvl w:ilvl="7" w:tplc="5D7817BA">
      <w:numFmt w:val="decimal"/>
      <w:lvlText w:val=""/>
      <w:lvlJc w:val="left"/>
    </w:lvl>
    <w:lvl w:ilvl="8" w:tplc="AAD2D0C0">
      <w:numFmt w:val="decimal"/>
      <w:lvlText w:val=""/>
      <w:lvlJc w:val="left"/>
    </w:lvl>
  </w:abstractNum>
  <w:abstractNum w:abstractNumId="12">
    <w:nsid w:val="00003B25"/>
    <w:multiLevelType w:val="hybridMultilevel"/>
    <w:tmpl w:val="5AB2FC88"/>
    <w:lvl w:ilvl="0" w:tplc="7166E782">
      <w:start w:val="4"/>
      <w:numFmt w:val="decimal"/>
      <w:lvlText w:val="%1."/>
      <w:lvlJc w:val="left"/>
    </w:lvl>
    <w:lvl w:ilvl="1" w:tplc="E9D06AE4">
      <w:numFmt w:val="decimal"/>
      <w:lvlText w:val=""/>
      <w:lvlJc w:val="left"/>
    </w:lvl>
    <w:lvl w:ilvl="2" w:tplc="346A4842">
      <w:numFmt w:val="decimal"/>
      <w:lvlText w:val=""/>
      <w:lvlJc w:val="left"/>
    </w:lvl>
    <w:lvl w:ilvl="3" w:tplc="A44431C4">
      <w:numFmt w:val="decimal"/>
      <w:lvlText w:val=""/>
      <w:lvlJc w:val="left"/>
    </w:lvl>
    <w:lvl w:ilvl="4" w:tplc="7AA6939A">
      <w:numFmt w:val="decimal"/>
      <w:lvlText w:val=""/>
      <w:lvlJc w:val="left"/>
    </w:lvl>
    <w:lvl w:ilvl="5" w:tplc="1F7E9282">
      <w:numFmt w:val="decimal"/>
      <w:lvlText w:val=""/>
      <w:lvlJc w:val="left"/>
    </w:lvl>
    <w:lvl w:ilvl="6" w:tplc="F236CC94">
      <w:numFmt w:val="decimal"/>
      <w:lvlText w:val=""/>
      <w:lvlJc w:val="left"/>
    </w:lvl>
    <w:lvl w:ilvl="7" w:tplc="FE361C62">
      <w:numFmt w:val="decimal"/>
      <w:lvlText w:val=""/>
      <w:lvlJc w:val="left"/>
    </w:lvl>
    <w:lvl w:ilvl="8" w:tplc="4AA401B8">
      <w:numFmt w:val="decimal"/>
      <w:lvlText w:val=""/>
      <w:lvlJc w:val="left"/>
    </w:lvl>
  </w:abstractNum>
  <w:abstractNum w:abstractNumId="13">
    <w:nsid w:val="0000428B"/>
    <w:multiLevelType w:val="hybridMultilevel"/>
    <w:tmpl w:val="93DA98FA"/>
    <w:lvl w:ilvl="0" w:tplc="5036AF12">
      <w:start w:val="1"/>
      <w:numFmt w:val="bullet"/>
      <w:lvlText w:val=""/>
      <w:lvlJc w:val="left"/>
    </w:lvl>
    <w:lvl w:ilvl="1" w:tplc="F3A0CD7C">
      <w:numFmt w:val="decimal"/>
      <w:lvlText w:val=""/>
      <w:lvlJc w:val="left"/>
    </w:lvl>
    <w:lvl w:ilvl="2" w:tplc="B44087D0">
      <w:numFmt w:val="decimal"/>
      <w:lvlText w:val=""/>
      <w:lvlJc w:val="left"/>
    </w:lvl>
    <w:lvl w:ilvl="3" w:tplc="9B8A73EA">
      <w:numFmt w:val="decimal"/>
      <w:lvlText w:val=""/>
      <w:lvlJc w:val="left"/>
    </w:lvl>
    <w:lvl w:ilvl="4" w:tplc="6916DAF4">
      <w:numFmt w:val="decimal"/>
      <w:lvlText w:val=""/>
      <w:lvlJc w:val="left"/>
    </w:lvl>
    <w:lvl w:ilvl="5" w:tplc="43FA5B42">
      <w:numFmt w:val="decimal"/>
      <w:lvlText w:val=""/>
      <w:lvlJc w:val="left"/>
    </w:lvl>
    <w:lvl w:ilvl="6" w:tplc="677C9A70">
      <w:numFmt w:val="decimal"/>
      <w:lvlText w:val=""/>
      <w:lvlJc w:val="left"/>
    </w:lvl>
    <w:lvl w:ilvl="7" w:tplc="28E2C27C">
      <w:numFmt w:val="decimal"/>
      <w:lvlText w:val=""/>
      <w:lvlJc w:val="left"/>
    </w:lvl>
    <w:lvl w:ilvl="8" w:tplc="B6B4A81C">
      <w:numFmt w:val="decimal"/>
      <w:lvlText w:val=""/>
      <w:lvlJc w:val="left"/>
    </w:lvl>
  </w:abstractNum>
  <w:abstractNum w:abstractNumId="14">
    <w:nsid w:val="00004509"/>
    <w:multiLevelType w:val="hybridMultilevel"/>
    <w:tmpl w:val="9A82E9E0"/>
    <w:lvl w:ilvl="0" w:tplc="D9B0C4AA">
      <w:start w:val="2"/>
      <w:numFmt w:val="decimal"/>
      <w:lvlText w:val="%1."/>
      <w:lvlJc w:val="left"/>
    </w:lvl>
    <w:lvl w:ilvl="1" w:tplc="464C1D3A">
      <w:numFmt w:val="decimal"/>
      <w:lvlText w:val=""/>
      <w:lvlJc w:val="left"/>
    </w:lvl>
    <w:lvl w:ilvl="2" w:tplc="9D44AFA6">
      <w:numFmt w:val="decimal"/>
      <w:lvlText w:val=""/>
      <w:lvlJc w:val="left"/>
    </w:lvl>
    <w:lvl w:ilvl="3" w:tplc="1B12E572">
      <w:numFmt w:val="decimal"/>
      <w:lvlText w:val=""/>
      <w:lvlJc w:val="left"/>
    </w:lvl>
    <w:lvl w:ilvl="4" w:tplc="F5740CD4">
      <w:numFmt w:val="decimal"/>
      <w:lvlText w:val=""/>
      <w:lvlJc w:val="left"/>
    </w:lvl>
    <w:lvl w:ilvl="5" w:tplc="98BE2370">
      <w:numFmt w:val="decimal"/>
      <w:lvlText w:val=""/>
      <w:lvlJc w:val="left"/>
    </w:lvl>
    <w:lvl w:ilvl="6" w:tplc="C0F06470">
      <w:numFmt w:val="decimal"/>
      <w:lvlText w:val=""/>
      <w:lvlJc w:val="left"/>
    </w:lvl>
    <w:lvl w:ilvl="7" w:tplc="9AAEABC6">
      <w:numFmt w:val="decimal"/>
      <w:lvlText w:val=""/>
      <w:lvlJc w:val="left"/>
    </w:lvl>
    <w:lvl w:ilvl="8" w:tplc="5EEE608A">
      <w:numFmt w:val="decimal"/>
      <w:lvlText w:val=""/>
      <w:lvlJc w:val="left"/>
    </w:lvl>
  </w:abstractNum>
  <w:abstractNum w:abstractNumId="15">
    <w:nsid w:val="00004DC8"/>
    <w:multiLevelType w:val="hybridMultilevel"/>
    <w:tmpl w:val="CD18B0C4"/>
    <w:lvl w:ilvl="0" w:tplc="BA6EC08A">
      <w:start w:val="1"/>
      <w:numFmt w:val="bullet"/>
      <w:lvlText w:val=""/>
      <w:lvlJc w:val="left"/>
    </w:lvl>
    <w:lvl w:ilvl="1" w:tplc="FDF2DACA">
      <w:numFmt w:val="decimal"/>
      <w:lvlText w:val=""/>
      <w:lvlJc w:val="left"/>
    </w:lvl>
    <w:lvl w:ilvl="2" w:tplc="08B8C9FE">
      <w:numFmt w:val="decimal"/>
      <w:lvlText w:val=""/>
      <w:lvlJc w:val="left"/>
    </w:lvl>
    <w:lvl w:ilvl="3" w:tplc="B4F4ACE8">
      <w:numFmt w:val="decimal"/>
      <w:lvlText w:val=""/>
      <w:lvlJc w:val="left"/>
    </w:lvl>
    <w:lvl w:ilvl="4" w:tplc="D3201964">
      <w:numFmt w:val="decimal"/>
      <w:lvlText w:val=""/>
      <w:lvlJc w:val="left"/>
    </w:lvl>
    <w:lvl w:ilvl="5" w:tplc="53EE67B2">
      <w:numFmt w:val="decimal"/>
      <w:lvlText w:val=""/>
      <w:lvlJc w:val="left"/>
    </w:lvl>
    <w:lvl w:ilvl="6" w:tplc="99280696">
      <w:numFmt w:val="decimal"/>
      <w:lvlText w:val=""/>
      <w:lvlJc w:val="left"/>
    </w:lvl>
    <w:lvl w:ilvl="7" w:tplc="F2AC7BD8">
      <w:numFmt w:val="decimal"/>
      <w:lvlText w:val=""/>
      <w:lvlJc w:val="left"/>
    </w:lvl>
    <w:lvl w:ilvl="8" w:tplc="95D23F8A">
      <w:numFmt w:val="decimal"/>
      <w:lvlText w:val=""/>
      <w:lvlJc w:val="left"/>
    </w:lvl>
  </w:abstractNum>
  <w:abstractNum w:abstractNumId="16">
    <w:nsid w:val="00004E45"/>
    <w:multiLevelType w:val="hybridMultilevel"/>
    <w:tmpl w:val="CA8271F8"/>
    <w:lvl w:ilvl="0" w:tplc="9050C590">
      <w:start w:val="7"/>
      <w:numFmt w:val="decimal"/>
      <w:lvlText w:val="%1."/>
      <w:lvlJc w:val="left"/>
    </w:lvl>
    <w:lvl w:ilvl="1" w:tplc="B344B306">
      <w:numFmt w:val="decimal"/>
      <w:lvlText w:val=""/>
      <w:lvlJc w:val="left"/>
    </w:lvl>
    <w:lvl w:ilvl="2" w:tplc="8BDE552A">
      <w:numFmt w:val="decimal"/>
      <w:lvlText w:val=""/>
      <w:lvlJc w:val="left"/>
    </w:lvl>
    <w:lvl w:ilvl="3" w:tplc="8B2ED8F8">
      <w:numFmt w:val="decimal"/>
      <w:lvlText w:val=""/>
      <w:lvlJc w:val="left"/>
    </w:lvl>
    <w:lvl w:ilvl="4" w:tplc="4A9E0626">
      <w:numFmt w:val="decimal"/>
      <w:lvlText w:val=""/>
      <w:lvlJc w:val="left"/>
    </w:lvl>
    <w:lvl w:ilvl="5" w:tplc="4468A2D4">
      <w:numFmt w:val="decimal"/>
      <w:lvlText w:val=""/>
      <w:lvlJc w:val="left"/>
    </w:lvl>
    <w:lvl w:ilvl="6" w:tplc="149CE612">
      <w:numFmt w:val="decimal"/>
      <w:lvlText w:val=""/>
      <w:lvlJc w:val="left"/>
    </w:lvl>
    <w:lvl w:ilvl="7" w:tplc="F8A67CF6">
      <w:numFmt w:val="decimal"/>
      <w:lvlText w:val=""/>
      <w:lvlJc w:val="left"/>
    </w:lvl>
    <w:lvl w:ilvl="8" w:tplc="5D7267D4">
      <w:numFmt w:val="decimal"/>
      <w:lvlText w:val=""/>
      <w:lvlJc w:val="left"/>
    </w:lvl>
  </w:abstractNum>
  <w:abstractNum w:abstractNumId="17">
    <w:nsid w:val="000054DE"/>
    <w:multiLevelType w:val="hybridMultilevel"/>
    <w:tmpl w:val="84D0C4C8"/>
    <w:lvl w:ilvl="0" w:tplc="A2423584">
      <w:start w:val="1"/>
      <w:numFmt w:val="decimal"/>
      <w:lvlText w:val="%1."/>
      <w:lvlJc w:val="left"/>
    </w:lvl>
    <w:lvl w:ilvl="1" w:tplc="5BE28534">
      <w:numFmt w:val="decimal"/>
      <w:lvlText w:val=""/>
      <w:lvlJc w:val="left"/>
    </w:lvl>
    <w:lvl w:ilvl="2" w:tplc="BA5CFB5E">
      <w:numFmt w:val="decimal"/>
      <w:lvlText w:val=""/>
      <w:lvlJc w:val="left"/>
    </w:lvl>
    <w:lvl w:ilvl="3" w:tplc="DDDA92A4">
      <w:numFmt w:val="decimal"/>
      <w:lvlText w:val=""/>
      <w:lvlJc w:val="left"/>
    </w:lvl>
    <w:lvl w:ilvl="4" w:tplc="152C81FC">
      <w:numFmt w:val="decimal"/>
      <w:lvlText w:val=""/>
      <w:lvlJc w:val="left"/>
    </w:lvl>
    <w:lvl w:ilvl="5" w:tplc="30523F84">
      <w:numFmt w:val="decimal"/>
      <w:lvlText w:val=""/>
      <w:lvlJc w:val="left"/>
    </w:lvl>
    <w:lvl w:ilvl="6" w:tplc="0EE25934">
      <w:numFmt w:val="decimal"/>
      <w:lvlText w:val=""/>
      <w:lvlJc w:val="left"/>
    </w:lvl>
    <w:lvl w:ilvl="7" w:tplc="7226798A">
      <w:numFmt w:val="decimal"/>
      <w:lvlText w:val=""/>
      <w:lvlJc w:val="left"/>
    </w:lvl>
    <w:lvl w:ilvl="8" w:tplc="FE5E12FE">
      <w:numFmt w:val="decimal"/>
      <w:lvlText w:val=""/>
      <w:lvlJc w:val="left"/>
    </w:lvl>
  </w:abstractNum>
  <w:abstractNum w:abstractNumId="18">
    <w:nsid w:val="00005D03"/>
    <w:multiLevelType w:val="hybridMultilevel"/>
    <w:tmpl w:val="4A3EADE2"/>
    <w:lvl w:ilvl="0" w:tplc="33581520">
      <w:start w:val="1"/>
      <w:numFmt w:val="bullet"/>
      <w:lvlText w:val=""/>
      <w:lvlJc w:val="left"/>
    </w:lvl>
    <w:lvl w:ilvl="1" w:tplc="BDA29F20">
      <w:numFmt w:val="decimal"/>
      <w:lvlText w:val=""/>
      <w:lvlJc w:val="left"/>
    </w:lvl>
    <w:lvl w:ilvl="2" w:tplc="0C64A676">
      <w:numFmt w:val="decimal"/>
      <w:lvlText w:val=""/>
      <w:lvlJc w:val="left"/>
    </w:lvl>
    <w:lvl w:ilvl="3" w:tplc="B0F2AC8C">
      <w:numFmt w:val="decimal"/>
      <w:lvlText w:val=""/>
      <w:lvlJc w:val="left"/>
    </w:lvl>
    <w:lvl w:ilvl="4" w:tplc="11F8C7D6">
      <w:numFmt w:val="decimal"/>
      <w:lvlText w:val=""/>
      <w:lvlJc w:val="left"/>
    </w:lvl>
    <w:lvl w:ilvl="5" w:tplc="07DA8BBC">
      <w:numFmt w:val="decimal"/>
      <w:lvlText w:val=""/>
      <w:lvlJc w:val="left"/>
    </w:lvl>
    <w:lvl w:ilvl="6" w:tplc="31DAF32A">
      <w:numFmt w:val="decimal"/>
      <w:lvlText w:val=""/>
      <w:lvlJc w:val="left"/>
    </w:lvl>
    <w:lvl w:ilvl="7" w:tplc="5942B84E">
      <w:numFmt w:val="decimal"/>
      <w:lvlText w:val=""/>
      <w:lvlJc w:val="left"/>
    </w:lvl>
    <w:lvl w:ilvl="8" w:tplc="FC389720">
      <w:numFmt w:val="decimal"/>
      <w:lvlText w:val=""/>
      <w:lvlJc w:val="left"/>
    </w:lvl>
  </w:abstractNum>
  <w:abstractNum w:abstractNumId="19">
    <w:nsid w:val="000063CB"/>
    <w:multiLevelType w:val="hybridMultilevel"/>
    <w:tmpl w:val="B6242072"/>
    <w:lvl w:ilvl="0" w:tplc="33164636">
      <w:start w:val="1"/>
      <w:numFmt w:val="decimal"/>
      <w:lvlText w:val="%1."/>
      <w:lvlJc w:val="left"/>
    </w:lvl>
    <w:lvl w:ilvl="1" w:tplc="09F66350">
      <w:numFmt w:val="decimal"/>
      <w:lvlText w:val=""/>
      <w:lvlJc w:val="left"/>
    </w:lvl>
    <w:lvl w:ilvl="2" w:tplc="6F44FD10">
      <w:numFmt w:val="decimal"/>
      <w:lvlText w:val=""/>
      <w:lvlJc w:val="left"/>
    </w:lvl>
    <w:lvl w:ilvl="3" w:tplc="0EB6C590">
      <w:numFmt w:val="decimal"/>
      <w:lvlText w:val=""/>
      <w:lvlJc w:val="left"/>
    </w:lvl>
    <w:lvl w:ilvl="4" w:tplc="B992AC4C">
      <w:numFmt w:val="decimal"/>
      <w:lvlText w:val=""/>
      <w:lvlJc w:val="left"/>
    </w:lvl>
    <w:lvl w:ilvl="5" w:tplc="7F824238">
      <w:numFmt w:val="decimal"/>
      <w:lvlText w:val=""/>
      <w:lvlJc w:val="left"/>
    </w:lvl>
    <w:lvl w:ilvl="6" w:tplc="E7D8E9F0">
      <w:numFmt w:val="decimal"/>
      <w:lvlText w:val=""/>
      <w:lvlJc w:val="left"/>
    </w:lvl>
    <w:lvl w:ilvl="7" w:tplc="39783C4A">
      <w:numFmt w:val="decimal"/>
      <w:lvlText w:val=""/>
      <w:lvlJc w:val="left"/>
    </w:lvl>
    <w:lvl w:ilvl="8" w:tplc="7662FDC6">
      <w:numFmt w:val="decimal"/>
      <w:lvlText w:val=""/>
      <w:lvlJc w:val="left"/>
    </w:lvl>
  </w:abstractNum>
  <w:abstractNum w:abstractNumId="20">
    <w:nsid w:val="00006443"/>
    <w:multiLevelType w:val="hybridMultilevel"/>
    <w:tmpl w:val="057A5CD6"/>
    <w:lvl w:ilvl="0" w:tplc="04E2B898">
      <w:start w:val="1"/>
      <w:numFmt w:val="bullet"/>
      <w:lvlText w:val="•"/>
      <w:lvlJc w:val="left"/>
    </w:lvl>
    <w:lvl w:ilvl="1" w:tplc="3E026456">
      <w:numFmt w:val="decimal"/>
      <w:lvlText w:val=""/>
      <w:lvlJc w:val="left"/>
    </w:lvl>
    <w:lvl w:ilvl="2" w:tplc="A1A82B26">
      <w:numFmt w:val="decimal"/>
      <w:lvlText w:val=""/>
      <w:lvlJc w:val="left"/>
    </w:lvl>
    <w:lvl w:ilvl="3" w:tplc="CCC4F70E">
      <w:numFmt w:val="decimal"/>
      <w:lvlText w:val=""/>
      <w:lvlJc w:val="left"/>
    </w:lvl>
    <w:lvl w:ilvl="4" w:tplc="65C21F4E">
      <w:numFmt w:val="decimal"/>
      <w:lvlText w:val=""/>
      <w:lvlJc w:val="left"/>
    </w:lvl>
    <w:lvl w:ilvl="5" w:tplc="32E61674">
      <w:numFmt w:val="decimal"/>
      <w:lvlText w:val=""/>
      <w:lvlJc w:val="left"/>
    </w:lvl>
    <w:lvl w:ilvl="6" w:tplc="DAE2BAAE">
      <w:numFmt w:val="decimal"/>
      <w:lvlText w:val=""/>
      <w:lvlJc w:val="left"/>
    </w:lvl>
    <w:lvl w:ilvl="7" w:tplc="29C6FF54">
      <w:numFmt w:val="decimal"/>
      <w:lvlText w:val=""/>
      <w:lvlJc w:val="left"/>
    </w:lvl>
    <w:lvl w:ilvl="8" w:tplc="DCF672FC">
      <w:numFmt w:val="decimal"/>
      <w:lvlText w:val=""/>
      <w:lvlJc w:val="left"/>
    </w:lvl>
  </w:abstractNum>
  <w:abstractNum w:abstractNumId="21">
    <w:nsid w:val="000066BB"/>
    <w:multiLevelType w:val="hybridMultilevel"/>
    <w:tmpl w:val="AF246F3E"/>
    <w:lvl w:ilvl="0" w:tplc="1554A112">
      <w:start w:val="1"/>
      <w:numFmt w:val="bullet"/>
      <w:lvlText w:val=""/>
      <w:lvlJc w:val="left"/>
    </w:lvl>
    <w:lvl w:ilvl="1" w:tplc="DF3491C2">
      <w:numFmt w:val="decimal"/>
      <w:lvlText w:val=""/>
      <w:lvlJc w:val="left"/>
    </w:lvl>
    <w:lvl w:ilvl="2" w:tplc="63C88D30">
      <w:numFmt w:val="decimal"/>
      <w:lvlText w:val=""/>
      <w:lvlJc w:val="left"/>
    </w:lvl>
    <w:lvl w:ilvl="3" w:tplc="0BA63248">
      <w:numFmt w:val="decimal"/>
      <w:lvlText w:val=""/>
      <w:lvlJc w:val="left"/>
    </w:lvl>
    <w:lvl w:ilvl="4" w:tplc="429CE9DC">
      <w:numFmt w:val="decimal"/>
      <w:lvlText w:val=""/>
      <w:lvlJc w:val="left"/>
    </w:lvl>
    <w:lvl w:ilvl="5" w:tplc="2DA6C982">
      <w:numFmt w:val="decimal"/>
      <w:lvlText w:val=""/>
      <w:lvlJc w:val="left"/>
    </w:lvl>
    <w:lvl w:ilvl="6" w:tplc="1956401C">
      <w:numFmt w:val="decimal"/>
      <w:lvlText w:val=""/>
      <w:lvlJc w:val="left"/>
    </w:lvl>
    <w:lvl w:ilvl="7" w:tplc="F8C8B144">
      <w:numFmt w:val="decimal"/>
      <w:lvlText w:val=""/>
      <w:lvlJc w:val="left"/>
    </w:lvl>
    <w:lvl w:ilvl="8" w:tplc="FD740498">
      <w:numFmt w:val="decimal"/>
      <w:lvlText w:val=""/>
      <w:lvlJc w:val="left"/>
    </w:lvl>
  </w:abstractNum>
  <w:abstractNum w:abstractNumId="22">
    <w:nsid w:val="00006B89"/>
    <w:multiLevelType w:val="hybridMultilevel"/>
    <w:tmpl w:val="36B05990"/>
    <w:lvl w:ilvl="0" w:tplc="4F10ABC4">
      <w:start w:val="13"/>
      <w:numFmt w:val="decimal"/>
      <w:lvlText w:val="%1."/>
      <w:lvlJc w:val="left"/>
    </w:lvl>
    <w:lvl w:ilvl="1" w:tplc="21E6FC98">
      <w:numFmt w:val="decimal"/>
      <w:lvlText w:val=""/>
      <w:lvlJc w:val="left"/>
    </w:lvl>
    <w:lvl w:ilvl="2" w:tplc="D696F5AA">
      <w:numFmt w:val="decimal"/>
      <w:lvlText w:val=""/>
      <w:lvlJc w:val="left"/>
    </w:lvl>
    <w:lvl w:ilvl="3" w:tplc="35A688BA">
      <w:numFmt w:val="decimal"/>
      <w:lvlText w:val=""/>
      <w:lvlJc w:val="left"/>
    </w:lvl>
    <w:lvl w:ilvl="4" w:tplc="CB3EABBE">
      <w:numFmt w:val="decimal"/>
      <w:lvlText w:val=""/>
      <w:lvlJc w:val="left"/>
    </w:lvl>
    <w:lvl w:ilvl="5" w:tplc="26342204">
      <w:numFmt w:val="decimal"/>
      <w:lvlText w:val=""/>
      <w:lvlJc w:val="left"/>
    </w:lvl>
    <w:lvl w:ilvl="6" w:tplc="7630913A">
      <w:numFmt w:val="decimal"/>
      <w:lvlText w:val=""/>
      <w:lvlJc w:val="left"/>
    </w:lvl>
    <w:lvl w:ilvl="7" w:tplc="0706D446">
      <w:numFmt w:val="decimal"/>
      <w:lvlText w:val=""/>
      <w:lvlJc w:val="left"/>
    </w:lvl>
    <w:lvl w:ilvl="8" w:tplc="2084EA50">
      <w:numFmt w:val="decimal"/>
      <w:lvlText w:val=""/>
      <w:lvlJc w:val="left"/>
    </w:lvl>
  </w:abstractNum>
  <w:abstractNum w:abstractNumId="23">
    <w:nsid w:val="00006BFC"/>
    <w:multiLevelType w:val="hybridMultilevel"/>
    <w:tmpl w:val="5D5C1514"/>
    <w:lvl w:ilvl="0" w:tplc="063CAF38">
      <w:start w:val="1"/>
      <w:numFmt w:val="bullet"/>
      <w:lvlText w:val="\endash "/>
      <w:lvlJc w:val="left"/>
    </w:lvl>
    <w:lvl w:ilvl="1" w:tplc="6CBE4C0A">
      <w:start w:val="3"/>
      <w:numFmt w:val="decimal"/>
      <w:lvlText w:val="%2."/>
      <w:lvlJc w:val="left"/>
    </w:lvl>
    <w:lvl w:ilvl="2" w:tplc="6F28B5F8">
      <w:numFmt w:val="decimal"/>
      <w:lvlText w:val=""/>
      <w:lvlJc w:val="left"/>
    </w:lvl>
    <w:lvl w:ilvl="3" w:tplc="7EF28CC6">
      <w:numFmt w:val="decimal"/>
      <w:lvlText w:val=""/>
      <w:lvlJc w:val="left"/>
    </w:lvl>
    <w:lvl w:ilvl="4" w:tplc="2CAE5FC2">
      <w:numFmt w:val="decimal"/>
      <w:lvlText w:val=""/>
      <w:lvlJc w:val="left"/>
    </w:lvl>
    <w:lvl w:ilvl="5" w:tplc="18024FE0">
      <w:numFmt w:val="decimal"/>
      <w:lvlText w:val=""/>
      <w:lvlJc w:val="left"/>
    </w:lvl>
    <w:lvl w:ilvl="6" w:tplc="B2421C6C">
      <w:numFmt w:val="decimal"/>
      <w:lvlText w:val=""/>
      <w:lvlJc w:val="left"/>
    </w:lvl>
    <w:lvl w:ilvl="7" w:tplc="CC52F0B8">
      <w:numFmt w:val="decimal"/>
      <w:lvlText w:val=""/>
      <w:lvlJc w:val="left"/>
    </w:lvl>
    <w:lvl w:ilvl="8" w:tplc="8DC2F72E">
      <w:numFmt w:val="decimal"/>
      <w:lvlText w:val=""/>
      <w:lvlJc w:val="left"/>
    </w:lvl>
  </w:abstractNum>
  <w:abstractNum w:abstractNumId="24">
    <w:nsid w:val="00006E5D"/>
    <w:multiLevelType w:val="hybridMultilevel"/>
    <w:tmpl w:val="E45AF096"/>
    <w:lvl w:ilvl="0" w:tplc="3FE21EDC">
      <w:start w:val="1"/>
      <w:numFmt w:val="decimal"/>
      <w:lvlText w:val="%1)"/>
      <w:lvlJc w:val="left"/>
    </w:lvl>
    <w:lvl w:ilvl="1" w:tplc="6136AF18">
      <w:numFmt w:val="decimal"/>
      <w:lvlText w:val=""/>
      <w:lvlJc w:val="left"/>
    </w:lvl>
    <w:lvl w:ilvl="2" w:tplc="C84A6DB2">
      <w:numFmt w:val="decimal"/>
      <w:lvlText w:val=""/>
      <w:lvlJc w:val="left"/>
    </w:lvl>
    <w:lvl w:ilvl="3" w:tplc="BE566CF4">
      <w:numFmt w:val="decimal"/>
      <w:lvlText w:val=""/>
      <w:lvlJc w:val="left"/>
    </w:lvl>
    <w:lvl w:ilvl="4" w:tplc="2BDAB234">
      <w:numFmt w:val="decimal"/>
      <w:lvlText w:val=""/>
      <w:lvlJc w:val="left"/>
    </w:lvl>
    <w:lvl w:ilvl="5" w:tplc="F22AC006">
      <w:numFmt w:val="decimal"/>
      <w:lvlText w:val=""/>
      <w:lvlJc w:val="left"/>
    </w:lvl>
    <w:lvl w:ilvl="6" w:tplc="3D66C07C">
      <w:numFmt w:val="decimal"/>
      <w:lvlText w:val=""/>
      <w:lvlJc w:val="left"/>
    </w:lvl>
    <w:lvl w:ilvl="7" w:tplc="E8907CD0">
      <w:numFmt w:val="decimal"/>
      <w:lvlText w:val=""/>
      <w:lvlJc w:val="left"/>
    </w:lvl>
    <w:lvl w:ilvl="8" w:tplc="CD0AA2BA">
      <w:numFmt w:val="decimal"/>
      <w:lvlText w:val=""/>
      <w:lvlJc w:val="left"/>
    </w:lvl>
  </w:abstractNum>
  <w:abstractNum w:abstractNumId="25">
    <w:nsid w:val="0000701F"/>
    <w:multiLevelType w:val="hybridMultilevel"/>
    <w:tmpl w:val="1DFC9432"/>
    <w:lvl w:ilvl="0" w:tplc="BA1C375A">
      <w:start w:val="1"/>
      <w:numFmt w:val="bullet"/>
      <w:lvlText w:val=""/>
      <w:lvlJc w:val="left"/>
    </w:lvl>
    <w:lvl w:ilvl="1" w:tplc="CE6C8BB2">
      <w:numFmt w:val="decimal"/>
      <w:lvlText w:val=""/>
      <w:lvlJc w:val="left"/>
    </w:lvl>
    <w:lvl w:ilvl="2" w:tplc="95729B7E">
      <w:numFmt w:val="decimal"/>
      <w:lvlText w:val=""/>
      <w:lvlJc w:val="left"/>
    </w:lvl>
    <w:lvl w:ilvl="3" w:tplc="D7CC3C68">
      <w:numFmt w:val="decimal"/>
      <w:lvlText w:val=""/>
      <w:lvlJc w:val="left"/>
    </w:lvl>
    <w:lvl w:ilvl="4" w:tplc="F38E1A06">
      <w:numFmt w:val="decimal"/>
      <w:lvlText w:val=""/>
      <w:lvlJc w:val="left"/>
    </w:lvl>
    <w:lvl w:ilvl="5" w:tplc="BD641F08">
      <w:numFmt w:val="decimal"/>
      <w:lvlText w:val=""/>
      <w:lvlJc w:val="left"/>
    </w:lvl>
    <w:lvl w:ilvl="6" w:tplc="EC784D9C">
      <w:numFmt w:val="decimal"/>
      <w:lvlText w:val=""/>
      <w:lvlJc w:val="left"/>
    </w:lvl>
    <w:lvl w:ilvl="7" w:tplc="B77E09C4">
      <w:numFmt w:val="decimal"/>
      <w:lvlText w:val=""/>
      <w:lvlJc w:val="left"/>
    </w:lvl>
    <w:lvl w:ilvl="8" w:tplc="2558F226">
      <w:numFmt w:val="decimal"/>
      <w:lvlText w:val=""/>
      <w:lvlJc w:val="left"/>
    </w:lvl>
  </w:abstractNum>
  <w:abstractNum w:abstractNumId="26">
    <w:nsid w:val="0000767D"/>
    <w:multiLevelType w:val="hybridMultilevel"/>
    <w:tmpl w:val="F4608744"/>
    <w:lvl w:ilvl="0" w:tplc="D472C4E2">
      <w:start w:val="1"/>
      <w:numFmt w:val="bullet"/>
      <w:lvlText w:val=""/>
      <w:lvlJc w:val="left"/>
    </w:lvl>
    <w:lvl w:ilvl="1" w:tplc="99305F60">
      <w:numFmt w:val="decimal"/>
      <w:lvlText w:val=""/>
      <w:lvlJc w:val="left"/>
    </w:lvl>
    <w:lvl w:ilvl="2" w:tplc="668A51A6">
      <w:numFmt w:val="decimal"/>
      <w:lvlText w:val=""/>
      <w:lvlJc w:val="left"/>
    </w:lvl>
    <w:lvl w:ilvl="3" w:tplc="AEE8B124">
      <w:numFmt w:val="decimal"/>
      <w:lvlText w:val=""/>
      <w:lvlJc w:val="left"/>
    </w:lvl>
    <w:lvl w:ilvl="4" w:tplc="3E70CB42">
      <w:numFmt w:val="decimal"/>
      <w:lvlText w:val=""/>
      <w:lvlJc w:val="left"/>
    </w:lvl>
    <w:lvl w:ilvl="5" w:tplc="1778CE66">
      <w:numFmt w:val="decimal"/>
      <w:lvlText w:val=""/>
      <w:lvlJc w:val="left"/>
    </w:lvl>
    <w:lvl w:ilvl="6" w:tplc="CED67486">
      <w:numFmt w:val="decimal"/>
      <w:lvlText w:val=""/>
      <w:lvlJc w:val="left"/>
    </w:lvl>
    <w:lvl w:ilvl="7" w:tplc="D16CA6C8">
      <w:numFmt w:val="decimal"/>
      <w:lvlText w:val=""/>
      <w:lvlJc w:val="left"/>
    </w:lvl>
    <w:lvl w:ilvl="8" w:tplc="CD06DA3A">
      <w:numFmt w:val="decimal"/>
      <w:lvlText w:val=""/>
      <w:lvlJc w:val="left"/>
    </w:lvl>
  </w:abstractNum>
  <w:abstractNum w:abstractNumId="27">
    <w:nsid w:val="00007A5A"/>
    <w:multiLevelType w:val="hybridMultilevel"/>
    <w:tmpl w:val="524218EA"/>
    <w:lvl w:ilvl="0" w:tplc="3C88BF8C">
      <w:start w:val="1"/>
      <w:numFmt w:val="bullet"/>
      <w:lvlText w:val=""/>
      <w:lvlJc w:val="left"/>
    </w:lvl>
    <w:lvl w:ilvl="1" w:tplc="CED0818C">
      <w:numFmt w:val="decimal"/>
      <w:lvlText w:val=""/>
      <w:lvlJc w:val="left"/>
    </w:lvl>
    <w:lvl w:ilvl="2" w:tplc="49A6E104">
      <w:numFmt w:val="decimal"/>
      <w:lvlText w:val=""/>
      <w:lvlJc w:val="left"/>
    </w:lvl>
    <w:lvl w:ilvl="3" w:tplc="D4DEF144">
      <w:numFmt w:val="decimal"/>
      <w:lvlText w:val=""/>
      <w:lvlJc w:val="left"/>
    </w:lvl>
    <w:lvl w:ilvl="4" w:tplc="64E8A8D8">
      <w:numFmt w:val="decimal"/>
      <w:lvlText w:val=""/>
      <w:lvlJc w:val="left"/>
    </w:lvl>
    <w:lvl w:ilvl="5" w:tplc="D3B20270">
      <w:numFmt w:val="decimal"/>
      <w:lvlText w:val=""/>
      <w:lvlJc w:val="left"/>
    </w:lvl>
    <w:lvl w:ilvl="6" w:tplc="D77EA1FE">
      <w:numFmt w:val="decimal"/>
      <w:lvlText w:val=""/>
      <w:lvlJc w:val="left"/>
    </w:lvl>
    <w:lvl w:ilvl="7" w:tplc="02CA5430">
      <w:numFmt w:val="decimal"/>
      <w:lvlText w:val=""/>
      <w:lvlJc w:val="left"/>
    </w:lvl>
    <w:lvl w:ilvl="8" w:tplc="4CD2A1AC">
      <w:numFmt w:val="decimal"/>
      <w:lvlText w:val=""/>
      <w:lvlJc w:val="left"/>
    </w:lvl>
  </w:abstractNum>
  <w:abstractNum w:abstractNumId="28">
    <w:nsid w:val="00007F96"/>
    <w:multiLevelType w:val="hybridMultilevel"/>
    <w:tmpl w:val="45BA4842"/>
    <w:lvl w:ilvl="0" w:tplc="5CE2A32E">
      <w:start w:val="5"/>
      <w:numFmt w:val="decimal"/>
      <w:lvlText w:val="%1."/>
      <w:lvlJc w:val="left"/>
    </w:lvl>
    <w:lvl w:ilvl="1" w:tplc="A336BE4E">
      <w:numFmt w:val="decimal"/>
      <w:lvlText w:val=""/>
      <w:lvlJc w:val="left"/>
    </w:lvl>
    <w:lvl w:ilvl="2" w:tplc="3CC6D3F0">
      <w:numFmt w:val="decimal"/>
      <w:lvlText w:val=""/>
      <w:lvlJc w:val="left"/>
    </w:lvl>
    <w:lvl w:ilvl="3" w:tplc="1F1CB6D0">
      <w:numFmt w:val="decimal"/>
      <w:lvlText w:val=""/>
      <w:lvlJc w:val="left"/>
    </w:lvl>
    <w:lvl w:ilvl="4" w:tplc="C27CA9FE">
      <w:numFmt w:val="decimal"/>
      <w:lvlText w:val=""/>
      <w:lvlJc w:val="left"/>
    </w:lvl>
    <w:lvl w:ilvl="5" w:tplc="FA7C31A4">
      <w:numFmt w:val="decimal"/>
      <w:lvlText w:val=""/>
      <w:lvlJc w:val="left"/>
    </w:lvl>
    <w:lvl w:ilvl="6" w:tplc="CDD2913C">
      <w:numFmt w:val="decimal"/>
      <w:lvlText w:val=""/>
      <w:lvlJc w:val="left"/>
    </w:lvl>
    <w:lvl w:ilvl="7" w:tplc="134A72DE">
      <w:numFmt w:val="decimal"/>
      <w:lvlText w:val=""/>
      <w:lvlJc w:val="left"/>
    </w:lvl>
    <w:lvl w:ilvl="8" w:tplc="2078005A">
      <w:numFmt w:val="decimal"/>
      <w:lvlText w:val=""/>
      <w:lvlJc w:val="left"/>
    </w:lvl>
  </w:abstractNum>
  <w:abstractNum w:abstractNumId="29">
    <w:nsid w:val="00007FF5"/>
    <w:multiLevelType w:val="hybridMultilevel"/>
    <w:tmpl w:val="B704BD88"/>
    <w:lvl w:ilvl="0" w:tplc="C5E6B71E">
      <w:start w:val="1"/>
      <w:numFmt w:val="bullet"/>
      <w:lvlText w:val=":"/>
      <w:lvlJc w:val="left"/>
    </w:lvl>
    <w:lvl w:ilvl="1" w:tplc="6A3880A8">
      <w:start w:val="6"/>
      <w:numFmt w:val="decimal"/>
      <w:lvlText w:val="%2."/>
      <w:lvlJc w:val="left"/>
    </w:lvl>
    <w:lvl w:ilvl="2" w:tplc="558C3DDA">
      <w:numFmt w:val="decimal"/>
      <w:lvlText w:val=""/>
      <w:lvlJc w:val="left"/>
    </w:lvl>
    <w:lvl w:ilvl="3" w:tplc="2AD47F6C">
      <w:numFmt w:val="decimal"/>
      <w:lvlText w:val=""/>
      <w:lvlJc w:val="left"/>
    </w:lvl>
    <w:lvl w:ilvl="4" w:tplc="C7C2E344">
      <w:numFmt w:val="decimal"/>
      <w:lvlText w:val=""/>
      <w:lvlJc w:val="left"/>
    </w:lvl>
    <w:lvl w:ilvl="5" w:tplc="5F78E7FE">
      <w:numFmt w:val="decimal"/>
      <w:lvlText w:val=""/>
      <w:lvlJc w:val="left"/>
    </w:lvl>
    <w:lvl w:ilvl="6" w:tplc="9A147D74">
      <w:numFmt w:val="decimal"/>
      <w:lvlText w:val=""/>
      <w:lvlJc w:val="left"/>
    </w:lvl>
    <w:lvl w:ilvl="7" w:tplc="620E44AC">
      <w:numFmt w:val="decimal"/>
      <w:lvlText w:val=""/>
      <w:lvlJc w:val="left"/>
    </w:lvl>
    <w:lvl w:ilvl="8" w:tplc="087E24B6">
      <w:numFmt w:val="decimal"/>
      <w:lvlText w:val=""/>
      <w:lvlJc w:val="left"/>
    </w:lvl>
  </w:abstractNum>
  <w:num w:numId="1">
    <w:abstractNumId w:val="3"/>
  </w:num>
  <w:num w:numId="2">
    <w:abstractNumId w:val="17"/>
  </w:num>
  <w:num w:numId="3">
    <w:abstractNumId w:val="11"/>
  </w:num>
  <w:num w:numId="4">
    <w:abstractNumId w:val="9"/>
  </w:num>
  <w:num w:numId="5">
    <w:abstractNumId w:val="1"/>
  </w:num>
  <w:num w:numId="6">
    <w:abstractNumId w:val="15"/>
  </w:num>
  <w:num w:numId="7">
    <w:abstractNumId w:val="20"/>
  </w:num>
  <w:num w:numId="8">
    <w:abstractNumId w:val="21"/>
  </w:num>
  <w:num w:numId="9">
    <w:abstractNumId w:val="13"/>
  </w:num>
  <w:num w:numId="10">
    <w:abstractNumId w:val="8"/>
  </w:num>
  <w:num w:numId="11">
    <w:abstractNumId w:val="25"/>
  </w:num>
  <w:num w:numId="12">
    <w:abstractNumId w:val="18"/>
  </w:num>
  <w:num w:numId="13">
    <w:abstractNumId w:val="27"/>
  </w:num>
  <w:num w:numId="14">
    <w:abstractNumId w:val="26"/>
  </w:num>
  <w:num w:numId="15">
    <w:abstractNumId w:val="14"/>
  </w:num>
  <w:num w:numId="16">
    <w:abstractNumId w:val="2"/>
  </w:num>
  <w:num w:numId="17">
    <w:abstractNumId w:val="12"/>
  </w:num>
  <w:num w:numId="18">
    <w:abstractNumId w:val="5"/>
  </w:num>
  <w:num w:numId="19">
    <w:abstractNumId w:val="24"/>
  </w:num>
  <w:num w:numId="20">
    <w:abstractNumId w:val="4"/>
  </w:num>
  <w:num w:numId="21">
    <w:abstractNumId w:val="19"/>
  </w:num>
  <w:num w:numId="22">
    <w:abstractNumId w:val="23"/>
  </w:num>
  <w:num w:numId="23">
    <w:abstractNumId w:val="28"/>
  </w:num>
  <w:num w:numId="24">
    <w:abstractNumId w:val="29"/>
  </w:num>
  <w:num w:numId="25">
    <w:abstractNumId w:val="16"/>
  </w:num>
  <w:num w:numId="26">
    <w:abstractNumId w:val="10"/>
  </w:num>
  <w:num w:numId="27">
    <w:abstractNumId w:val="6"/>
  </w:num>
  <w:num w:numId="28">
    <w:abstractNumId w:val="7"/>
  </w:num>
  <w:num w:numId="29">
    <w:abstractNumId w:val="2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9C8"/>
    <w:rsid w:val="002421F0"/>
    <w:rsid w:val="00BB77F1"/>
    <w:rsid w:val="00EA3A96"/>
    <w:rsid w:val="00EA5857"/>
    <w:rsid w:val="00FF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421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42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o.ukraine.edu.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11277</Words>
  <Characters>6429</Characters>
  <Application>Microsoft Office Word</Application>
  <DocSecurity>0</DocSecurity>
  <Lines>53</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org</Company>
  <LinksUpToDate>false</LinksUpToDate>
  <CharactersWithSpaces>17671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2018-07-10T08:42:00Z</dcterms:created>
  <dcterms:modified xsi:type="dcterms:W3CDTF">2020-05-05T09:44:00Z</dcterms:modified>
</cp:coreProperties>
</file>