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13" w:rsidRPr="00042513" w:rsidRDefault="00042513" w:rsidP="00042513">
      <w:pPr>
        <w:shd w:val="clear" w:color="auto" w:fill="FFFFFF"/>
        <w:spacing w:line="413" w:lineRule="exact"/>
        <w:ind w:right="5"/>
        <w:jc w:val="center"/>
        <w:rPr>
          <w:rFonts w:ascii="Times New Roman" w:hAnsi="Times New Roman" w:cs="Times New Roman"/>
          <w:sz w:val="28"/>
          <w:szCs w:val="28"/>
        </w:rPr>
      </w:pPr>
      <w:r>
        <w:rPr>
          <w:rFonts w:ascii="Times New Roman" w:hAnsi="Times New Roman" w:cs="Times New Roman"/>
          <w:b/>
          <w:bCs/>
          <w:sz w:val="28"/>
          <w:szCs w:val="28"/>
          <w:lang w:val="uk-UA"/>
        </w:rPr>
        <w:t xml:space="preserve">Полтавський інститут </w:t>
      </w:r>
      <w:r w:rsidRPr="00042513">
        <w:rPr>
          <w:rFonts w:ascii="Times New Roman" w:hAnsi="Times New Roman" w:cs="Times New Roman"/>
          <w:b/>
          <w:bCs/>
          <w:sz w:val="28"/>
          <w:szCs w:val="28"/>
          <w:lang w:val="uk-UA"/>
        </w:rPr>
        <w:t>економіки і права</w:t>
      </w:r>
      <w:r>
        <w:rPr>
          <w:rFonts w:ascii="Times New Roman" w:hAnsi="Times New Roman" w:cs="Times New Roman"/>
          <w:b/>
          <w:bCs/>
          <w:sz w:val="28"/>
          <w:szCs w:val="28"/>
          <w:lang w:val="uk-UA"/>
        </w:rPr>
        <w:t xml:space="preserve"> Університету «Україна»</w:t>
      </w:r>
    </w:p>
    <w:p w:rsidR="00042513" w:rsidRPr="00042513" w:rsidRDefault="00042513" w:rsidP="00042513">
      <w:pPr>
        <w:shd w:val="clear" w:color="auto" w:fill="FFFFFF"/>
        <w:spacing w:before="4392"/>
        <w:jc w:val="center"/>
        <w:rPr>
          <w:rFonts w:ascii="Times New Roman" w:hAnsi="Times New Roman" w:cs="Times New Roman"/>
          <w:sz w:val="28"/>
          <w:szCs w:val="28"/>
        </w:rPr>
      </w:pPr>
      <w:r w:rsidRPr="00042513">
        <w:rPr>
          <w:rFonts w:ascii="Times New Roman" w:hAnsi="Times New Roman" w:cs="Times New Roman"/>
          <w:b/>
          <w:bCs/>
          <w:sz w:val="28"/>
          <w:szCs w:val="28"/>
          <w:lang w:val="uk-UA"/>
        </w:rPr>
        <w:t>МЕТОДИЧНІ РЕКОМЕНДАЦІЇ</w:t>
      </w:r>
    </w:p>
    <w:p w:rsidR="00042513" w:rsidRPr="00042513" w:rsidRDefault="00042513" w:rsidP="00042513">
      <w:pPr>
        <w:shd w:val="clear" w:color="auto" w:fill="FFFFFF"/>
        <w:spacing w:before="86"/>
        <w:ind w:right="14"/>
        <w:jc w:val="center"/>
        <w:rPr>
          <w:rFonts w:ascii="Times New Roman" w:hAnsi="Times New Roman" w:cs="Times New Roman"/>
          <w:sz w:val="28"/>
          <w:szCs w:val="28"/>
        </w:rPr>
      </w:pPr>
      <w:r w:rsidRPr="00042513">
        <w:rPr>
          <w:rFonts w:ascii="Times New Roman" w:hAnsi="Times New Roman" w:cs="Times New Roman"/>
          <w:b/>
          <w:bCs/>
          <w:sz w:val="28"/>
          <w:szCs w:val="28"/>
          <w:lang w:val="uk-UA"/>
        </w:rPr>
        <w:t>ДО ВИКОНАННЯ І ЗАХИСТУ</w:t>
      </w:r>
    </w:p>
    <w:p w:rsidR="00042513" w:rsidRPr="00042513" w:rsidRDefault="00042513" w:rsidP="00042513">
      <w:pPr>
        <w:shd w:val="clear" w:color="auto" w:fill="FFFFFF"/>
        <w:spacing w:before="158"/>
        <w:ind w:right="19"/>
        <w:jc w:val="center"/>
        <w:rPr>
          <w:rFonts w:ascii="Times New Roman" w:hAnsi="Times New Roman" w:cs="Times New Roman"/>
          <w:sz w:val="28"/>
          <w:szCs w:val="28"/>
        </w:rPr>
      </w:pPr>
      <w:r>
        <w:rPr>
          <w:rFonts w:ascii="Times New Roman" w:hAnsi="Times New Roman" w:cs="Times New Roman"/>
          <w:b/>
          <w:bCs/>
          <w:sz w:val="28"/>
          <w:szCs w:val="28"/>
          <w:lang w:val="uk-UA"/>
        </w:rPr>
        <w:t xml:space="preserve">ДИПЛОМНОЇ </w:t>
      </w:r>
      <w:r w:rsidRPr="00042513">
        <w:rPr>
          <w:rFonts w:ascii="Times New Roman" w:hAnsi="Times New Roman" w:cs="Times New Roman"/>
          <w:b/>
          <w:bCs/>
          <w:sz w:val="28"/>
          <w:szCs w:val="28"/>
          <w:lang w:val="uk-UA"/>
        </w:rPr>
        <w:t>РОБОТИ</w:t>
      </w:r>
    </w:p>
    <w:p w:rsidR="00042513" w:rsidRPr="00042513" w:rsidRDefault="00042513" w:rsidP="00042513">
      <w:pPr>
        <w:shd w:val="clear" w:color="auto" w:fill="FFFFFF"/>
        <w:spacing w:before="62" w:line="490" w:lineRule="exact"/>
        <w:ind w:right="5"/>
        <w:jc w:val="center"/>
        <w:rPr>
          <w:rFonts w:ascii="Times New Roman" w:hAnsi="Times New Roman" w:cs="Times New Roman"/>
          <w:sz w:val="28"/>
          <w:szCs w:val="28"/>
        </w:rPr>
      </w:pPr>
      <w:r w:rsidRPr="00042513">
        <w:rPr>
          <w:rFonts w:ascii="Times New Roman" w:hAnsi="Times New Roman" w:cs="Times New Roman"/>
          <w:b/>
          <w:bCs/>
          <w:sz w:val="28"/>
          <w:szCs w:val="28"/>
          <w:lang w:val="uk-UA"/>
        </w:rPr>
        <w:t>ОСВІТНЬОГО РІВНЯ «БАКАЛАВР»</w:t>
      </w:r>
    </w:p>
    <w:p w:rsidR="00042513" w:rsidRPr="00042513" w:rsidRDefault="00042513" w:rsidP="00042513">
      <w:pPr>
        <w:shd w:val="clear" w:color="auto" w:fill="FFFFFF"/>
        <w:spacing w:line="490" w:lineRule="exact"/>
        <w:jc w:val="center"/>
        <w:rPr>
          <w:rFonts w:ascii="Times New Roman" w:hAnsi="Times New Roman" w:cs="Times New Roman"/>
          <w:b/>
          <w:bCs/>
          <w:spacing w:val="-1"/>
          <w:sz w:val="28"/>
          <w:szCs w:val="28"/>
          <w:lang w:val="uk-UA"/>
        </w:rPr>
      </w:pPr>
      <w:r>
        <w:rPr>
          <w:rFonts w:ascii="Times New Roman" w:hAnsi="Times New Roman" w:cs="Times New Roman"/>
          <w:b/>
          <w:bCs/>
          <w:spacing w:val="-1"/>
          <w:sz w:val="28"/>
          <w:szCs w:val="28"/>
          <w:lang w:val="uk-UA"/>
        </w:rPr>
        <w:t>ГАЛУЗЬ ЗНАНЬ 23</w:t>
      </w:r>
      <w:r w:rsidRPr="00042513">
        <w:rPr>
          <w:rFonts w:ascii="Times New Roman" w:hAnsi="Times New Roman" w:cs="Times New Roman"/>
          <w:b/>
          <w:bCs/>
          <w:spacing w:val="-1"/>
          <w:sz w:val="28"/>
          <w:szCs w:val="28"/>
          <w:lang w:val="uk-UA"/>
        </w:rPr>
        <w:t xml:space="preserve"> «</w:t>
      </w:r>
      <w:r>
        <w:rPr>
          <w:rFonts w:ascii="Times New Roman" w:hAnsi="Times New Roman" w:cs="Times New Roman"/>
          <w:b/>
          <w:bCs/>
          <w:spacing w:val="-1"/>
          <w:sz w:val="28"/>
          <w:szCs w:val="28"/>
          <w:lang w:val="uk-UA"/>
        </w:rPr>
        <w:t>СОЦІАЛЬНА РОБОТА</w:t>
      </w:r>
      <w:r w:rsidRPr="00042513">
        <w:rPr>
          <w:rFonts w:ascii="Times New Roman" w:hAnsi="Times New Roman" w:cs="Times New Roman"/>
          <w:b/>
          <w:bCs/>
          <w:spacing w:val="-1"/>
          <w:sz w:val="28"/>
          <w:szCs w:val="28"/>
          <w:lang w:val="uk-UA"/>
        </w:rPr>
        <w:t>»</w:t>
      </w:r>
    </w:p>
    <w:p w:rsidR="00042513" w:rsidRPr="00042513" w:rsidRDefault="00042513" w:rsidP="00042513">
      <w:pPr>
        <w:shd w:val="clear" w:color="auto" w:fill="FFFFFF"/>
        <w:spacing w:line="490" w:lineRule="exact"/>
        <w:jc w:val="center"/>
        <w:rPr>
          <w:rFonts w:ascii="Times New Roman" w:hAnsi="Times New Roman" w:cs="Times New Roman"/>
          <w:b/>
          <w:bCs/>
          <w:spacing w:val="-1"/>
          <w:sz w:val="28"/>
          <w:szCs w:val="28"/>
          <w:lang w:val="uk-UA"/>
        </w:rPr>
      </w:pPr>
      <w:r>
        <w:rPr>
          <w:rFonts w:ascii="Times New Roman" w:hAnsi="Times New Roman" w:cs="Times New Roman"/>
          <w:b/>
          <w:bCs/>
          <w:spacing w:val="-1"/>
          <w:sz w:val="28"/>
          <w:szCs w:val="28"/>
          <w:lang w:val="uk-UA"/>
        </w:rPr>
        <w:t>СПЕЦІАЛЬНОСТІ 231 «СОЦІАЛЬНА РОБОТА</w:t>
      </w:r>
      <w:r w:rsidRPr="00042513">
        <w:rPr>
          <w:rFonts w:ascii="Times New Roman" w:hAnsi="Times New Roman" w:cs="Times New Roman"/>
          <w:b/>
          <w:bCs/>
          <w:spacing w:val="-1"/>
          <w:sz w:val="28"/>
          <w:szCs w:val="28"/>
          <w:lang w:val="uk-UA"/>
        </w:rPr>
        <w:t>»</w:t>
      </w:r>
    </w:p>
    <w:p w:rsidR="00042513" w:rsidRPr="00042513" w:rsidRDefault="00042513" w:rsidP="00042513">
      <w:pPr>
        <w:shd w:val="clear" w:color="auto" w:fill="FFFFFF"/>
        <w:spacing w:line="490" w:lineRule="exact"/>
        <w:jc w:val="center"/>
        <w:rPr>
          <w:rFonts w:ascii="Times New Roman" w:hAnsi="Times New Roman" w:cs="Times New Roman"/>
          <w:b/>
          <w:bCs/>
          <w:spacing w:val="-1"/>
          <w:sz w:val="28"/>
          <w:szCs w:val="28"/>
          <w:lang w:val="uk-UA"/>
        </w:rPr>
      </w:pPr>
    </w:p>
    <w:p w:rsidR="00042513" w:rsidRPr="00042513" w:rsidRDefault="00042513" w:rsidP="00042513">
      <w:pPr>
        <w:shd w:val="clear" w:color="auto" w:fill="FFFFFF"/>
        <w:spacing w:line="490" w:lineRule="exact"/>
        <w:jc w:val="center"/>
        <w:rPr>
          <w:rFonts w:ascii="Times New Roman" w:hAnsi="Times New Roman" w:cs="Times New Roman"/>
          <w:b/>
          <w:bCs/>
          <w:spacing w:val="-1"/>
          <w:sz w:val="28"/>
          <w:szCs w:val="28"/>
          <w:lang w:val="uk-UA"/>
        </w:rPr>
      </w:pPr>
    </w:p>
    <w:p w:rsidR="00042513" w:rsidRDefault="00042513" w:rsidP="00042513">
      <w:pPr>
        <w:shd w:val="clear" w:color="auto" w:fill="FFFFFF"/>
        <w:spacing w:line="490" w:lineRule="exact"/>
        <w:jc w:val="center"/>
        <w:rPr>
          <w:rFonts w:ascii="Times New Roman" w:hAnsi="Times New Roman" w:cs="Times New Roman"/>
          <w:b/>
          <w:bCs/>
          <w:sz w:val="28"/>
          <w:szCs w:val="28"/>
          <w:lang w:val="uk-UA"/>
        </w:rPr>
      </w:pPr>
    </w:p>
    <w:p w:rsidR="00042513" w:rsidRDefault="00042513">
      <w:pPr>
        <w:rPr>
          <w:rFonts w:ascii="Times New Roman" w:eastAsia="Times New Roman" w:hAnsi="Times New Roman" w:cs="Times New Roman"/>
          <w:b/>
          <w:bCs/>
          <w:sz w:val="28"/>
          <w:szCs w:val="20"/>
          <w:lang w:val="uk-UA" w:eastAsia="zh-CN"/>
        </w:rPr>
      </w:pPr>
    </w:p>
    <w:p w:rsidR="00042513" w:rsidRDefault="00042513">
      <w:pPr>
        <w:rPr>
          <w:rFonts w:ascii="Times New Roman" w:hAnsi="Times New Roman" w:cs="Times New Roman"/>
          <w:b/>
          <w:bCs/>
          <w:sz w:val="28"/>
          <w:lang w:val="uk-UA"/>
        </w:rPr>
      </w:pPr>
    </w:p>
    <w:p w:rsidR="00042513" w:rsidRDefault="00042513">
      <w:pPr>
        <w:rPr>
          <w:rFonts w:ascii="Times New Roman" w:hAnsi="Times New Roman" w:cs="Times New Roman"/>
          <w:b/>
          <w:bCs/>
          <w:sz w:val="28"/>
          <w:lang w:val="uk-UA"/>
        </w:rPr>
      </w:pPr>
    </w:p>
    <w:p w:rsidR="00042513" w:rsidRDefault="00042513">
      <w:pPr>
        <w:rPr>
          <w:rFonts w:ascii="Times New Roman" w:hAnsi="Times New Roman" w:cs="Times New Roman"/>
          <w:b/>
          <w:bCs/>
          <w:sz w:val="28"/>
          <w:lang w:val="uk-UA"/>
        </w:rPr>
      </w:pPr>
    </w:p>
    <w:p w:rsidR="00042513" w:rsidRDefault="00042513" w:rsidP="00042513">
      <w:pPr>
        <w:tabs>
          <w:tab w:val="left" w:pos="4005"/>
        </w:tabs>
        <w:rPr>
          <w:rFonts w:ascii="Times New Roman" w:hAnsi="Times New Roman" w:cs="Times New Roman"/>
          <w:b/>
          <w:bCs/>
          <w:sz w:val="28"/>
          <w:lang w:val="uk-UA"/>
        </w:rPr>
      </w:pPr>
      <w:r>
        <w:rPr>
          <w:rFonts w:ascii="Times New Roman" w:hAnsi="Times New Roman" w:cs="Times New Roman"/>
          <w:b/>
          <w:bCs/>
          <w:sz w:val="28"/>
          <w:lang w:val="uk-UA"/>
        </w:rPr>
        <w:tab/>
        <w:t>Полтава-2019</w:t>
      </w:r>
    </w:p>
    <w:p w:rsidR="00042513" w:rsidRDefault="00042513">
      <w:pPr>
        <w:rPr>
          <w:rFonts w:ascii="Times New Roman" w:hAnsi="Times New Roman" w:cs="Times New Roman"/>
          <w:b/>
          <w:bCs/>
          <w:sz w:val="28"/>
          <w:lang w:val="uk-UA"/>
        </w:rPr>
      </w:pPr>
      <w:r>
        <w:rPr>
          <w:rFonts w:ascii="Times New Roman" w:hAnsi="Times New Roman" w:cs="Times New Roman"/>
          <w:b/>
          <w:bCs/>
          <w:sz w:val="28"/>
          <w:lang w:val="uk-UA"/>
        </w:rPr>
        <w:br w:type="page"/>
      </w:r>
    </w:p>
    <w:p w:rsidR="002A44EC" w:rsidRPr="00042513" w:rsidRDefault="002A44EC" w:rsidP="00042513">
      <w:pPr>
        <w:jc w:val="center"/>
        <w:rPr>
          <w:rFonts w:ascii="Times New Roman" w:eastAsia="Times New Roman" w:hAnsi="Times New Roman" w:cs="Times New Roman"/>
          <w:b/>
          <w:bCs/>
          <w:sz w:val="28"/>
          <w:szCs w:val="20"/>
          <w:lang w:val="uk-UA" w:eastAsia="zh-CN"/>
        </w:rPr>
      </w:pPr>
      <w:r w:rsidRPr="00042513">
        <w:rPr>
          <w:rFonts w:ascii="Times New Roman" w:hAnsi="Times New Roman" w:cs="Times New Roman"/>
          <w:b/>
          <w:bCs/>
          <w:sz w:val="28"/>
          <w:lang w:val="uk-UA"/>
        </w:rPr>
        <w:lastRenderedPageBreak/>
        <w:t>ВИМОГИ ДО ОФОРМЛЕННЯ ДИПЛОМНОЇ РОБОТИ БАКАЛАВРА</w:t>
      </w:r>
    </w:p>
    <w:p w:rsidR="002A44EC" w:rsidRPr="00290F00" w:rsidRDefault="002A44EC" w:rsidP="00526B43">
      <w:pPr>
        <w:pStyle w:val="LO-Normal"/>
        <w:spacing w:line="312" w:lineRule="auto"/>
        <w:jc w:val="center"/>
        <w:rPr>
          <w:b/>
          <w:bCs/>
          <w:sz w:val="28"/>
          <w:lang w:val="uk-UA"/>
        </w:rPr>
      </w:pPr>
    </w:p>
    <w:p w:rsidR="00526B43" w:rsidRPr="00290F00" w:rsidRDefault="00526B43" w:rsidP="00526B43">
      <w:pPr>
        <w:pStyle w:val="LO-Normal"/>
        <w:spacing w:line="312" w:lineRule="auto"/>
        <w:jc w:val="center"/>
        <w:rPr>
          <w:sz w:val="28"/>
          <w:lang w:val="uk-UA"/>
        </w:rPr>
      </w:pPr>
      <w:r w:rsidRPr="00290F00">
        <w:rPr>
          <w:b/>
          <w:bCs/>
          <w:sz w:val="28"/>
          <w:lang w:val="uk-UA"/>
        </w:rPr>
        <w:t>1. С</w:t>
      </w:r>
      <w:r w:rsidR="002A44EC" w:rsidRPr="00290F00">
        <w:rPr>
          <w:b/>
          <w:bCs/>
          <w:sz w:val="28"/>
          <w:lang w:val="uk-UA"/>
        </w:rPr>
        <w:t>труктура та зміст дипломної роботи</w:t>
      </w:r>
    </w:p>
    <w:p w:rsidR="00526B43" w:rsidRPr="00290F00" w:rsidRDefault="00526B43" w:rsidP="00526B43">
      <w:pPr>
        <w:pStyle w:val="LO-Normal"/>
        <w:spacing w:line="312" w:lineRule="auto"/>
        <w:jc w:val="both"/>
        <w:rPr>
          <w:sz w:val="28"/>
          <w:szCs w:val="28"/>
          <w:lang w:val="uk-UA"/>
        </w:rPr>
      </w:pPr>
      <w:r w:rsidRPr="00290F00">
        <w:rPr>
          <w:sz w:val="28"/>
          <w:lang w:val="uk-UA"/>
        </w:rPr>
        <w:tab/>
      </w:r>
    </w:p>
    <w:p w:rsidR="00526B43" w:rsidRPr="00290F00" w:rsidRDefault="00526B43" w:rsidP="00290F00">
      <w:pPr>
        <w:widowControl w:val="0"/>
        <w:spacing w:after="0" w:line="360" w:lineRule="auto"/>
        <w:ind w:firstLine="709"/>
        <w:jc w:val="both"/>
        <w:rPr>
          <w:rFonts w:ascii="Times New Roman" w:hAnsi="Times New Roman" w:cs="Times New Roman"/>
          <w:sz w:val="28"/>
          <w:szCs w:val="28"/>
          <w:lang w:val="uk-UA"/>
        </w:rPr>
      </w:pPr>
      <w:r w:rsidRPr="00290F00">
        <w:rPr>
          <w:rFonts w:ascii="Times New Roman" w:hAnsi="Times New Roman" w:cs="Times New Roman"/>
          <w:sz w:val="28"/>
          <w:szCs w:val="28"/>
          <w:lang w:val="uk-UA"/>
        </w:rPr>
        <w:t xml:space="preserve">Конкретний зміст дипломної роботи та її структура визначається </w:t>
      </w:r>
      <w:r w:rsidR="00290F00">
        <w:rPr>
          <w:rFonts w:ascii="Times New Roman" w:hAnsi="Times New Roman" w:cs="Times New Roman"/>
          <w:sz w:val="28"/>
          <w:szCs w:val="28"/>
          <w:lang w:val="uk-UA"/>
        </w:rPr>
        <w:t>здобувачем вищої освіти</w:t>
      </w:r>
      <w:r w:rsidRPr="00290F00">
        <w:rPr>
          <w:rFonts w:ascii="Times New Roman" w:hAnsi="Times New Roman" w:cs="Times New Roman"/>
          <w:sz w:val="28"/>
          <w:szCs w:val="28"/>
          <w:lang w:val="uk-UA"/>
        </w:rPr>
        <w:t xml:space="preserve"> разом з науковим керівником. Як правило, робота має таку структуру:</w:t>
      </w:r>
    </w:p>
    <w:p w:rsidR="00526B43" w:rsidRPr="00290F00" w:rsidRDefault="00526B43" w:rsidP="00290F00">
      <w:pPr>
        <w:pStyle w:val="310"/>
        <w:widowControl w:val="0"/>
        <w:numPr>
          <w:ilvl w:val="0"/>
          <w:numId w:val="9"/>
        </w:numPr>
        <w:spacing w:after="0" w:line="360" w:lineRule="auto"/>
        <w:rPr>
          <w:sz w:val="28"/>
          <w:lang w:val="uk-UA"/>
        </w:rPr>
      </w:pPr>
      <w:r w:rsidRPr="00290F00">
        <w:rPr>
          <w:sz w:val="28"/>
          <w:szCs w:val="28"/>
          <w:lang w:val="uk-UA"/>
        </w:rPr>
        <w:t>титульний аркуш;</w:t>
      </w:r>
    </w:p>
    <w:p w:rsidR="00526B43" w:rsidRPr="00290F00" w:rsidRDefault="00526B43" w:rsidP="00290F00">
      <w:pPr>
        <w:pStyle w:val="310"/>
        <w:widowControl w:val="0"/>
        <w:numPr>
          <w:ilvl w:val="0"/>
          <w:numId w:val="9"/>
        </w:numPr>
        <w:spacing w:after="0" w:line="360" w:lineRule="auto"/>
        <w:rPr>
          <w:sz w:val="28"/>
          <w:szCs w:val="28"/>
          <w:lang w:val="uk-UA"/>
        </w:rPr>
      </w:pPr>
      <w:r w:rsidRPr="00290F00">
        <w:rPr>
          <w:sz w:val="28"/>
          <w:szCs w:val="28"/>
          <w:lang w:val="uk-UA"/>
        </w:rPr>
        <w:t>зміст;</w:t>
      </w:r>
    </w:p>
    <w:p w:rsidR="00526B43" w:rsidRPr="00290F00" w:rsidRDefault="00526B43" w:rsidP="00290F00">
      <w:pPr>
        <w:pStyle w:val="310"/>
        <w:widowControl w:val="0"/>
        <w:numPr>
          <w:ilvl w:val="0"/>
          <w:numId w:val="9"/>
        </w:numPr>
        <w:spacing w:after="0" w:line="360" w:lineRule="auto"/>
        <w:rPr>
          <w:sz w:val="28"/>
          <w:szCs w:val="28"/>
          <w:lang w:val="uk-UA"/>
        </w:rPr>
      </w:pPr>
      <w:r w:rsidRPr="00290F00">
        <w:rPr>
          <w:sz w:val="28"/>
          <w:szCs w:val="28"/>
          <w:lang w:val="uk-UA"/>
        </w:rPr>
        <w:t>вступ;</w:t>
      </w:r>
    </w:p>
    <w:p w:rsidR="00526B43" w:rsidRPr="00290F00" w:rsidRDefault="00526B43" w:rsidP="00290F00">
      <w:pPr>
        <w:pStyle w:val="310"/>
        <w:widowControl w:val="0"/>
        <w:numPr>
          <w:ilvl w:val="0"/>
          <w:numId w:val="9"/>
        </w:numPr>
        <w:spacing w:after="0" w:line="360" w:lineRule="auto"/>
        <w:jc w:val="both"/>
        <w:rPr>
          <w:sz w:val="28"/>
          <w:szCs w:val="28"/>
          <w:lang w:val="uk-UA"/>
        </w:rPr>
      </w:pPr>
      <w:r w:rsidRPr="00290F00">
        <w:rPr>
          <w:sz w:val="28"/>
          <w:szCs w:val="28"/>
          <w:lang w:val="uk-UA"/>
        </w:rPr>
        <w:t>основну частину (три розділи з висновками до кожного розділу);</w:t>
      </w:r>
    </w:p>
    <w:p w:rsidR="00526B43" w:rsidRPr="00290F00" w:rsidRDefault="00526B43" w:rsidP="00290F00">
      <w:pPr>
        <w:pStyle w:val="310"/>
        <w:widowControl w:val="0"/>
        <w:numPr>
          <w:ilvl w:val="0"/>
          <w:numId w:val="9"/>
        </w:numPr>
        <w:spacing w:after="0" w:line="360" w:lineRule="auto"/>
        <w:rPr>
          <w:sz w:val="28"/>
          <w:szCs w:val="28"/>
          <w:lang w:val="uk-UA"/>
        </w:rPr>
      </w:pPr>
      <w:r w:rsidRPr="00290F00">
        <w:rPr>
          <w:sz w:val="28"/>
          <w:szCs w:val="28"/>
          <w:lang w:val="uk-UA"/>
        </w:rPr>
        <w:t>висновки;</w:t>
      </w:r>
    </w:p>
    <w:p w:rsidR="00526B43" w:rsidRPr="00290F00" w:rsidRDefault="00526B43" w:rsidP="00290F00">
      <w:pPr>
        <w:pStyle w:val="310"/>
        <w:widowControl w:val="0"/>
        <w:numPr>
          <w:ilvl w:val="0"/>
          <w:numId w:val="9"/>
        </w:numPr>
        <w:spacing w:after="0" w:line="360" w:lineRule="auto"/>
        <w:rPr>
          <w:sz w:val="28"/>
          <w:szCs w:val="28"/>
          <w:lang w:val="uk-UA"/>
        </w:rPr>
      </w:pPr>
      <w:r w:rsidRPr="00290F00">
        <w:rPr>
          <w:sz w:val="28"/>
          <w:szCs w:val="28"/>
          <w:lang w:val="uk-UA"/>
        </w:rPr>
        <w:t>список використаних джерел;</w:t>
      </w:r>
    </w:p>
    <w:p w:rsidR="00526B43" w:rsidRDefault="00526B43" w:rsidP="00290F00">
      <w:pPr>
        <w:pStyle w:val="310"/>
        <w:widowControl w:val="0"/>
        <w:numPr>
          <w:ilvl w:val="0"/>
          <w:numId w:val="9"/>
        </w:numPr>
        <w:spacing w:after="0" w:line="360" w:lineRule="auto"/>
        <w:rPr>
          <w:sz w:val="28"/>
          <w:szCs w:val="28"/>
          <w:lang w:val="uk-UA"/>
        </w:rPr>
      </w:pPr>
      <w:r w:rsidRPr="00290F00">
        <w:rPr>
          <w:sz w:val="28"/>
          <w:szCs w:val="28"/>
          <w:lang w:val="uk-UA"/>
        </w:rPr>
        <w:t>додатки (при необхідності).</w:t>
      </w:r>
    </w:p>
    <w:p w:rsidR="00290F00" w:rsidRPr="00290F00" w:rsidRDefault="00290F00" w:rsidP="00290F00">
      <w:pPr>
        <w:pStyle w:val="310"/>
        <w:widowControl w:val="0"/>
        <w:spacing w:after="0" w:line="360" w:lineRule="auto"/>
        <w:ind w:left="1004"/>
        <w:rPr>
          <w:sz w:val="28"/>
          <w:szCs w:val="28"/>
          <w:lang w:val="uk-UA"/>
        </w:rPr>
      </w:pPr>
    </w:p>
    <w:p w:rsidR="00526B43" w:rsidRPr="00290F00" w:rsidRDefault="00526B43" w:rsidP="00526B43">
      <w:pPr>
        <w:pStyle w:val="LO-Normal"/>
        <w:spacing w:line="312" w:lineRule="auto"/>
        <w:ind w:firstLine="567"/>
        <w:jc w:val="both"/>
        <w:rPr>
          <w:lang w:val="uk-UA"/>
        </w:rPr>
      </w:pPr>
      <w:r w:rsidRPr="00290F00">
        <w:rPr>
          <w:b/>
          <w:sz w:val="28"/>
          <w:lang w:val="uk-UA"/>
        </w:rPr>
        <w:t>Загальний обсяг дипломної роботи</w:t>
      </w:r>
      <w:r w:rsidRPr="00290F00">
        <w:rPr>
          <w:sz w:val="28"/>
          <w:lang w:val="uk-UA"/>
        </w:rPr>
        <w:t xml:space="preserve"> має бути в межах </w:t>
      </w:r>
      <w:r w:rsidRPr="00290F00">
        <w:rPr>
          <w:i/>
          <w:sz w:val="28"/>
          <w:lang w:val="uk-UA"/>
        </w:rPr>
        <w:t>60 - 80 сторінок</w:t>
      </w:r>
      <w:r w:rsidRPr="00290F00">
        <w:rPr>
          <w:sz w:val="28"/>
          <w:lang w:val="uk-UA"/>
        </w:rPr>
        <w:t xml:space="preserve"> основного тексту (без списку використаних джерел та додатків).</w:t>
      </w:r>
    </w:p>
    <w:p w:rsidR="00526B43" w:rsidRPr="00290F00" w:rsidRDefault="002A44EC" w:rsidP="002A44EC">
      <w:pPr>
        <w:pStyle w:val="a4"/>
        <w:widowControl w:val="0"/>
        <w:spacing w:line="360" w:lineRule="auto"/>
        <w:ind w:firstLine="709"/>
        <w:jc w:val="center"/>
        <w:rPr>
          <w:b/>
          <w:sz w:val="28"/>
          <w:szCs w:val="28"/>
          <w:lang w:val="uk-UA"/>
        </w:rPr>
      </w:pPr>
      <w:r w:rsidRPr="00290F00">
        <w:rPr>
          <w:b/>
          <w:sz w:val="28"/>
          <w:szCs w:val="28"/>
          <w:lang w:val="uk-UA"/>
        </w:rPr>
        <w:t>С</w:t>
      </w:r>
      <w:r w:rsidR="00526B43" w:rsidRPr="00290F00">
        <w:rPr>
          <w:b/>
          <w:sz w:val="28"/>
          <w:szCs w:val="28"/>
          <w:lang w:val="uk-UA"/>
        </w:rPr>
        <w:t>труктура і обсяг дипломної роботи</w:t>
      </w:r>
    </w:p>
    <w:tbl>
      <w:tblPr>
        <w:tblW w:w="9730" w:type="dxa"/>
        <w:tblInd w:w="108" w:type="dxa"/>
        <w:tblLayout w:type="fixed"/>
        <w:tblLook w:val="0000"/>
      </w:tblPr>
      <w:tblGrid>
        <w:gridCol w:w="7513"/>
        <w:gridCol w:w="2217"/>
      </w:tblGrid>
      <w:tr w:rsidR="00526B43" w:rsidRPr="00290F00" w:rsidTr="00526B43">
        <w:tc>
          <w:tcPr>
            <w:tcW w:w="7513" w:type="dxa"/>
            <w:tcBorders>
              <w:top w:val="double" w:sz="4" w:space="0" w:color="000000"/>
              <w:left w:val="double" w:sz="4" w:space="0" w:color="000000"/>
              <w:bottom w:val="double" w:sz="4" w:space="0" w:color="000000"/>
            </w:tcBorders>
            <w:shd w:val="clear" w:color="auto" w:fill="auto"/>
            <w:vAlign w:val="center"/>
          </w:tcPr>
          <w:p w:rsidR="00526B43" w:rsidRPr="00290F00" w:rsidRDefault="00526B43" w:rsidP="00EA74AE">
            <w:pPr>
              <w:widowControl w:val="0"/>
              <w:spacing w:line="360" w:lineRule="auto"/>
              <w:ind w:firstLine="709"/>
              <w:jc w:val="both"/>
              <w:rPr>
                <w:rFonts w:ascii="Times New Roman" w:hAnsi="Times New Roman" w:cs="Times New Roman"/>
                <w:lang w:val="uk-UA"/>
              </w:rPr>
            </w:pPr>
            <w:r w:rsidRPr="00290F00">
              <w:rPr>
                <w:rFonts w:ascii="Times New Roman" w:hAnsi="Times New Roman" w:cs="Times New Roman"/>
                <w:sz w:val="28"/>
                <w:lang w:val="uk-UA"/>
              </w:rPr>
              <w:t>Зміст дипломної роботи</w:t>
            </w:r>
          </w:p>
        </w:tc>
        <w:tc>
          <w:tcPr>
            <w:tcW w:w="2217"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6B43" w:rsidRPr="00290F00" w:rsidRDefault="00526B43" w:rsidP="00EA74AE">
            <w:pPr>
              <w:widowControl w:val="0"/>
              <w:spacing w:line="360" w:lineRule="auto"/>
              <w:jc w:val="both"/>
              <w:rPr>
                <w:rFonts w:ascii="Times New Roman" w:hAnsi="Times New Roman" w:cs="Times New Roman"/>
                <w:lang w:val="uk-UA"/>
              </w:rPr>
            </w:pPr>
            <w:proofErr w:type="spellStart"/>
            <w:r w:rsidRPr="00290F00">
              <w:rPr>
                <w:rFonts w:ascii="Times New Roman" w:hAnsi="Times New Roman" w:cs="Times New Roman"/>
                <w:sz w:val="28"/>
                <w:lang w:val="uk-UA"/>
              </w:rPr>
              <w:t>Кіл-сть</w:t>
            </w:r>
            <w:proofErr w:type="spellEnd"/>
            <w:r w:rsidRPr="00290F00">
              <w:rPr>
                <w:rFonts w:ascii="Times New Roman" w:hAnsi="Times New Roman" w:cs="Times New Roman"/>
                <w:sz w:val="28"/>
                <w:lang w:val="uk-UA"/>
              </w:rPr>
              <w:t xml:space="preserve"> сторінок</w:t>
            </w:r>
          </w:p>
        </w:tc>
      </w:tr>
      <w:tr w:rsidR="00526B43" w:rsidRPr="00290F00" w:rsidTr="00526B43">
        <w:tc>
          <w:tcPr>
            <w:tcW w:w="7513" w:type="dxa"/>
            <w:tcBorders>
              <w:top w:val="double" w:sz="4" w:space="0" w:color="000000"/>
              <w:left w:val="double" w:sz="4" w:space="0" w:color="000000"/>
              <w:bottom w:val="single" w:sz="4" w:space="0" w:color="000000"/>
            </w:tcBorders>
            <w:shd w:val="clear" w:color="auto" w:fill="auto"/>
          </w:tcPr>
          <w:p w:rsidR="00526B43" w:rsidRPr="00290F00" w:rsidRDefault="002A44EC" w:rsidP="00526B43">
            <w:pPr>
              <w:widowControl w:val="0"/>
              <w:spacing w:line="360" w:lineRule="auto"/>
              <w:ind w:left="1088" w:hanging="345"/>
              <w:jc w:val="both"/>
              <w:rPr>
                <w:rFonts w:ascii="Times New Roman" w:hAnsi="Times New Roman" w:cs="Times New Roman"/>
                <w:b/>
                <w:lang w:val="uk-UA"/>
              </w:rPr>
            </w:pPr>
            <w:r w:rsidRPr="00290F00">
              <w:rPr>
                <w:rFonts w:ascii="Times New Roman" w:hAnsi="Times New Roman" w:cs="Times New Roman"/>
                <w:b/>
                <w:sz w:val="28"/>
                <w:lang w:val="uk-UA"/>
              </w:rPr>
              <w:t>ВСТУП</w:t>
            </w:r>
          </w:p>
        </w:tc>
        <w:tc>
          <w:tcPr>
            <w:tcW w:w="2217" w:type="dxa"/>
            <w:tcBorders>
              <w:top w:val="double" w:sz="4" w:space="0" w:color="000000"/>
              <w:left w:val="single" w:sz="4" w:space="0" w:color="000000"/>
              <w:bottom w:val="single" w:sz="4" w:space="0" w:color="000000"/>
              <w:right w:val="double" w:sz="4" w:space="0" w:color="000000"/>
            </w:tcBorders>
            <w:shd w:val="clear" w:color="auto" w:fill="auto"/>
          </w:tcPr>
          <w:p w:rsidR="00526B43" w:rsidRPr="00290F00" w:rsidRDefault="00290F00" w:rsidP="00290F00">
            <w:pPr>
              <w:widowControl w:val="0"/>
              <w:spacing w:line="360" w:lineRule="auto"/>
              <w:jc w:val="center"/>
              <w:rPr>
                <w:rFonts w:ascii="Times New Roman" w:hAnsi="Times New Roman" w:cs="Times New Roman"/>
                <w:lang w:val="uk-UA"/>
              </w:rPr>
            </w:pPr>
            <w:r>
              <w:rPr>
                <w:rFonts w:ascii="Times New Roman" w:hAnsi="Times New Roman" w:cs="Times New Roman"/>
                <w:sz w:val="28"/>
                <w:lang w:val="uk-UA"/>
              </w:rPr>
              <w:t>3-</w:t>
            </w:r>
            <w:r w:rsidR="00526B43" w:rsidRPr="00290F00">
              <w:rPr>
                <w:rFonts w:ascii="Times New Roman" w:hAnsi="Times New Roman" w:cs="Times New Roman"/>
                <w:sz w:val="28"/>
                <w:lang w:val="uk-UA"/>
              </w:rPr>
              <w:t>5</w:t>
            </w:r>
          </w:p>
        </w:tc>
      </w:tr>
      <w:tr w:rsidR="00526B43" w:rsidRPr="00290F00" w:rsidTr="00526B43">
        <w:trPr>
          <w:cantSplit/>
        </w:trPr>
        <w:tc>
          <w:tcPr>
            <w:tcW w:w="7513" w:type="dxa"/>
            <w:tcBorders>
              <w:top w:val="single" w:sz="4" w:space="0" w:color="000000"/>
              <w:left w:val="double" w:sz="4" w:space="0" w:color="000000"/>
              <w:bottom w:val="single" w:sz="4" w:space="0" w:color="000000"/>
            </w:tcBorders>
            <w:shd w:val="clear" w:color="auto" w:fill="auto"/>
          </w:tcPr>
          <w:p w:rsidR="00526B43" w:rsidRPr="00290F00" w:rsidRDefault="002A44EC" w:rsidP="00EA74AE">
            <w:pPr>
              <w:widowControl w:val="0"/>
              <w:spacing w:line="360" w:lineRule="auto"/>
              <w:ind w:firstLine="709"/>
              <w:jc w:val="both"/>
              <w:rPr>
                <w:rFonts w:ascii="Times New Roman" w:hAnsi="Times New Roman" w:cs="Times New Roman"/>
                <w:lang w:val="uk-UA"/>
              </w:rPr>
            </w:pPr>
            <w:r w:rsidRPr="00290F00">
              <w:rPr>
                <w:rFonts w:ascii="Times New Roman" w:hAnsi="Times New Roman" w:cs="Times New Roman"/>
                <w:b/>
                <w:sz w:val="28"/>
                <w:lang w:val="uk-UA"/>
              </w:rPr>
              <w:t xml:space="preserve">РОЗДІЛ 1. </w:t>
            </w:r>
            <w:r w:rsidR="00526B43" w:rsidRPr="00290F00">
              <w:rPr>
                <w:rFonts w:ascii="Times New Roman" w:hAnsi="Times New Roman" w:cs="Times New Roman"/>
                <w:sz w:val="28"/>
                <w:lang w:val="uk-UA"/>
              </w:rPr>
              <w:t>Викладення теоретичних положень з проблеми, що досліджується.</w:t>
            </w:r>
          </w:p>
        </w:tc>
        <w:tc>
          <w:tcPr>
            <w:tcW w:w="2217" w:type="dxa"/>
            <w:tcBorders>
              <w:top w:val="single" w:sz="4" w:space="0" w:color="000000"/>
              <w:left w:val="single" w:sz="4" w:space="0" w:color="000000"/>
              <w:bottom w:val="single" w:sz="4" w:space="0" w:color="000000"/>
              <w:right w:val="double" w:sz="4" w:space="0" w:color="000000"/>
            </w:tcBorders>
            <w:shd w:val="clear" w:color="auto" w:fill="auto"/>
          </w:tcPr>
          <w:p w:rsidR="00526B43" w:rsidRPr="00290F00" w:rsidRDefault="00FC4E7D" w:rsidP="00290F00">
            <w:pPr>
              <w:widowControl w:val="0"/>
              <w:spacing w:line="360" w:lineRule="auto"/>
              <w:jc w:val="center"/>
              <w:rPr>
                <w:rFonts w:ascii="Times New Roman" w:hAnsi="Times New Roman" w:cs="Times New Roman"/>
                <w:lang w:val="uk-UA"/>
              </w:rPr>
            </w:pPr>
            <w:r w:rsidRPr="00290F00">
              <w:rPr>
                <w:rFonts w:ascii="Times New Roman" w:hAnsi="Times New Roman" w:cs="Times New Roman"/>
                <w:sz w:val="28"/>
                <w:lang w:val="uk-UA"/>
              </w:rPr>
              <w:t>18</w:t>
            </w:r>
            <w:r w:rsidR="00526B43" w:rsidRPr="00290F00">
              <w:rPr>
                <w:rFonts w:ascii="Times New Roman" w:hAnsi="Times New Roman" w:cs="Times New Roman"/>
                <w:sz w:val="28"/>
                <w:lang w:val="uk-UA"/>
              </w:rPr>
              <w:t>-2</w:t>
            </w:r>
            <w:r w:rsidRPr="00290F00">
              <w:rPr>
                <w:rFonts w:ascii="Times New Roman" w:hAnsi="Times New Roman" w:cs="Times New Roman"/>
                <w:sz w:val="28"/>
                <w:lang w:val="uk-UA"/>
              </w:rPr>
              <w:t>0</w:t>
            </w:r>
          </w:p>
        </w:tc>
      </w:tr>
      <w:tr w:rsidR="00526B43" w:rsidRPr="00290F00" w:rsidTr="00526B43">
        <w:trPr>
          <w:cantSplit/>
        </w:trPr>
        <w:tc>
          <w:tcPr>
            <w:tcW w:w="7513" w:type="dxa"/>
            <w:tcBorders>
              <w:top w:val="single" w:sz="4" w:space="0" w:color="000000"/>
              <w:left w:val="double" w:sz="4" w:space="0" w:color="000000"/>
              <w:bottom w:val="single" w:sz="4" w:space="0" w:color="000000"/>
            </w:tcBorders>
            <w:shd w:val="clear" w:color="auto" w:fill="auto"/>
          </w:tcPr>
          <w:p w:rsidR="00526B43" w:rsidRPr="00290F00" w:rsidRDefault="00526B43" w:rsidP="00EA74AE">
            <w:pPr>
              <w:widowControl w:val="0"/>
              <w:spacing w:line="360" w:lineRule="auto"/>
              <w:ind w:firstLine="709"/>
              <w:jc w:val="both"/>
              <w:rPr>
                <w:rFonts w:ascii="Times New Roman" w:hAnsi="Times New Roman" w:cs="Times New Roman"/>
                <w:b/>
                <w:sz w:val="28"/>
                <w:lang w:val="uk-UA"/>
              </w:rPr>
            </w:pPr>
            <w:r w:rsidRPr="00290F00">
              <w:rPr>
                <w:rFonts w:ascii="Times New Roman" w:hAnsi="Times New Roman" w:cs="Times New Roman"/>
                <w:b/>
                <w:sz w:val="28"/>
                <w:lang w:val="uk-UA"/>
              </w:rPr>
              <w:t xml:space="preserve">Висновки </w:t>
            </w:r>
            <w:r w:rsidR="001801C7" w:rsidRPr="00290F00">
              <w:rPr>
                <w:rFonts w:ascii="Times New Roman" w:hAnsi="Times New Roman" w:cs="Times New Roman"/>
                <w:b/>
                <w:sz w:val="28"/>
                <w:lang w:val="uk-UA"/>
              </w:rPr>
              <w:t>до першого розділу</w:t>
            </w:r>
          </w:p>
        </w:tc>
        <w:tc>
          <w:tcPr>
            <w:tcW w:w="2217" w:type="dxa"/>
            <w:tcBorders>
              <w:top w:val="single" w:sz="4" w:space="0" w:color="000000"/>
              <w:left w:val="single" w:sz="4" w:space="0" w:color="000000"/>
              <w:bottom w:val="single" w:sz="4" w:space="0" w:color="000000"/>
              <w:right w:val="double" w:sz="4" w:space="0" w:color="000000"/>
            </w:tcBorders>
            <w:shd w:val="clear" w:color="auto" w:fill="auto"/>
          </w:tcPr>
          <w:p w:rsidR="00526B43" w:rsidRPr="00290F00" w:rsidRDefault="001801C7" w:rsidP="00290F00">
            <w:pPr>
              <w:widowControl w:val="0"/>
              <w:spacing w:line="360" w:lineRule="auto"/>
              <w:jc w:val="center"/>
              <w:rPr>
                <w:rFonts w:ascii="Times New Roman" w:hAnsi="Times New Roman" w:cs="Times New Roman"/>
                <w:sz w:val="28"/>
                <w:lang w:val="uk-UA"/>
              </w:rPr>
            </w:pPr>
            <w:r w:rsidRPr="00290F00">
              <w:rPr>
                <w:rFonts w:ascii="Times New Roman" w:hAnsi="Times New Roman" w:cs="Times New Roman"/>
                <w:sz w:val="28"/>
                <w:lang w:val="uk-UA"/>
              </w:rPr>
              <w:t>1-2</w:t>
            </w:r>
          </w:p>
        </w:tc>
      </w:tr>
      <w:tr w:rsidR="00526B43" w:rsidRPr="00290F00" w:rsidTr="00526B43">
        <w:trPr>
          <w:cantSplit/>
        </w:trPr>
        <w:tc>
          <w:tcPr>
            <w:tcW w:w="7513" w:type="dxa"/>
            <w:tcBorders>
              <w:top w:val="single" w:sz="4" w:space="0" w:color="000000"/>
              <w:left w:val="double" w:sz="4" w:space="0" w:color="000000"/>
              <w:bottom w:val="single" w:sz="4" w:space="0" w:color="000000"/>
            </w:tcBorders>
            <w:shd w:val="clear" w:color="auto" w:fill="auto"/>
          </w:tcPr>
          <w:p w:rsidR="00526B43" w:rsidRPr="00290F00" w:rsidRDefault="002A44EC" w:rsidP="00526B43">
            <w:pPr>
              <w:widowControl w:val="0"/>
              <w:spacing w:line="360" w:lineRule="auto"/>
              <w:ind w:left="34" w:firstLine="709"/>
              <w:jc w:val="both"/>
              <w:rPr>
                <w:rFonts w:ascii="Times New Roman" w:hAnsi="Times New Roman" w:cs="Times New Roman"/>
                <w:lang w:val="uk-UA"/>
              </w:rPr>
            </w:pPr>
            <w:r w:rsidRPr="00290F00">
              <w:rPr>
                <w:rFonts w:ascii="Times New Roman" w:hAnsi="Times New Roman" w:cs="Times New Roman"/>
                <w:b/>
                <w:sz w:val="28"/>
                <w:lang w:val="uk-UA"/>
              </w:rPr>
              <w:t>РОЗДІЛ 2.</w:t>
            </w:r>
            <w:r w:rsidRPr="00290F00">
              <w:rPr>
                <w:rFonts w:ascii="Times New Roman" w:hAnsi="Times New Roman" w:cs="Times New Roman"/>
                <w:sz w:val="28"/>
                <w:lang w:val="uk-UA"/>
              </w:rPr>
              <w:t xml:space="preserve"> </w:t>
            </w:r>
            <w:r w:rsidR="00526B43" w:rsidRPr="00290F00">
              <w:rPr>
                <w:rFonts w:ascii="Times New Roman" w:hAnsi="Times New Roman" w:cs="Times New Roman"/>
                <w:sz w:val="28"/>
                <w:lang w:val="uk-UA"/>
              </w:rPr>
              <w:t xml:space="preserve">Сучасний стан проблеми та її аналіз  </w:t>
            </w:r>
          </w:p>
        </w:tc>
        <w:tc>
          <w:tcPr>
            <w:tcW w:w="2217" w:type="dxa"/>
            <w:tcBorders>
              <w:top w:val="single" w:sz="4" w:space="0" w:color="000000"/>
              <w:left w:val="single" w:sz="4" w:space="0" w:color="000000"/>
              <w:bottom w:val="single" w:sz="4" w:space="0" w:color="000000"/>
              <w:right w:val="double" w:sz="4" w:space="0" w:color="000000"/>
            </w:tcBorders>
            <w:shd w:val="clear" w:color="auto" w:fill="auto"/>
          </w:tcPr>
          <w:p w:rsidR="00526B43" w:rsidRPr="00290F00" w:rsidRDefault="00290F00" w:rsidP="00290F00">
            <w:pPr>
              <w:widowControl w:val="0"/>
              <w:spacing w:line="360" w:lineRule="auto"/>
              <w:jc w:val="center"/>
              <w:rPr>
                <w:rFonts w:ascii="Times New Roman" w:hAnsi="Times New Roman" w:cs="Times New Roman"/>
                <w:lang w:val="uk-UA"/>
              </w:rPr>
            </w:pPr>
            <w:r>
              <w:rPr>
                <w:rFonts w:ascii="Times New Roman" w:hAnsi="Times New Roman" w:cs="Times New Roman"/>
                <w:sz w:val="28"/>
                <w:lang w:val="uk-UA"/>
              </w:rPr>
              <w:t>20</w:t>
            </w:r>
            <w:r w:rsidR="00526B43" w:rsidRPr="00290F00">
              <w:rPr>
                <w:rFonts w:ascii="Times New Roman" w:hAnsi="Times New Roman" w:cs="Times New Roman"/>
                <w:sz w:val="28"/>
                <w:lang w:val="uk-UA"/>
              </w:rPr>
              <w:t>-2</w:t>
            </w:r>
            <w:r w:rsidR="00FC4E7D" w:rsidRPr="00290F00">
              <w:rPr>
                <w:rFonts w:ascii="Times New Roman" w:hAnsi="Times New Roman" w:cs="Times New Roman"/>
                <w:sz w:val="28"/>
                <w:lang w:val="uk-UA"/>
              </w:rPr>
              <w:t>2</w:t>
            </w:r>
          </w:p>
        </w:tc>
      </w:tr>
      <w:tr w:rsidR="001801C7" w:rsidRPr="00290F00" w:rsidTr="00526B43">
        <w:trPr>
          <w:cantSplit/>
        </w:trPr>
        <w:tc>
          <w:tcPr>
            <w:tcW w:w="7513" w:type="dxa"/>
            <w:tcBorders>
              <w:top w:val="single" w:sz="4" w:space="0" w:color="000000"/>
              <w:left w:val="double" w:sz="4" w:space="0" w:color="000000"/>
              <w:bottom w:val="single" w:sz="4" w:space="0" w:color="000000"/>
            </w:tcBorders>
            <w:shd w:val="clear" w:color="auto" w:fill="auto"/>
          </w:tcPr>
          <w:p w:rsidR="001801C7" w:rsidRPr="00290F00" w:rsidRDefault="001801C7" w:rsidP="001801C7">
            <w:pPr>
              <w:widowControl w:val="0"/>
              <w:spacing w:line="360" w:lineRule="auto"/>
              <w:ind w:left="34" w:firstLine="709"/>
              <w:jc w:val="both"/>
              <w:rPr>
                <w:rFonts w:ascii="Times New Roman" w:hAnsi="Times New Roman" w:cs="Times New Roman"/>
                <w:b/>
                <w:sz w:val="28"/>
                <w:lang w:val="uk-UA"/>
              </w:rPr>
            </w:pPr>
            <w:r w:rsidRPr="00290F00">
              <w:rPr>
                <w:rFonts w:ascii="Times New Roman" w:hAnsi="Times New Roman" w:cs="Times New Roman"/>
                <w:b/>
                <w:sz w:val="28"/>
                <w:lang w:val="uk-UA"/>
              </w:rPr>
              <w:t>Висновки до другого розділу</w:t>
            </w:r>
          </w:p>
        </w:tc>
        <w:tc>
          <w:tcPr>
            <w:tcW w:w="2217" w:type="dxa"/>
            <w:tcBorders>
              <w:top w:val="single" w:sz="4" w:space="0" w:color="000000"/>
              <w:left w:val="single" w:sz="4" w:space="0" w:color="000000"/>
              <w:bottom w:val="single" w:sz="4" w:space="0" w:color="000000"/>
              <w:right w:val="double" w:sz="4" w:space="0" w:color="000000"/>
            </w:tcBorders>
            <w:shd w:val="clear" w:color="auto" w:fill="auto"/>
          </w:tcPr>
          <w:p w:rsidR="001801C7" w:rsidRPr="00290F00" w:rsidRDefault="001801C7" w:rsidP="00290F00">
            <w:pPr>
              <w:widowControl w:val="0"/>
              <w:spacing w:line="360" w:lineRule="auto"/>
              <w:jc w:val="center"/>
              <w:rPr>
                <w:rFonts w:ascii="Times New Roman" w:hAnsi="Times New Roman" w:cs="Times New Roman"/>
                <w:sz w:val="28"/>
                <w:lang w:val="uk-UA"/>
              </w:rPr>
            </w:pPr>
            <w:r w:rsidRPr="00290F00">
              <w:rPr>
                <w:rFonts w:ascii="Times New Roman" w:hAnsi="Times New Roman" w:cs="Times New Roman"/>
                <w:sz w:val="28"/>
                <w:lang w:val="uk-UA"/>
              </w:rPr>
              <w:t>1-2</w:t>
            </w:r>
          </w:p>
        </w:tc>
      </w:tr>
      <w:tr w:rsidR="00526B43" w:rsidRPr="00290F00" w:rsidTr="00526B43">
        <w:trPr>
          <w:cantSplit/>
        </w:trPr>
        <w:tc>
          <w:tcPr>
            <w:tcW w:w="7513" w:type="dxa"/>
            <w:tcBorders>
              <w:top w:val="single" w:sz="4" w:space="0" w:color="000000"/>
              <w:left w:val="double" w:sz="4" w:space="0" w:color="000000"/>
              <w:bottom w:val="single" w:sz="4" w:space="0" w:color="000000"/>
            </w:tcBorders>
            <w:shd w:val="clear" w:color="auto" w:fill="auto"/>
          </w:tcPr>
          <w:p w:rsidR="00526B43" w:rsidRPr="00290F00" w:rsidRDefault="002A44EC" w:rsidP="00526B43">
            <w:pPr>
              <w:widowControl w:val="0"/>
              <w:spacing w:line="360" w:lineRule="auto"/>
              <w:ind w:left="34" w:firstLine="709"/>
              <w:jc w:val="both"/>
              <w:rPr>
                <w:rFonts w:ascii="Times New Roman" w:hAnsi="Times New Roman" w:cs="Times New Roman"/>
                <w:lang w:val="uk-UA"/>
              </w:rPr>
            </w:pPr>
            <w:r w:rsidRPr="00290F00">
              <w:rPr>
                <w:rFonts w:ascii="Times New Roman" w:hAnsi="Times New Roman" w:cs="Times New Roman"/>
                <w:b/>
                <w:sz w:val="28"/>
                <w:lang w:val="uk-UA"/>
              </w:rPr>
              <w:t>РОЗДІЛ 3.</w:t>
            </w:r>
            <w:r w:rsidRPr="00290F00">
              <w:rPr>
                <w:rFonts w:ascii="Times New Roman" w:hAnsi="Times New Roman" w:cs="Times New Roman"/>
                <w:sz w:val="28"/>
                <w:lang w:val="uk-UA"/>
              </w:rPr>
              <w:t xml:space="preserve"> </w:t>
            </w:r>
            <w:r w:rsidR="00526B43" w:rsidRPr="00290F00">
              <w:rPr>
                <w:rFonts w:ascii="Times New Roman" w:hAnsi="Times New Roman" w:cs="Times New Roman"/>
                <w:sz w:val="28"/>
                <w:lang w:val="uk-UA"/>
              </w:rPr>
              <w:t>Емпіричне дослідження проблеми</w:t>
            </w:r>
          </w:p>
        </w:tc>
        <w:tc>
          <w:tcPr>
            <w:tcW w:w="2217" w:type="dxa"/>
            <w:tcBorders>
              <w:top w:val="single" w:sz="4" w:space="0" w:color="000000"/>
              <w:left w:val="single" w:sz="4" w:space="0" w:color="000000"/>
              <w:bottom w:val="single" w:sz="4" w:space="0" w:color="000000"/>
              <w:right w:val="double" w:sz="4" w:space="0" w:color="000000"/>
            </w:tcBorders>
            <w:shd w:val="clear" w:color="auto" w:fill="auto"/>
          </w:tcPr>
          <w:p w:rsidR="00526B43" w:rsidRPr="00290F00" w:rsidRDefault="00526B43" w:rsidP="00290F00">
            <w:pPr>
              <w:widowControl w:val="0"/>
              <w:spacing w:line="360" w:lineRule="auto"/>
              <w:jc w:val="center"/>
              <w:rPr>
                <w:rFonts w:ascii="Times New Roman" w:hAnsi="Times New Roman" w:cs="Times New Roman"/>
                <w:lang w:val="uk-UA"/>
              </w:rPr>
            </w:pPr>
            <w:r w:rsidRPr="00290F00">
              <w:rPr>
                <w:rFonts w:ascii="Times New Roman" w:hAnsi="Times New Roman" w:cs="Times New Roman"/>
                <w:sz w:val="28"/>
                <w:lang w:val="uk-UA"/>
              </w:rPr>
              <w:t>20-2</w:t>
            </w:r>
            <w:r w:rsidR="00FC4E7D" w:rsidRPr="00290F00">
              <w:rPr>
                <w:rFonts w:ascii="Times New Roman" w:hAnsi="Times New Roman" w:cs="Times New Roman"/>
                <w:sz w:val="28"/>
                <w:lang w:val="uk-UA"/>
              </w:rPr>
              <w:t>2</w:t>
            </w:r>
          </w:p>
        </w:tc>
      </w:tr>
      <w:tr w:rsidR="001801C7" w:rsidRPr="00290F00" w:rsidTr="00526B43">
        <w:trPr>
          <w:cantSplit/>
        </w:trPr>
        <w:tc>
          <w:tcPr>
            <w:tcW w:w="7513" w:type="dxa"/>
            <w:tcBorders>
              <w:top w:val="single" w:sz="4" w:space="0" w:color="000000"/>
              <w:left w:val="double" w:sz="4" w:space="0" w:color="000000"/>
              <w:bottom w:val="single" w:sz="4" w:space="0" w:color="000000"/>
            </w:tcBorders>
            <w:shd w:val="clear" w:color="auto" w:fill="auto"/>
          </w:tcPr>
          <w:p w:rsidR="001801C7" w:rsidRPr="00290F00" w:rsidRDefault="001801C7" w:rsidP="001801C7">
            <w:pPr>
              <w:widowControl w:val="0"/>
              <w:spacing w:line="360" w:lineRule="auto"/>
              <w:ind w:left="34" w:firstLine="709"/>
              <w:jc w:val="both"/>
              <w:rPr>
                <w:rFonts w:ascii="Times New Roman" w:hAnsi="Times New Roman" w:cs="Times New Roman"/>
                <w:b/>
                <w:sz w:val="28"/>
                <w:lang w:val="uk-UA"/>
              </w:rPr>
            </w:pPr>
            <w:r w:rsidRPr="00290F00">
              <w:rPr>
                <w:rFonts w:ascii="Times New Roman" w:hAnsi="Times New Roman" w:cs="Times New Roman"/>
                <w:b/>
                <w:sz w:val="28"/>
                <w:lang w:val="uk-UA"/>
              </w:rPr>
              <w:lastRenderedPageBreak/>
              <w:t>Висновки до третього розділу</w:t>
            </w:r>
          </w:p>
        </w:tc>
        <w:tc>
          <w:tcPr>
            <w:tcW w:w="2217" w:type="dxa"/>
            <w:tcBorders>
              <w:top w:val="single" w:sz="4" w:space="0" w:color="000000"/>
              <w:left w:val="single" w:sz="4" w:space="0" w:color="000000"/>
              <w:bottom w:val="single" w:sz="4" w:space="0" w:color="000000"/>
              <w:right w:val="double" w:sz="4" w:space="0" w:color="000000"/>
            </w:tcBorders>
            <w:shd w:val="clear" w:color="auto" w:fill="auto"/>
          </w:tcPr>
          <w:p w:rsidR="001801C7" w:rsidRPr="00290F00" w:rsidRDefault="00290F00" w:rsidP="00290F00">
            <w:pPr>
              <w:widowControl w:val="0"/>
              <w:spacing w:line="360" w:lineRule="auto"/>
              <w:jc w:val="center"/>
              <w:rPr>
                <w:rFonts w:ascii="Times New Roman" w:hAnsi="Times New Roman" w:cs="Times New Roman"/>
                <w:sz w:val="28"/>
                <w:lang w:val="uk-UA"/>
              </w:rPr>
            </w:pPr>
            <w:r>
              <w:rPr>
                <w:rFonts w:ascii="Times New Roman" w:hAnsi="Times New Roman" w:cs="Times New Roman"/>
                <w:sz w:val="28"/>
                <w:lang w:val="uk-UA"/>
              </w:rPr>
              <w:t>1</w:t>
            </w:r>
            <w:r w:rsidR="001801C7" w:rsidRPr="00290F00">
              <w:rPr>
                <w:rFonts w:ascii="Times New Roman" w:hAnsi="Times New Roman" w:cs="Times New Roman"/>
                <w:sz w:val="28"/>
                <w:lang w:val="uk-UA"/>
              </w:rPr>
              <w:t>-2</w:t>
            </w:r>
          </w:p>
        </w:tc>
      </w:tr>
      <w:tr w:rsidR="00526B43" w:rsidRPr="00290F00" w:rsidTr="00526B43">
        <w:trPr>
          <w:cantSplit/>
        </w:trPr>
        <w:tc>
          <w:tcPr>
            <w:tcW w:w="7513" w:type="dxa"/>
            <w:tcBorders>
              <w:top w:val="single" w:sz="4" w:space="0" w:color="000000"/>
              <w:left w:val="double" w:sz="4" w:space="0" w:color="000000"/>
              <w:bottom w:val="single" w:sz="4" w:space="0" w:color="000000"/>
            </w:tcBorders>
            <w:shd w:val="clear" w:color="auto" w:fill="auto"/>
          </w:tcPr>
          <w:p w:rsidR="00526B43" w:rsidRPr="00290F00" w:rsidRDefault="002A44EC" w:rsidP="00EA74AE">
            <w:pPr>
              <w:widowControl w:val="0"/>
              <w:spacing w:line="360" w:lineRule="auto"/>
              <w:ind w:left="34" w:firstLine="709"/>
              <w:jc w:val="both"/>
              <w:rPr>
                <w:rFonts w:ascii="Times New Roman" w:hAnsi="Times New Roman" w:cs="Times New Roman"/>
                <w:b/>
                <w:lang w:val="uk-UA"/>
              </w:rPr>
            </w:pPr>
            <w:r w:rsidRPr="00290F00">
              <w:rPr>
                <w:rFonts w:ascii="Times New Roman" w:hAnsi="Times New Roman" w:cs="Times New Roman"/>
                <w:b/>
                <w:sz w:val="28"/>
                <w:lang w:val="uk-UA"/>
              </w:rPr>
              <w:t>ВИСНОВКИ</w:t>
            </w:r>
          </w:p>
        </w:tc>
        <w:tc>
          <w:tcPr>
            <w:tcW w:w="2217" w:type="dxa"/>
            <w:tcBorders>
              <w:top w:val="single" w:sz="4" w:space="0" w:color="000000"/>
              <w:left w:val="single" w:sz="4" w:space="0" w:color="000000"/>
              <w:bottom w:val="single" w:sz="4" w:space="0" w:color="000000"/>
              <w:right w:val="double" w:sz="4" w:space="0" w:color="000000"/>
            </w:tcBorders>
            <w:shd w:val="clear" w:color="auto" w:fill="auto"/>
          </w:tcPr>
          <w:p w:rsidR="00526B43" w:rsidRPr="00290F00" w:rsidRDefault="00290F00" w:rsidP="00290F00">
            <w:pPr>
              <w:widowControl w:val="0"/>
              <w:spacing w:line="360" w:lineRule="auto"/>
              <w:jc w:val="center"/>
              <w:rPr>
                <w:rFonts w:ascii="Times New Roman" w:hAnsi="Times New Roman" w:cs="Times New Roman"/>
                <w:lang w:val="uk-UA"/>
              </w:rPr>
            </w:pPr>
            <w:r>
              <w:rPr>
                <w:rFonts w:ascii="Times New Roman" w:hAnsi="Times New Roman" w:cs="Times New Roman"/>
                <w:sz w:val="28"/>
                <w:lang w:val="uk-UA"/>
              </w:rPr>
              <w:t>2</w:t>
            </w:r>
            <w:r w:rsidR="00526B43" w:rsidRPr="00290F00">
              <w:rPr>
                <w:rFonts w:ascii="Times New Roman" w:hAnsi="Times New Roman" w:cs="Times New Roman"/>
                <w:sz w:val="28"/>
                <w:lang w:val="uk-UA"/>
              </w:rPr>
              <w:t>-3</w:t>
            </w:r>
          </w:p>
        </w:tc>
      </w:tr>
      <w:tr w:rsidR="00526B43" w:rsidRPr="00290F00" w:rsidTr="00526B43">
        <w:trPr>
          <w:cantSplit/>
        </w:trPr>
        <w:tc>
          <w:tcPr>
            <w:tcW w:w="7513" w:type="dxa"/>
            <w:tcBorders>
              <w:top w:val="single" w:sz="4" w:space="0" w:color="000000"/>
              <w:left w:val="double" w:sz="4" w:space="0" w:color="000000"/>
              <w:bottom w:val="single" w:sz="4" w:space="0" w:color="000000"/>
            </w:tcBorders>
            <w:shd w:val="clear" w:color="auto" w:fill="auto"/>
          </w:tcPr>
          <w:p w:rsidR="00526B43" w:rsidRPr="00290F00" w:rsidRDefault="002A44EC" w:rsidP="00EA74AE">
            <w:pPr>
              <w:widowControl w:val="0"/>
              <w:spacing w:line="360" w:lineRule="auto"/>
              <w:ind w:left="34" w:firstLine="709"/>
              <w:jc w:val="both"/>
              <w:rPr>
                <w:rFonts w:ascii="Times New Roman" w:hAnsi="Times New Roman" w:cs="Times New Roman"/>
                <w:b/>
                <w:lang w:val="uk-UA"/>
              </w:rPr>
            </w:pPr>
            <w:r w:rsidRPr="00290F00">
              <w:rPr>
                <w:rFonts w:ascii="Times New Roman" w:hAnsi="Times New Roman" w:cs="Times New Roman"/>
                <w:b/>
                <w:sz w:val="28"/>
                <w:lang w:val="uk-UA"/>
              </w:rPr>
              <w:t>СПИСОК ВИКОРИСТАНИХ ДЖЕРЕЛ</w:t>
            </w:r>
          </w:p>
        </w:tc>
        <w:tc>
          <w:tcPr>
            <w:tcW w:w="2217" w:type="dxa"/>
            <w:tcBorders>
              <w:top w:val="single" w:sz="4" w:space="0" w:color="000000"/>
              <w:left w:val="single" w:sz="4" w:space="0" w:color="000000"/>
              <w:bottom w:val="single" w:sz="4" w:space="0" w:color="000000"/>
              <w:right w:val="double" w:sz="4" w:space="0" w:color="000000"/>
            </w:tcBorders>
            <w:shd w:val="clear" w:color="auto" w:fill="auto"/>
          </w:tcPr>
          <w:p w:rsidR="00526B43" w:rsidRPr="00290F00" w:rsidRDefault="00290F00" w:rsidP="00290F00">
            <w:pPr>
              <w:widowControl w:val="0"/>
              <w:spacing w:line="360" w:lineRule="auto"/>
              <w:jc w:val="center"/>
              <w:rPr>
                <w:rFonts w:ascii="Times New Roman" w:hAnsi="Times New Roman" w:cs="Times New Roman"/>
                <w:lang w:val="uk-UA"/>
              </w:rPr>
            </w:pPr>
            <w:r>
              <w:rPr>
                <w:rFonts w:ascii="Times New Roman" w:hAnsi="Times New Roman" w:cs="Times New Roman"/>
                <w:sz w:val="28"/>
                <w:lang w:val="uk-UA"/>
              </w:rPr>
              <w:t>3-</w:t>
            </w:r>
            <w:r w:rsidR="00526B43" w:rsidRPr="00290F00">
              <w:rPr>
                <w:rFonts w:ascii="Times New Roman" w:hAnsi="Times New Roman" w:cs="Times New Roman"/>
                <w:sz w:val="28"/>
                <w:lang w:val="uk-UA"/>
              </w:rPr>
              <w:t>5</w:t>
            </w:r>
          </w:p>
        </w:tc>
      </w:tr>
      <w:tr w:rsidR="00526B43" w:rsidRPr="00290F00" w:rsidTr="00526B43">
        <w:trPr>
          <w:cantSplit/>
        </w:trPr>
        <w:tc>
          <w:tcPr>
            <w:tcW w:w="7513" w:type="dxa"/>
            <w:tcBorders>
              <w:top w:val="single" w:sz="4" w:space="0" w:color="000000"/>
              <w:left w:val="double" w:sz="4" w:space="0" w:color="000000"/>
              <w:bottom w:val="double" w:sz="4" w:space="0" w:color="000000"/>
            </w:tcBorders>
            <w:shd w:val="clear" w:color="auto" w:fill="auto"/>
          </w:tcPr>
          <w:p w:rsidR="00526B43" w:rsidRPr="00290F00" w:rsidRDefault="002A44EC" w:rsidP="00EA74AE">
            <w:pPr>
              <w:widowControl w:val="0"/>
              <w:spacing w:line="360" w:lineRule="auto"/>
              <w:ind w:left="34" w:firstLine="709"/>
              <w:jc w:val="both"/>
              <w:rPr>
                <w:rFonts w:ascii="Times New Roman" w:hAnsi="Times New Roman" w:cs="Times New Roman"/>
                <w:b/>
                <w:lang w:val="uk-UA"/>
              </w:rPr>
            </w:pPr>
            <w:r w:rsidRPr="00290F00">
              <w:rPr>
                <w:rFonts w:ascii="Times New Roman" w:hAnsi="Times New Roman" w:cs="Times New Roman"/>
                <w:b/>
                <w:sz w:val="28"/>
                <w:lang w:val="uk-UA"/>
              </w:rPr>
              <w:t>ДОДАТКИ</w:t>
            </w:r>
          </w:p>
        </w:tc>
        <w:tc>
          <w:tcPr>
            <w:tcW w:w="2217" w:type="dxa"/>
            <w:tcBorders>
              <w:top w:val="single" w:sz="4" w:space="0" w:color="000000"/>
              <w:left w:val="single" w:sz="4" w:space="0" w:color="000000"/>
              <w:bottom w:val="double" w:sz="4" w:space="0" w:color="000000"/>
              <w:right w:val="double" w:sz="4" w:space="0" w:color="000000"/>
            </w:tcBorders>
            <w:shd w:val="clear" w:color="auto" w:fill="auto"/>
          </w:tcPr>
          <w:p w:rsidR="00526B43" w:rsidRPr="00290F00" w:rsidRDefault="00526B43" w:rsidP="00EA74AE">
            <w:pPr>
              <w:widowControl w:val="0"/>
              <w:snapToGrid w:val="0"/>
              <w:spacing w:line="360" w:lineRule="auto"/>
              <w:ind w:firstLine="709"/>
              <w:jc w:val="both"/>
              <w:rPr>
                <w:rFonts w:ascii="Times New Roman" w:hAnsi="Times New Roman" w:cs="Times New Roman"/>
                <w:lang w:val="uk-UA"/>
              </w:rPr>
            </w:pPr>
          </w:p>
        </w:tc>
      </w:tr>
    </w:tbl>
    <w:p w:rsidR="00526B43" w:rsidRPr="00290F00" w:rsidRDefault="00526B43" w:rsidP="00526B43">
      <w:pPr>
        <w:widowControl w:val="0"/>
        <w:spacing w:line="360" w:lineRule="auto"/>
        <w:ind w:firstLine="709"/>
        <w:jc w:val="both"/>
        <w:rPr>
          <w:rFonts w:ascii="Times New Roman" w:hAnsi="Times New Roman" w:cs="Times New Roman"/>
          <w:lang w:val="uk-UA"/>
        </w:rPr>
      </w:pPr>
    </w:p>
    <w:p w:rsidR="00526B43" w:rsidRPr="00290F00" w:rsidRDefault="00526B43" w:rsidP="002A44EC">
      <w:pPr>
        <w:pStyle w:val="LO-Normal"/>
        <w:spacing w:line="312" w:lineRule="auto"/>
        <w:ind w:firstLine="709"/>
        <w:jc w:val="both"/>
        <w:rPr>
          <w:b/>
          <w:sz w:val="28"/>
          <w:lang w:val="uk-UA"/>
        </w:rPr>
      </w:pPr>
      <w:r w:rsidRPr="00290F00">
        <w:rPr>
          <w:b/>
          <w:sz w:val="28"/>
          <w:lang w:val="uk-UA"/>
        </w:rPr>
        <w:t>Титульна сторінка</w:t>
      </w:r>
      <w:r w:rsidRPr="00290F00">
        <w:rPr>
          <w:sz w:val="28"/>
          <w:lang w:val="uk-UA"/>
        </w:rPr>
        <w:t xml:space="preserve"> є першою сторінкою роботи і слугує джерелом бібліографічної інформації, необхідної для обробки та пошуку документа</w:t>
      </w:r>
      <w:r w:rsidR="00341349">
        <w:rPr>
          <w:sz w:val="28"/>
          <w:lang w:val="uk-UA"/>
        </w:rPr>
        <w:t xml:space="preserve"> </w:t>
      </w:r>
      <w:r w:rsidR="00341349" w:rsidRPr="003D3C18">
        <w:rPr>
          <w:sz w:val="28"/>
          <w:lang w:val="uk-UA"/>
        </w:rPr>
        <w:t>(додаток А)</w:t>
      </w:r>
      <w:r w:rsidRPr="003D3C18">
        <w:rPr>
          <w:sz w:val="28"/>
          <w:lang w:val="uk-UA"/>
        </w:rPr>
        <w:t>.</w:t>
      </w:r>
      <w:r w:rsidRPr="00290F00">
        <w:rPr>
          <w:sz w:val="28"/>
          <w:lang w:val="uk-UA"/>
        </w:rPr>
        <w:t xml:space="preserve"> </w:t>
      </w:r>
    </w:p>
    <w:p w:rsidR="00526B43" w:rsidRPr="00290F00" w:rsidRDefault="008359EB" w:rsidP="002A44EC">
      <w:pPr>
        <w:widowControl w:val="0"/>
        <w:spacing w:after="0" w:line="360" w:lineRule="auto"/>
        <w:ind w:firstLine="709"/>
        <w:jc w:val="both"/>
        <w:rPr>
          <w:rFonts w:ascii="Times New Roman" w:hAnsi="Times New Roman" w:cs="Times New Roman"/>
          <w:b/>
          <w:sz w:val="28"/>
          <w:lang w:val="uk-UA"/>
        </w:rPr>
      </w:pPr>
      <w:r w:rsidRPr="00290F00">
        <w:rPr>
          <w:rFonts w:ascii="Times New Roman" w:hAnsi="Times New Roman" w:cs="Times New Roman"/>
          <w:b/>
          <w:sz w:val="28"/>
          <w:lang w:val="uk-UA"/>
        </w:rPr>
        <w:t>ЗМІСТ</w:t>
      </w:r>
      <w:r w:rsidR="00526B43" w:rsidRPr="00290F00">
        <w:rPr>
          <w:rFonts w:ascii="Times New Roman" w:hAnsi="Times New Roman" w:cs="Times New Roman"/>
          <w:sz w:val="28"/>
          <w:lang w:val="uk-UA"/>
        </w:rPr>
        <w:t xml:space="preserve"> </w:t>
      </w:r>
      <w:r w:rsidR="003D3C18" w:rsidRPr="003D3C18">
        <w:rPr>
          <w:rFonts w:ascii="Times New Roman" w:hAnsi="Times New Roman" w:cs="Times New Roman"/>
          <w:sz w:val="28"/>
          <w:lang w:val="uk-UA"/>
        </w:rPr>
        <w:t>(додаток Б)</w:t>
      </w:r>
      <w:r w:rsidR="003D3C18">
        <w:rPr>
          <w:rFonts w:ascii="Times New Roman" w:hAnsi="Times New Roman" w:cs="Times New Roman"/>
          <w:sz w:val="28"/>
          <w:lang w:val="uk-UA"/>
        </w:rPr>
        <w:t xml:space="preserve"> </w:t>
      </w:r>
      <w:r w:rsidR="00526B43" w:rsidRPr="00290F00">
        <w:rPr>
          <w:rFonts w:ascii="Times New Roman" w:hAnsi="Times New Roman" w:cs="Times New Roman"/>
          <w:sz w:val="28"/>
          <w:lang w:val="uk-UA"/>
        </w:rPr>
        <w:t>подають на початку дипломної роботи. Він містить найменування та номери початкових сторінок усіх розділів, підрозділів та пунктів (якщо вони мають заголовок), зокрема вступу, висновків до розділів, загальних висновків, додатків, списку використаної літератури та ін.</w:t>
      </w:r>
    </w:p>
    <w:p w:rsidR="00526B43" w:rsidRPr="00290F00" w:rsidRDefault="00526B43" w:rsidP="002A44EC">
      <w:pPr>
        <w:widowControl w:val="0"/>
        <w:spacing w:after="0" w:line="360" w:lineRule="auto"/>
        <w:ind w:firstLine="709"/>
        <w:jc w:val="both"/>
        <w:rPr>
          <w:rFonts w:ascii="Times New Roman" w:hAnsi="Times New Roman" w:cs="Times New Roman"/>
          <w:sz w:val="28"/>
          <w:lang w:val="uk-UA"/>
        </w:rPr>
      </w:pPr>
      <w:r w:rsidRPr="00290F00">
        <w:rPr>
          <w:rFonts w:ascii="Times New Roman" w:hAnsi="Times New Roman" w:cs="Times New Roman"/>
          <w:sz w:val="28"/>
          <w:lang w:val="uk-UA"/>
        </w:rPr>
        <w:t>Якщо в роботі спеціальні терміни, скорочення, символи, позначення і таке інше повторюються менше трьох разів, перелік не складають, а їх розшифровку наводять у тексті при першому згадуванні.</w:t>
      </w:r>
    </w:p>
    <w:p w:rsidR="00526B43" w:rsidRPr="00290F00" w:rsidRDefault="00526B43" w:rsidP="002A44EC">
      <w:pPr>
        <w:widowControl w:val="0"/>
        <w:spacing w:after="0" w:line="360" w:lineRule="auto"/>
        <w:ind w:firstLine="709"/>
        <w:jc w:val="both"/>
        <w:rPr>
          <w:rFonts w:ascii="Times New Roman" w:hAnsi="Times New Roman" w:cs="Times New Roman"/>
          <w:sz w:val="28"/>
          <w:lang w:val="uk-UA"/>
        </w:rPr>
      </w:pPr>
      <w:r w:rsidRPr="00290F00">
        <w:rPr>
          <w:rFonts w:ascii="Times New Roman" w:hAnsi="Times New Roman" w:cs="Times New Roman"/>
          <w:sz w:val="28"/>
          <w:lang w:val="uk-UA"/>
        </w:rPr>
        <w:t xml:space="preserve">У </w:t>
      </w:r>
      <w:r w:rsidR="008359EB" w:rsidRPr="00290F00">
        <w:rPr>
          <w:rFonts w:ascii="Times New Roman" w:hAnsi="Times New Roman" w:cs="Times New Roman"/>
          <w:b/>
          <w:sz w:val="28"/>
          <w:lang w:val="uk-UA"/>
        </w:rPr>
        <w:t>ВСТУПІ</w:t>
      </w:r>
      <w:r w:rsidRPr="00290F00">
        <w:rPr>
          <w:rFonts w:ascii="Times New Roman" w:hAnsi="Times New Roman" w:cs="Times New Roman"/>
          <w:sz w:val="28"/>
          <w:lang w:val="uk-UA"/>
        </w:rPr>
        <w:t xml:space="preserve"> </w:t>
      </w:r>
      <w:r w:rsidR="00F73AF8">
        <w:rPr>
          <w:rFonts w:ascii="Times New Roman" w:hAnsi="Times New Roman" w:cs="Times New Roman"/>
          <w:sz w:val="28"/>
          <w:lang w:val="uk-UA"/>
        </w:rPr>
        <w:t>(</w:t>
      </w:r>
      <w:r w:rsidR="003D3C18">
        <w:rPr>
          <w:rFonts w:ascii="Times New Roman" w:hAnsi="Times New Roman" w:cs="Times New Roman"/>
          <w:sz w:val="28"/>
          <w:lang w:val="uk-UA"/>
        </w:rPr>
        <w:t>додаток В</w:t>
      </w:r>
      <w:r w:rsidR="00F73AF8" w:rsidRPr="003D3C18">
        <w:rPr>
          <w:rFonts w:ascii="Times New Roman" w:hAnsi="Times New Roman" w:cs="Times New Roman"/>
          <w:sz w:val="28"/>
          <w:lang w:val="uk-UA"/>
        </w:rPr>
        <w:t>)</w:t>
      </w:r>
      <w:r w:rsidR="00F73AF8">
        <w:rPr>
          <w:rFonts w:ascii="Times New Roman" w:hAnsi="Times New Roman" w:cs="Times New Roman"/>
          <w:sz w:val="28"/>
          <w:lang w:val="uk-UA"/>
        </w:rPr>
        <w:t xml:space="preserve"> </w:t>
      </w:r>
      <w:r w:rsidRPr="00290F00">
        <w:rPr>
          <w:rFonts w:ascii="Times New Roman" w:hAnsi="Times New Roman" w:cs="Times New Roman"/>
          <w:sz w:val="28"/>
          <w:lang w:val="uk-UA"/>
        </w:rPr>
        <w:t xml:space="preserve">обґрунтовується вибір </w:t>
      </w:r>
      <w:r w:rsidRPr="00290F00">
        <w:rPr>
          <w:rFonts w:ascii="Times New Roman" w:hAnsi="Times New Roman" w:cs="Times New Roman"/>
          <w:b/>
          <w:sz w:val="28"/>
          <w:lang w:val="uk-UA"/>
        </w:rPr>
        <w:t>теми</w:t>
      </w:r>
      <w:r w:rsidRPr="00290F00">
        <w:rPr>
          <w:rFonts w:ascii="Times New Roman" w:hAnsi="Times New Roman" w:cs="Times New Roman"/>
          <w:sz w:val="28"/>
          <w:lang w:val="uk-UA"/>
        </w:rPr>
        <w:t xml:space="preserve">, показується її </w:t>
      </w:r>
      <w:r w:rsidRPr="00290F00">
        <w:rPr>
          <w:rFonts w:ascii="Times New Roman" w:hAnsi="Times New Roman" w:cs="Times New Roman"/>
          <w:b/>
          <w:sz w:val="28"/>
          <w:lang w:val="uk-UA"/>
        </w:rPr>
        <w:t>актуальність</w:t>
      </w:r>
      <w:r w:rsidRPr="00290F00">
        <w:rPr>
          <w:rFonts w:ascii="Times New Roman" w:hAnsi="Times New Roman" w:cs="Times New Roman"/>
          <w:sz w:val="28"/>
          <w:lang w:val="uk-UA"/>
        </w:rPr>
        <w:t xml:space="preserve">, визначається </w:t>
      </w:r>
      <w:r w:rsidRPr="00290F00">
        <w:rPr>
          <w:rFonts w:ascii="Times New Roman" w:hAnsi="Times New Roman" w:cs="Times New Roman"/>
          <w:i/>
          <w:sz w:val="28"/>
          <w:lang w:val="uk-UA"/>
        </w:rPr>
        <w:t xml:space="preserve">ступінь </w:t>
      </w:r>
      <w:proofErr w:type="spellStart"/>
      <w:r w:rsidRPr="00290F00">
        <w:rPr>
          <w:rFonts w:ascii="Times New Roman" w:hAnsi="Times New Roman" w:cs="Times New Roman"/>
          <w:i/>
          <w:sz w:val="28"/>
          <w:lang w:val="uk-UA"/>
        </w:rPr>
        <w:t>дослідженості</w:t>
      </w:r>
      <w:proofErr w:type="spellEnd"/>
      <w:r w:rsidRPr="00290F00">
        <w:rPr>
          <w:rFonts w:ascii="Times New Roman" w:hAnsi="Times New Roman" w:cs="Times New Roman"/>
          <w:i/>
          <w:sz w:val="28"/>
          <w:lang w:val="uk-UA"/>
        </w:rPr>
        <w:t xml:space="preserve"> даної проблеми у зарубіжній та вітчизняній </w:t>
      </w:r>
      <w:r w:rsidR="00EA74AE">
        <w:rPr>
          <w:rFonts w:ascii="Times New Roman" w:hAnsi="Times New Roman" w:cs="Times New Roman"/>
          <w:i/>
          <w:sz w:val="28"/>
          <w:lang w:val="uk-UA"/>
        </w:rPr>
        <w:t xml:space="preserve">науковій </w:t>
      </w:r>
      <w:r w:rsidRPr="00290F00">
        <w:rPr>
          <w:rFonts w:ascii="Times New Roman" w:hAnsi="Times New Roman" w:cs="Times New Roman"/>
          <w:i/>
          <w:sz w:val="28"/>
          <w:lang w:val="uk-UA"/>
        </w:rPr>
        <w:t xml:space="preserve">літературі, </w:t>
      </w:r>
      <w:r w:rsidRPr="00290F00">
        <w:rPr>
          <w:rFonts w:ascii="Times New Roman" w:hAnsi="Times New Roman" w:cs="Times New Roman"/>
          <w:sz w:val="28"/>
          <w:lang w:val="uk-UA"/>
        </w:rPr>
        <w:t xml:space="preserve">характеризується її місце у системі завдань </w:t>
      </w:r>
      <w:r w:rsidR="001801C7" w:rsidRPr="00290F00">
        <w:rPr>
          <w:rFonts w:ascii="Times New Roman" w:hAnsi="Times New Roman" w:cs="Times New Roman"/>
          <w:sz w:val="28"/>
          <w:lang w:val="uk-UA"/>
        </w:rPr>
        <w:t>соціальної політики</w:t>
      </w:r>
      <w:r w:rsidRPr="00290F00">
        <w:rPr>
          <w:rFonts w:ascii="Times New Roman" w:hAnsi="Times New Roman" w:cs="Times New Roman"/>
          <w:sz w:val="28"/>
          <w:lang w:val="uk-UA"/>
        </w:rPr>
        <w:t xml:space="preserve">, формулюються основна </w:t>
      </w:r>
      <w:r w:rsidRPr="00290F00">
        <w:rPr>
          <w:rFonts w:ascii="Times New Roman" w:hAnsi="Times New Roman" w:cs="Times New Roman"/>
          <w:b/>
          <w:sz w:val="28"/>
          <w:lang w:val="uk-UA"/>
        </w:rPr>
        <w:t>мета і завдання роботи</w:t>
      </w:r>
      <w:r w:rsidRPr="00290F00">
        <w:rPr>
          <w:rFonts w:ascii="Times New Roman" w:hAnsi="Times New Roman" w:cs="Times New Roman"/>
          <w:sz w:val="28"/>
          <w:lang w:val="uk-UA"/>
        </w:rPr>
        <w:t xml:space="preserve">, визначається коло питань, </w:t>
      </w:r>
      <w:r w:rsidRPr="00290F00">
        <w:rPr>
          <w:rFonts w:ascii="Times New Roman" w:hAnsi="Times New Roman" w:cs="Times New Roman"/>
          <w:b/>
          <w:sz w:val="28"/>
          <w:lang w:val="uk-UA"/>
        </w:rPr>
        <w:t xml:space="preserve">об’єкт, </w:t>
      </w:r>
      <w:r w:rsidR="001801C7" w:rsidRPr="00290F00">
        <w:rPr>
          <w:rFonts w:ascii="Times New Roman" w:hAnsi="Times New Roman" w:cs="Times New Roman"/>
          <w:b/>
          <w:sz w:val="28"/>
          <w:lang w:val="uk-UA"/>
        </w:rPr>
        <w:t xml:space="preserve">предмет, гіпотеза, </w:t>
      </w:r>
      <w:r w:rsidRPr="00290F00">
        <w:rPr>
          <w:rFonts w:ascii="Times New Roman" w:hAnsi="Times New Roman" w:cs="Times New Roman"/>
          <w:b/>
          <w:sz w:val="28"/>
          <w:lang w:val="uk-UA"/>
        </w:rPr>
        <w:t>методи дослідження</w:t>
      </w:r>
      <w:r w:rsidR="001801C7" w:rsidRPr="00290F00">
        <w:rPr>
          <w:rFonts w:ascii="Times New Roman" w:hAnsi="Times New Roman" w:cs="Times New Roman"/>
          <w:sz w:val="28"/>
          <w:lang w:val="uk-UA"/>
        </w:rPr>
        <w:t xml:space="preserve">, </w:t>
      </w:r>
      <w:r w:rsidR="001801C7" w:rsidRPr="00290F00">
        <w:rPr>
          <w:rFonts w:ascii="Times New Roman" w:hAnsi="Times New Roman" w:cs="Times New Roman"/>
          <w:b/>
          <w:color w:val="000000"/>
          <w:sz w:val="28"/>
          <w:lang w:val="uk-UA"/>
        </w:rPr>
        <w:t xml:space="preserve"> </w:t>
      </w:r>
      <w:r w:rsidR="00C56779" w:rsidRPr="00290F00">
        <w:rPr>
          <w:rFonts w:ascii="Times New Roman" w:hAnsi="Times New Roman" w:cs="Times New Roman"/>
          <w:b/>
          <w:color w:val="000000"/>
          <w:sz w:val="28"/>
          <w:lang w:val="uk-UA"/>
        </w:rPr>
        <w:t xml:space="preserve">апробація  результатів дослідження,  </w:t>
      </w:r>
      <w:r w:rsidR="001801C7" w:rsidRPr="00290F00">
        <w:rPr>
          <w:rFonts w:ascii="Times New Roman" w:hAnsi="Times New Roman" w:cs="Times New Roman"/>
          <w:b/>
          <w:color w:val="000000"/>
          <w:sz w:val="28"/>
          <w:lang w:val="uk-UA"/>
        </w:rPr>
        <w:t>структур</w:t>
      </w:r>
      <w:r w:rsidR="007F7D21" w:rsidRPr="00290F00">
        <w:rPr>
          <w:rFonts w:ascii="Times New Roman" w:hAnsi="Times New Roman" w:cs="Times New Roman"/>
          <w:b/>
          <w:color w:val="000000"/>
          <w:sz w:val="28"/>
          <w:lang w:val="uk-UA"/>
        </w:rPr>
        <w:t xml:space="preserve">а </w:t>
      </w:r>
      <w:r w:rsidR="001801C7" w:rsidRPr="00290F00">
        <w:rPr>
          <w:rFonts w:ascii="Times New Roman" w:hAnsi="Times New Roman" w:cs="Times New Roman"/>
          <w:b/>
          <w:color w:val="000000"/>
          <w:sz w:val="28"/>
          <w:lang w:val="uk-UA"/>
        </w:rPr>
        <w:t>роботи</w:t>
      </w:r>
      <w:r w:rsidR="007F7D21" w:rsidRPr="00290F00">
        <w:rPr>
          <w:rFonts w:ascii="Times New Roman" w:hAnsi="Times New Roman" w:cs="Times New Roman"/>
          <w:b/>
          <w:color w:val="000000"/>
          <w:sz w:val="28"/>
          <w:lang w:val="uk-UA"/>
        </w:rPr>
        <w:t>.</w:t>
      </w:r>
    </w:p>
    <w:p w:rsidR="00526B43" w:rsidRPr="00290F00" w:rsidRDefault="008359EB" w:rsidP="002A44EC">
      <w:pPr>
        <w:widowControl w:val="0"/>
        <w:spacing w:after="0" w:line="360" w:lineRule="auto"/>
        <w:ind w:firstLine="709"/>
        <w:jc w:val="both"/>
        <w:rPr>
          <w:rFonts w:ascii="Times New Roman" w:hAnsi="Times New Roman" w:cs="Times New Roman"/>
          <w:color w:val="000000"/>
          <w:sz w:val="28"/>
          <w:lang w:val="uk-UA"/>
        </w:rPr>
      </w:pPr>
      <w:r w:rsidRPr="00290F00">
        <w:rPr>
          <w:rFonts w:ascii="Times New Roman" w:hAnsi="Times New Roman" w:cs="Times New Roman"/>
          <w:b/>
          <w:sz w:val="28"/>
          <w:lang w:val="uk-UA"/>
        </w:rPr>
        <w:t xml:space="preserve">ВСТУП </w:t>
      </w:r>
      <w:r w:rsidR="00526B43" w:rsidRPr="00290F00">
        <w:rPr>
          <w:rFonts w:ascii="Times New Roman" w:hAnsi="Times New Roman" w:cs="Times New Roman"/>
          <w:sz w:val="28"/>
          <w:lang w:val="uk-UA"/>
        </w:rPr>
        <w:t>повинен включати конкретні завдання, які потрібно вирішити в результаті дослідження. Це звичайно робиться в формі перерахування (вивчити…,</w:t>
      </w:r>
      <w:r w:rsidR="00290F00">
        <w:rPr>
          <w:rFonts w:ascii="Times New Roman" w:hAnsi="Times New Roman" w:cs="Times New Roman"/>
          <w:sz w:val="28"/>
          <w:lang w:val="uk-UA"/>
        </w:rPr>
        <w:t xml:space="preserve"> </w:t>
      </w:r>
      <w:r w:rsidR="00526B43" w:rsidRPr="00290F00">
        <w:rPr>
          <w:rFonts w:ascii="Times New Roman" w:hAnsi="Times New Roman" w:cs="Times New Roman"/>
          <w:color w:val="000000"/>
          <w:sz w:val="28"/>
          <w:lang w:val="uk-UA"/>
        </w:rPr>
        <w:t>описати…,</w:t>
      </w:r>
      <w:r w:rsidR="00290F00">
        <w:rPr>
          <w:rFonts w:ascii="Times New Roman" w:hAnsi="Times New Roman" w:cs="Times New Roman"/>
          <w:color w:val="000000"/>
          <w:sz w:val="28"/>
          <w:lang w:val="uk-UA"/>
        </w:rPr>
        <w:t xml:space="preserve"> </w:t>
      </w:r>
      <w:r w:rsidR="00526B43" w:rsidRPr="00290F00">
        <w:rPr>
          <w:rFonts w:ascii="Times New Roman" w:hAnsi="Times New Roman" w:cs="Times New Roman"/>
          <w:color w:val="000000"/>
          <w:sz w:val="28"/>
          <w:lang w:val="uk-UA"/>
        </w:rPr>
        <w:t>встановити…, виявити…, вивести формулу…, тощо). Формулювання цих завдань необхідно робити якомога точніше, оскільки опис їх вирішення складає зміст розділів дипломної роботи.</w:t>
      </w:r>
    </w:p>
    <w:p w:rsidR="00526B43" w:rsidRDefault="00526B43" w:rsidP="002A44EC">
      <w:pPr>
        <w:widowControl w:val="0"/>
        <w:spacing w:after="0" w:line="360" w:lineRule="auto"/>
        <w:ind w:firstLine="709"/>
        <w:jc w:val="both"/>
        <w:rPr>
          <w:rFonts w:ascii="Times New Roman" w:hAnsi="Times New Roman" w:cs="Times New Roman"/>
          <w:color w:val="000000"/>
          <w:sz w:val="28"/>
          <w:lang w:val="uk-UA"/>
        </w:rPr>
      </w:pPr>
      <w:r w:rsidRPr="00290F00">
        <w:rPr>
          <w:rFonts w:ascii="Times New Roman" w:hAnsi="Times New Roman" w:cs="Times New Roman"/>
          <w:color w:val="000000"/>
          <w:sz w:val="28"/>
          <w:lang w:val="uk-UA"/>
        </w:rPr>
        <w:t xml:space="preserve">Обов’язковим елементом вступу є формулювання </w:t>
      </w:r>
      <w:r w:rsidRPr="00290F00">
        <w:rPr>
          <w:rFonts w:ascii="Times New Roman" w:hAnsi="Times New Roman" w:cs="Times New Roman"/>
          <w:b/>
          <w:color w:val="000000"/>
          <w:sz w:val="28"/>
          <w:lang w:val="uk-UA"/>
        </w:rPr>
        <w:t>об’єкта та предмета</w:t>
      </w:r>
      <w:r w:rsidRPr="00290F00">
        <w:rPr>
          <w:rFonts w:ascii="Times New Roman" w:hAnsi="Times New Roman" w:cs="Times New Roman"/>
          <w:color w:val="000000"/>
          <w:sz w:val="28"/>
          <w:lang w:val="uk-UA"/>
        </w:rPr>
        <w:t xml:space="preserve"> </w:t>
      </w:r>
      <w:r w:rsidRPr="00290F00">
        <w:rPr>
          <w:rFonts w:ascii="Times New Roman" w:hAnsi="Times New Roman" w:cs="Times New Roman"/>
          <w:b/>
          <w:color w:val="000000"/>
          <w:sz w:val="28"/>
          <w:lang w:val="uk-UA"/>
        </w:rPr>
        <w:lastRenderedPageBreak/>
        <w:t>дослідження</w:t>
      </w:r>
      <w:r w:rsidRPr="00290F00">
        <w:rPr>
          <w:rFonts w:ascii="Times New Roman" w:hAnsi="Times New Roman" w:cs="Times New Roman"/>
          <w:color w:val="000000"/>
          <w:sz w:val="28"/>
          <w:lang w:val="uk-UA"/>
        </w:rPr>
        <w:t xml:space="preserve">. </w:t>
      </w:r>
      <w:r w:rsidRPr="00290F00">
        <w:rPr>
          <w:rFonts w:ascii="Times New Roman" w:hAnsi="Times New Roman" w:cs="Times New Roman"/>
          <w:b/>
          <w:color w:val="000000"/>
          <w:sz w:val="28"/>
          <w:lang w:val="uk-UA"/>
        </w:rPr>
        <w:t>Об’єкт</w:t>
      </w:r>
      <w:r w:rsidRPr="00290F00">
        <w:rPr>
          <w:rFonts w:ascii="Times New Roman" w:hAnsi="Times New Roman" w:cs="Times New Roman"/>
          <w:color w:val="000000"/>
          <w:sz w:val="28"/>
          <w:lang w:val="uk-UA"/>
        </w:rPr>
        <w:t xml:space="preserve"> – це процес чи явище, яке породжує проблемну ситуацію та обране для вивчення. В об’єкті вирізняється та його частина, що служить предметом дослідження. Саме </w:t>
      </w:r>
      <w:r w:rsidRPr="00290F00">
        <w:rPr>
          <w:rFonts w:ascii="Times New Roman" w:hAnsi="Times New Roman" w:cs="Times New Roman"/>
          <w:b/>
          <w:color w:val="000000"/>
          <w:sz w:val="28"/>
          <w:lang w:val="uk-UA"/>
        </w:rPr>
        <w:t>предмет</w:t>
      </w:r>
      <w:r w:rsidRPr="00290F00">
        <w:rPr>
          <w:rFonts w:ascii="Times New Roman" w:hAnsi="Times New Roman" w:cs="Times New Roman"/>
          <w:color w:val="000000"/>
          <w:sz w:val="28"/>
          <w:lang w:val="uk-UA"/>
        </w:rPr>
        <w:t xml:space="preserve"> дослідження визначає тему дипломної роботи, яка позначається на титульній сторінці як назва. </w:t>
      </w:r>
      <w:r w:rsidR="00290F00">
        <w:rPr>
          <w:rFonts w:ascii="Times New Roman" w:hAnsi="Times New Roman" w:cs="Times New Roman"/>
          <w:color w:val="000000"/>
          <w:sz w:val="28"/>
          <w:lang w:val="uk-UA"/>
        </w:rPr>
        <w:t xml:space="preserve">Варто </w:t>
      </w:r>
      <w:r w:rsidRPr="00290F00">
        <w:rPr>
          <w:rFonts w:ascii="Times New Roman" w:hAnsi="Times New Roman" w:cs="Times New Roman"/>
          <w:color w:val="000000"/>
          <w:sz w:val="28"/>
          <w:lang w:val="uk-UA"/>
        </w:rPr>
        <w:t xml:space="preserve">також вказати </w:t>
      </w:r>
      <w:r w:rsidRPr="00290F00">
        <w:rPr>
          <w:rFonts w:ascii="Times New Roman" w:hAnsi="Times New Roman" w:cs="Times New Roman"/>
          <w:b/>
          <w:color w:val="000000"/>
          <w:sz w:val="28"/>
          <w:lang w:val="uk-UA"/>
        </w:rPr>
        <w:t>методи дослідження</w:t>
      </w:r>
      <w:r w:rsidRPr="00290F00">
        <w:rPr>
          <w:rFonts w:ascii="Times New Roman" w:hAnsi="Times New Roman" w:cs="Times New Roman"/>
          <w:color w:val="000000"/>
          <w:sz w:val="28"/>
          <w:lang w:val="uk-UA"/>
        </w:rPr>
        <w:t>, які слугують інструментом виконання роботи, та характеризувати матеріали та джерела отримання інформації (офіційні, наукові, літературні…).</w:t>
      </w:r>
    </w:p>
    <w:p w:rsidR="00526B43" w:rsidRDefault="00526B43" w:rsidP="002A44EC">
      <w:pPr>
        <w:widowControl w:val="0"/>
        <w:spacing w:after="0" w:line="360" w:lineRule="auto"/>
        <w:ind w:firstLine="709"/>
        <w:jc w:val="both"/>
        <w:rPr>
          <w:rFonts w:ascii="Times New Roman" w:hAnsi="Times New Roman" w:cs="Times New Roman"/>
          <w:color w:val="000000"/>
          <w:sz w:val="28"/>
          <w:lang w:val="uk-UA"/>
        </w:rPr>
      </w:pPr>
      <w:r w:rsidRPr="00290F00">
        <w:rPr>
          <w:rFonts w:ascii="Times New Roman" w:hAnsi="Times New Roman" w:cs="Times New Roman"/>
          <w:color w:val="000000"/>
          <w:sz w:val="28"/>
          <w:lang w:val="uk-UA"/>
        </w:rPr>
        <w:t xml:space="preserve">Наприкінці вступу </w:t>
      </w:r>
      <w:r w:rsidR="001801C7" w:rsidRPr="00290F00">
        <w:rPr>
          <w:rFonts w:ascii="Times New Roman" w:hAnsi="Times New Roman" w:cs="Times New Roman"/>
          <w:color w:val="000000"/>
          <w:sz w:val="28"/>
          <w:lang w:val="uk-UA"/>
        </w:rPr>
        <w:t>необхідно</w:t>
      </w:r>
      <w:r w:rsidRPr="00290F00">
        <w:rPr>
          <w:rFonts w:ascii="Times New Roman" w:hAnsi="Times New Roman" w:cs="Times New Roman"/>
          <w:color w:val="000000"/>
          <w:sz w:val="28"/>
          <w:lang w:val="uk-UA"/>
        </w:rPr>
        <w:t xml:space="preserve"> розкрити </w:t>
      </w:r>
      <w:r w:rsidRPr="00290F00">
        <w:rPr>
          <w:rFonts w:ascii="Times New Roman" w:hAnsi="Times New Roman" w:cs="Times New Roman"/>
          <w:b/>
          <w:color w:val="000000"/>
          <w:sz w:val="28"/>
          <w:lang w:val="uk-UA"/>
        </w:rPr>
        <w:t>структуру роботи</w:t>
      </w:r>
      <w:r w:rsidRPr="00290F00">
        <w:rPr>
          <w:rFonts w:ascii="Times New Roman" w:hAnsi="Times New Roman" w:cs="Times New Roman"/>
          <w:color w:val="000000"/>
          <w:sz w:val="28"/>
          <w:lang w:val="uk-UA"/>
        </w:rPr>
        <w:t xml:space="preserve"> та обґрунтувати послідовність розміщення структурних елементів дипломної роботи.</w:t>
      </w:r>
    </w:p>
    <w:p w:rsidR="00526B43" w:rsidRPr="00290F00" w:rsidRDefault="00526B43" w:rsidP="002A44EC">
      <w:pPr>
        <w:widowControl w:val="0"/>
        <w:spacing w:after="0" w:line="360" w:lineRule="auto"/>
        <w:ind w:firstLine="709"/>
        <w:jc w:val="both"/>
        <w:rPr>
          <w:rFonts w:ascii="Times New Roman" w:hAnsi="Times New Roman" w:cs="Times New Roman"/>
          <w:sz w:val="28"/>
          <w:lang w:val="uk-UA"/>
        </w:rPr>
      </w:pPr>
      <w:r w:rsidRPr="00290F00">
        <w:rPr>
          <w:rFonts w:ascii="Times New Roman" w:hAnsi="Times New Roman" w:cs="Times New Roman"/>
          <w:b/>
          <w:sz w:val="28"/>
          <w:lang w:val="uk-UA"/>
        </w:rPr>
        <w:t>Основна частина</w:t>
      </w:r>
      <w:r w:rsidRPr="00290F00">
        <w:rPr>
          <w:rFonts w:ascii="Times New Roman" w:hAnsi="Times New Roman" w:cs="Times New Roman"/>
          <w:sz w:val="28"/>
          <w:lang w:val="uk-UA"/>
        </w:rPr>
        <w:t xml:space="preserve"> дипломної роботи складається з </w:t>
      </w:r>
      <w:r w:rsidR="008359EB" w:rsidRPr="00290F00">
        <w:rPr>
          <w:rFonts w:ascii="Times New Roman" w:hAnsi="Times New Roman" w:cs="Times New Roman"/>
          <w:b/>
          <w:sz w:val="28"/>
          <w:lang w:val="uk-UA"/>
        </w:rPr>
        <w:t>РОЗДІЛІВ</w:t>
      </w:r>
      <w:r w:rsidRPr="00290F00">
        <w:rPr>
          <w:rFonts w:ascii="Times New Roman" w:hAnsi="Times New Roman" w:cs="Times New Roman"/>
          <w:sz w:val="28"/>
          <w:lang w:val="uk-UA"/>
        </w:rPr>
        <w:t xml:space="preserve">, </w:t>
      </w:r>
      <w:r w:rsidRPr="00290F00">
        <w:rPr>
          <w:rFonts w:ascii="Times New Roman" w:hAnsi="Times New Roman" w:cs="Times New Roman"/>
          <w:b/>
          <w:sz w:val="28"/>
          <w:lang w:val="uk-UA"/>
        </w:rPr>
        <w:t>підрозділів, пунктів, підпунктів</w:t>
      </w:r>
      <w:r w:rsidRPr="00290F00">
        <w:rPr>
          <w:rFonts w:ascii="Times New Roman" w:hAnsi="Times New Roman" w:cs="Times New Roman"/>
          <w:sz w:val="28"/>
          <w:lang w:val="uk-UA"/>
        </w:rPr>
        <w:t xml:space="preserve">. Кожний розділ починають з нової сторінки. В кінці кожного розділу формулюють </w:t>
      </w:r>
      <w:r w:rsidRPr="00290F00">
        <w:rPr>
          <w:rFonts w:ascii="Times New Roman" w:hAnsi="Times New Roman" w:cs="Times New Roman"/>
          <w:b/>
          <w:sz w:val="28"/>
          <w:lang w:val="uk-UA"/>
        </w:rPr>
        <w:t>висновки</w:t>
      </w:r>
      <w:r w:rsidRPr="00290F00">
        <w:rPr>
          <w:rFonts w:ascii="Times New Roman" w:hAnsi="Times New Roman" w:cs="Times New Roman"/>
          <w:sz w:val="28"/>
          <w:lang w:val="uk-UA"/>
        </w:rPr>
        <w:t xml:space="preserve"> із стислим викладенням наведених у розділі наукових і практичних результатів, що дає змогу вивільнити загальні висновки від другорядних подробиць.</w:t>
      </w:r>
    </w:p>
    <w:p w:rsidR="008359EB" w:rsidRPr="00290F00" w:rsidRDefault="00526B43" w:rsidP="002A44EC">
      <w:pPr>
        <w:widowControl w:val="0"/>
        <w:spacing w:after="0" w:line="360" w:lineRule="auto"/>
        <w:ind w:firstLine="709"/>
        <w:jc w:val="both"/>
        <w:rPr>
          <w:rFonts w:ascii="Times New Roman" w:hAnsi="Times New Roman" w:cs="Times New Roman"/>
          <w:sz w:val="28"/>
          <w:lang w:val="uk-UA"/>
        </w:rPr>
      </w:pPr>
      <w:r w:rsidRPr="00290F00">
        <w:rPr>
          <w:rFonts w:ascii="Times New Roman" w:hAnsi="Times New Roman" w:cs="Times New Roman"/>
          <w:sz w:val="28"/>
          <w:lang w:val="uk-UA"/>
        </w:rPr>
        <w:t xml:space="preserve">Розділи дипломної роботи повинні бути пов’язані між собою, доповнювати один одного і становити єдине ціле. </w:t>
      </w:r>
    </w:p>
    <w:p w:rsidR="00526B43" w:rsidRPr="00290F00" w:rsidRDefault="008359EB" w:rsidP="002A44EC">
      <w:pPr>
        <w:widowControl w:val="0"/>
        <w:spacing w:after="0" w:line="360" w:lineRule="auto"/>
        <w:ind w:firstLine="709"/>
        <w:jc w:val="both"/>
        <w:rPr>
          <w:rFonts w:ascii="Times New Roman" w:hAnsi="Times New Roman" w:cs="Times New Roman"/>
          <w:sz w:val="28"/>
          <w:lang w:val="uk-UA"/>
        </w:rPr>
      </w:pPr>
      <w:r w:rsidRPr="00290F00">
        <w:rPr>
          <w:rFonts w:ascii="Times New Roman" w:hAnsi="Times New Roman" w:cs="Times New Roman"/>
          <w:b/>
          <w:sz w:val="28"/>
          <w:lang w:val="uk-UA"/>
        </w:rPr>
        <w:t>ВИСНОВКИ.</w:t>
      </w:r>
      <w:r w:rsidRPr="00290F00">
        <w:rPr>
          <w:rFonts w:ascii="Times New Roman" w:hAnsi="Times New Roman" w:cs="Times New Roman"/>
          <w:sz w:val="28"/>
          <w:lang w:val="uk-UA"/>
        </w:rPr>
        <w:t xml:space="preserve"> </w:t>
      </w:r>
      <w:r w:rsidR="00526B43" w:rsidRPr="00290F00">
        <w:rPr>
          <w:rFonts w:ascii="Times New Roman" w:hAnsi="Times New Roman" w:cs="Times New Roman"/>
          <w:sz w:val="28"/>
          <w:lang w:val="uk-UA"/>
        </w:rPr>
        <w:t>Викладають найбільш важливі наукові та практичні результати, одержані в роботі, які повинні містити формулювання розв'язаної наукової проблеми (задачі), її значення для науки і практики. Далі формулюють висновки та рекомендації щодо наукового та практичного використання здобутих результатів.</w:t>
      </w:r>
    </w:p>
    <w:p w:rsidR="00526B43" w:rsidRPr="00290F00" w:rsidRDefault="00526B43" w:rsidP="002A44EC">
      <w:pPr>
        <w:widowControl w:val="0"/>
        <w:spacing w:after="0" w:line="360" w:lineRule="auto"/>
        <w:ind w:firstLine="709"/>
        <w:jc w:val="both"/>
        <w:rPr>
          <w:rFonts w:ascii="Times New Roman" w:hAnsi="Times New Roman" w:cs="Times New Roman"/>
          <w:sz w:val="28"/>
          <w:szCs w:val="28"/>
          <w:lang w:val="uk-UA"/>
        </w:rPr>
      </w:pPr>
      <w:r w:rsidRPr="00290F00">
        <w:rPr>
          <w:rFonts w:ascii="Times New Roman" w:hAnsi="Times New Roman" w:cs="Times New Roman"/>
          <w:sz w:val="28"/>
          <w:lang w:val="uk-UA"/>
        </w:rPr>
        <w:t xml:space="preserve">У першому пункті висновків коротко оцінюють стан питання. Далі у висновках розкривають методи вирішення поставленої в роботі наукової </w:t>
      </w:r>
      <w:r w:rsidRPr="00290F00">
        <w:rPr>
          <w:rFonts w:ascii="Times New Roman" w:hAnsi="Times New Roman" w:cs="Times New Roman"/>
          <w:sz w:val="28"/>
          <w:szCs w:val="28"/>
          <w:lang w:val="uk-UA"/>
        </w:rPr>
        <w:t>проблеми (задачі), їх практичний аналіз, порівняння з відомими розв'язаннями.</w:t>
      </w:r>
    </w:p>
    <w:p w:rsidR="00526B43" w:rsidRPr="00290F00" w:rsidRDefault="00526B43" w:rsidP="002A44EC">
      <w:pPr>
        <w:widowControl w:val="0"/>
        <w:spacing w:after="0" w:line="360" w:lineRule="auto"/>
        <w:ind w:firstLine="709"/>
        <w:jc w:val="both"/>
        <w:rPr>
          <w:rFonts w:ascii="Times New Roman" w:hAnsi="Times New Roman" w:cs="Times New Roman"/>
          <w:b/>
          <w:sz w:val="28"/>
          <w:szCs w:val="28"/>
          <w:lang w:val="uk-UA"/>
        </w:rPr>
      </w:pPr>
      <w:r w:rsidRPr="00290F00">
        <w:rPr>
          <w:rFonts w:ascii="Times New Roman" w:hAnsi="Times New Roman" w:cs="Times New Roman"/>
          <w:sz w:val="28"/>
          <w:szCs w:val="28"/>
          <w:lang w:val="uk-UA"/>
        </w:rPr>
        <w:t>У висновках необхідно наголосити на якісних та кількісних показниках здобутих результатів, обґрунтувати достовірність результатів, викласти рекомендації щодо їх використання.</w:t>
      </w:r>
    </w:p>
    <w:p w:rsidR="00526B43" w:rsidRPr="00290F00" w:rsidRDefault="008359EB" w:rsidP="002A44EC">
      <w:pPr>
        <w:pStyle w:val="LO-Normal"/>
        <w:spacing w:line="312" w:lineRule="auto"/>
        <w:ind w:firstLine="709"/>
        <w:jc w:val="both"/>
        <w:rPr>
          <w:sz w:val="28"/>
          <w:lang w:val="uk-UA"/>
        </w:rPr>
      </w:pPr>
      <w:r w:rsidRPr="00290F00">
        <w:rPr>
          <w:b/>
          <w:sz w:val="28"/>
          <w:szCs w:val="28"/>
          <w:lang w:val="uk-UA"/>
        </w:rPr>
        <w:lastRenderedPageBreak/>
        <w:t>СПИСОК ВИКОРИСТАНИХ ДЖЕРЕЛ</w:t>
      </w:r>
      <w:r w:rsidRPr="00290F00">
        <w:rPr>
          <w:sz w:val="28"/>
          <w:lang w:val="uk-UA"/>
        </w:rPr>
        <w:t xml:space="preserve"> </w:t>
      </w:r>
      <w:r w:rsidR="00526B43" w:rsidRPr="00290F00">
        <w:rPr>
          <w:sz w:val="28"/>
          <w:lang w:val="uk-UA"/>
        </w:rPr>
        <w:t>при написанні основної частини повинен бути наведений після висновку з наступної сторінки. Перелік джерел розташовують на окремій сторінці в наступній послідовності:</w:t>
      </w:r>
    </w:p>
    <w:p w:rsidR="00526B43" w:rsidRPr="00290F00" w:rsidRDefault="00526B43" w:rsidP="002A44EC">
      <w:pPr>
        <w:pStyle w:val="11"/>
        <w:numPr>
          <w:ilvl w:val="0"/>
          <w:numId w:val="1"/>
        </w:numPr>
        <w:tabs>
          <w:tab w:val="left" w:pos="1134"/>
        </w:tabs>
        <w:spacing w:line="312" w:lineRule="auto"/>
        <w:ind w:left="0" w:firstLine="709"/>
        <w:rPr>
          <w:sz w:val="28"/>
          <w:lang w:val="uk-UA"/>
        </w:rPr>
      </w:pPr>
      <w:r w:rsidRPr="00290F00">
        <w:rPr>
          <w:sz w:val="28"/>
          <w:lang w:val="uk-UA"/>
        </w:rPr>
        <w:t>Конституція України.</w:t>
      </w:r>
    </w:p>
    <w:p w:rsidR="00526B43" w:rsidRPr="00290F00" w:rsidRDefault="008359EB" w:rsidP="002A44EC">
      <w:pPr>
        <w:pStyle w:val="LO-Normal"/>
        <w:numPr>
          <w:ilvl w:val="0"/>
          <w:numId w:val="1"/>
        </w:numPr>
        <w:tabs>
          <w:tab w:val="left" w:pos="1134"/>
        </w:tabs>
        <w:spacing w:line="312" w:lineRule="auto"/>
        <w:ind w:left="0" w:firstLine="709"/>
        <w:jc w:val="both"/>
        <w:rPr>
          <w:sz w:val="28"/>
          <w:lang w:val="uk-UA"/>
        </w:rPr>
      </w:pPr>
      <w:r w:rsidRPr="00290F00">
        <w:rPr>
          <w:sz w:val="28"/>
          <w:lang w:val="uk-UA"/>
        </w:rPr>
        <w:t>З</w:t>
      </w:r>
      <w:r w:rsidR="00526B43" w:rsidRPr="00290F00">
        <w:rPr>
          <w:sz w:val="28"/>
          <w:lang w:val="uk-UA"/>
        </w:rPr>
        <w:t>акони України.</w:t>
      </w:r>
    </w:p>
    <w:p w:rsidR="00526B43" w:rsidRPr="00290F00" w:rsidRDefault="008359EB" w:rsidP="002A44EC">
      <w:pPr>
        <w:pStyle w:val="LO-Normal"/>
        <w:numPr>
          <w:ilvl w:val="0"/>
          <w:numId w:val="1"/>
        </w:numPr>
        <w:tabs>
          <w:tab w:val="left" w:pos="1134"/>
        </w:tabs>
        <w:spacing w:line="312" w:lineRule="auto"/>
        <w:ind w:left="0" w:firstLine="709"/>
        <w:jc w:val="both"/>
        <w:rPr>
          <w:sz w:val="28"/>
          <w:lang w:val="uk-UA"/>
        </w:rPr>
      </w:pPr>
      <w:r w:rsidRPr="00290F00">
        <w:rPr>
          <w:sz w:val="28"/>
          <w:lang w:val="uk-UA"/>
        </w:rPr>
        <w:t>У</w:t>
      </w:r>
      <w:r w:rsidR="00526B43" w:rsidRPr="00290F00">
        <w:rPr>
          <w:sz w:val="28"/>
          <w:lang w:val="uk-UA"/>
        </w:rPr>
        <w:t>кази Президента України.</w:t>
      </w:r>
    </w:p>
    <w:p w:rsidR="00526B43" w:rsidRPr="00290F00" w:rsidRDefault="008359EB" w:rsidP="002A44EC">
      <w:pPr>
        <w:pStyle w:val="LO-Normal"/>
        <w:numPr>
          <w:ilvl w:val="0"/>
          <w:numId w:val="1"/>
        </w:numPr>
        <w:tabs>
          <w:tab w:val="left" w:pos="1134"/>
        </w:tabs>
        <w:spacing w:line="312" w:lineRule="auto"/>
        <w:ind w:left="0" w:firstLine="709"/>
        <w:jc w:val="both"/>
        <w:rPr>
          <w:sz w:val="28"/>
          <w:lang w:val="uk-UA"/>
        </w:rPr>
      </w:pPr>
      <w:r w:rsidRPr="00290F00">
        <w:rPr>
          <w:sz w:val="28"/>
          <w:lang w:val="uk-UA"/>
        </w:rPr>
        <w:t>П</w:t>
      </w:r>
      <w:r w:rsidR="00526B43" w:rsidRPr="00290F00">
        <w:rPr>
          <w:sz w:val="28"/>
          <w:lang w:val="uk-UA"/>
        </w:rPr>
        <w:t>останови Верховної Ради України.</w:t>
      </w:r>
    </w:p>
    <w:p w:rsidR="00526B43" w:rsidRPr="00290F00" w:rsidRDefault="008359EB" w:rsidP="002A44EC">
      <w:pPr>
        <w:pStyle w:val="LO-Normal"/>
        <w:numPr>
          <w:ilvl w:val="0"/>
          <w:numId w:val="1"/>
        </w:numPr>
        <w:tabs>
          <w:tab w:val="left" w:pos="1134"/>
        </w:tabs>
        <w:spacing w:line="312" w:lineRule="auto"/>
        <w:ind w:left="0" w:firstLine="709"/>
        <w:jc w:val="both"/>
        <w:rPr>
          <w:sz w:val="28"/>
          <w:lang w:val="uk-UA"/>
        </w:rPr>
      </w:pPr>
      <w:r w:rsidRPr="00290F00">
        <w:rPr>
          <w:sz w:val="28"/>
          <w:lang w:val="uk-UA"/>
        </w:rPr>
        <w:t>П</w:t>
      </w:r>
      <w:r w:rsidR="00526B43" w:rsidRPr="00290F00">
        <w:rPr>
          <w:sz w:val="28"/>
          <w:lang w:val="uk-UA"/>
        </w:rPr>
        <w:t>останови і розпорядження Кабінету Міністрів України.</w:t>
      </w:r>
    </w:p>
    <w:p w:rsidR="00526B43" w:rsidRPr="00290F00" w:rsidRDefault="00526B43" w:rsidP="002A44EC">
      <w:pPr>
        <w:pStyle w:val="LO-Normal"/>
        <w:numPr>
          <w:ilvl w:val="0"/>
          <w:numId w:val="1"/>
        </w:numPr>
        <w:tabs>
          <w:tab w:val="left" w:pos="1134"/>
        </w:tabs>
        <w:spacing w:line="312" w:lineRule="auto"/>
        <w:ind w:left="0" w:firstLine="709"/>
        <w:jc w:val="both"/>
        <w:rPr>
          <w:sz w:val="28"/>
          <w:szCs w:val="28"/>
          <w:lang w:val="uk-UA"/>
        </w:rPr>
      </w:pPr>
      <w:r w:rsidRPr="00290F00">
        <w:rPr>
          <w:sz w:val="28"/>
          <w:lang w:val="uk-UA"/>
        </w:rPr>
        <w:t>інша література подається за абеткою ( у т.ч. положення міністерств та відомств,  інструкції міністерств та відомств, доповіді й виступи державних діячів України).</w:t>
      </w:r>
    </w:p>
    <w:p w:rsidR="00526B43" w:rsidRPr="00290F00" w:rsidRDefault="00526B43" w:rsidP="002A44EC">
      <w:pPr>
        <w:pStyle w:val="a4"/>
        <w:widowControl w:val="0"/>
        <w:spacing w:line="360" w:lineRule="auto"/>
        <w:ind w:firstLine="709"/>
        <w:jc w:val="both"/>
        <w:rPr>
          <w:sz w:val="28"/>
          <w:szCs w:val="28"/>
          <w:lang w:val="uk-UA"/>
        </w:rPr>
      </w:pPr>
      <w:r w:rsidRPr="00290F00">
        <w:rPr>
          <w:sz w:val="28"/>
          <w:szCs w:val="28"/>
          <w:lang w:val="uk-UA"/>
        </w:rPr>
        <w:t xml:space="preserve">Список використаних джерел </w:t>
      </w:r>
      <w:r w:rsidR="007F0CBC">
        <w:rPr>
          <w:sz w:val="28"/>
          <w:szCs w:val="28"/>
          <w:lang w:val="uk-UA"/>
        </w:rPr>
        <w:t xml:space="preserve">варто </w:t>
      </w:r>
      <w:r w:rsidRPr="00290F00">
        <w:rPr>
          <w:sz w:val="28"/>
          <w:szCs w:val="28"/>
          <w:lang w:val="uk-UA"/>
        </w:rPr>
        <w:t xml:space="preserve">розміщувати одним із таких способів: у порядку появи посилань у тексті (найбільш зручний для користування і рекомендований при написанні роботи), в алфавітному порядку прізвищ перших авторів або заголовків, у хронологічному порядку. Список літератури слід складати мовою оригіналу. </w:t>
      </w:r>
    </w:p>
    <w:p w:rsidR="00526B43" w:rsidRPr="00290F00" w:rsidRDefault="00526B43" w:rsidP="002A44EC">
      <w:pPr>
        <w:pStyle w:val="LO-Normal"/>
        <w:spacing w:line="312" w:lineRule="auto"/>
        <w:ind w:firstLine="709"/>
        <w:jc w:val="both"/>
        <w:rPr>
          <w:b/>
          <w:sz w:val="28"/>
          <w:szCs w:val="28"/>
          <w:lang w:val="uk-UA"/>
        </w:rPr>
      </w:pPr>
      <w:r w:rsidRPr="00290F00">
        <w:rPr>
          <w:sz w:val="28"/>
          <w:szCs w:val="28"/>
          <w:lang w:val="uk-UA"/>
        </w:rPr>
        <w:t>Бібліографічний опис оформлюєть</w:t>
      </w:r>
      <w:r w:rsidR="007F0CBC">
        <w:rPr>
          <w:sz w:val="28"/>
          <w:szCs w:val="28"/>
          <w:lang w:val="uk-UA"/>
        </w:rPr>
        <w:t>ся згідно з ДСТУ ГОСТ 7.1:2006 «</w:t>
      </w:r>
      <w:r w:rsidRPr="00290F00">
        <w:rPr>
          <w:sz w:val="28"/>
          <w:szCs w:val="28"/>
          <w:lang w:val="uk-UA"/>
        </w:rPr>
        <w:t xml:space="preserve">Система стандартів з інформації, бібліотечної та видавничої справи. Бібліографічний запис. Бібліографічний опис. Загальні </w:t>
      </w:r>
      <w:r w:rsidRPr="00290F00">
        <w:rPr>
          <w:rStyle w:val="a3"/>
          <w:sz w:val="28"/>
          <w:szCs w:val="28"/>
          <w:lang w:val="uk-UA"/>
        </w:rPr>
        <w:t>вимоги</w:t>
      </w:r>
      <w:r w:rsidR="007F0CBC">
        <w:rPr>
          <w:sz w:val="28"/>
          <w:szCs w:val="28"/>
          <w:lang w:val="uk-UA"/>
        </w:rPr>
        <w:t xml:space="preserve"> та правила складання»</w:t>
      </w:r>
      <w:r w:rsidRPr="00290F00">
        <w:rPr>
          <w:sz w:val="28"/>
          <w:szCs w:val="28"/>
          <w:lang w:val="uk-UA"/>
        </w:rPr>
        <w:t>.</w:t>
      </w:r>
    </w:p>
    <w:p w:rsidR="00526B43" w:rsidRPr="00290F00" w:rsidRDefault="008359EB" w:rsidP="002A44EC">
      <w:pPr>
        <w:pStyle w:val="LO-Normal"/>
        <w:spacing w:line="312" w:lineRule="auto"/>
        <w:ind w:firstLine="709"/>
        <w:jc w:val="both"/>
        <w:rPr>
          <w:sz w:val="28"/>
          <w:szCs w:val="28"/>
          <w:lang w:val="uk-UA"/>
        </w:rPr>
      </w:pPr>
      <w:r w:rsidRPr="00290F00">
        <w:rPr>
          <w:b/>
          <w:sz w:val="28"/>
          <w:szCs w:val="28"/>
          <w:lang w:val="uk-UA"/>
        </w:rPr>
        <w:t>ДОДАТКИ</w:t>
      </w:r>
      <w:r w:rsidR="00526B43" w:rsidRPr="00290F00">
        <w:rPr>
          <w:sz w:val="28"/>
          <w:szCs w:val="28"/>
          <w:lang w:val="uk-UA"/>
        </w:rPr>
        <w:t xml:space="preserve"> містять матеріал, що:</w:t>
      </w:r>
    </w:p>
    <w:p w:rsidR="00526B43" w:rsidRPr="00290F00" w:rsidRDefault="00526B43" w:rsidP="002A44EC">
      <w:pPr>
        <w:pStyle w:val="LO-Normal"/>
        <w:numPr>
          <w:ilvl w:val="0"/>
          <w:numId w:val="4"/>
        </w:numPr>
        <w:spacing w:line="312" w:lineRule="auto"/>
        <w:ind w:left="0"/>
        <w:jc w:val="both"/>
        <w:rPr>
          <w:sz w:val="28"/>
          <w:szCs w:val="28"/>
          <w:lang w:val="uk-UA"/>
        </w:rPr>
      </w:pPr>
      <w:r w:rsidRPr="00290F00">
        <w:rPr>
          <w:sz w:val="28"/>
          <w:szCs w:val="28"/>
          <w:lang w:val="uk-UA"/>
        </w:rPr>
        <w:t>є необхідним для повноти дипломної роботи, але включення його в основну частину роботи може змінити упорядковане й логічне уявлення про роботу;</w:t>
      </w:r>
    </w:p>
    <w:p w:rsidR="00526B43" w:rsidRPr="00290F00" w:rsidRDefault="00526B43" w:rsidP="002A44EC">
      <w:pPr>
        <w:pStyle w:val="21"/>
        <w:numPr>
          <w:ilvl w:val="0"/>
          <w:numId w:val="4"/>
        </w:numPr>
        <w:spacing w:line="312" w:lineRule="auto"/>
        <w:ind w:left="0"/>
        <w:rPr>
          <w:sz w:val="28"/>
          <w:szCs w:val="28"/>
          <w:lang w:val="uk-UA"/>
        </w:rPr>
      </w:pPr>
      <w:r w:rsidRPr="00290F00">
        <w:rPr>
          <w:sz w:val="28"/>
          <w:szCs w:val="28"/>
          <w:lang w:val="uk-UA"/>
        </w:rPr>
        <w:t>не може бути послідовно розміщений в основній частині роботи через великий обсяг.</w:t>
      </w:r>
    </w:p>
    <w:p w:rsidR="00526B43" w:rsidRPr="00290F00" w:rsidRDefault="00526B43" w:rsidP="002A44EC">
      <w:pPr>
        <w:pStyle w:val="21"/>
        <w:spacing w:line="312" w:lineRule="auto"/>
        <w:ind w:firstLine="709"/>
        <w:rPr>
          <w:sz w:val="28"/>
          <w:szCs w:val="28"/>
          <w:lang w:val="uk-UA"/>
        </w:rPr>
      </w:pPr>
      <w:r w:rsidRPr="00290F00">
        <w:rPr>
          <w:sz w:val="28"/>
          <w:szCs w:val="28"/>
          <w:lang w:val="uk-UA"/>
        </w:rPr>
        <w:t>У додатки можуть бути включені:</w:t>
      </w:r>
    </w:p>
    <w:p w:rsidR="00526B43" w:rsidRPr="00290F00" w:rsidRDefault="00526B43" w:rsidP="002A44EC">
      <w:pPr>
        <w:pStyle w:val="LO-Normal"/>
        <w:numPr>
          <w:ilvl w:val="0"/>
          <w:numId w:val="3"/>
        </w:numPr>
        <w:spacing w:line="312" w:lineRule="auto"/>
        <w:ind w:left="0"/>
        <w:jc w:val="both"/>
        <w:rPr>
          <w:szCs w:val="28"/>
          <w:lang w:val="uk-UA"/>
        </w:rPr>
      </w:pPr>
      <w:r w:rsidRPr="00290F00">
        <w:rPr>
          <w:sz w:val="28"/>
          <w:szCs w:val="28"/>
          <w:lang w:val="uk-UA"/>
        </w:rPr>
        <w:t>додаткові ілюстрації або таблиці;</w:t>
      </w:r>
    </w:p>
    <w:p w:rsidR="00526B43" w:rsidRPr="00290F00" w:rsidRDefault="00526B43" w:rsidP="002A44EC">
      <w:pPr>
        <w:pStyle w:val="31"/>
        <w:numPr>
          <w:ilvl w:val="0"/>
          <w:numId w:val="3"/>
        </w:numPr>
        <w:spacing w:line="312" w:lineRule="auto"/>
        <w:ind w:left="0"/>
        <w:rPr>
          <w:szCs w:val="28"/>
          <w:lang w:val="uk-UA"/>
        </w:rPr>
      </w:pPr>
      <w:r w:rsidRPr="00290F00">
        <w:rPr>
          <w:szCs w:val="28"/>
          <w:lang w:val="uk-UA"/>
        </w:rPr>
        <w:t>матеріали, що через великий обсяг, специфіки викладу або форми подання не можуть бути внесені до основної частини дипломної роб</w:t>
      </w:r>
      <w:r w:rsidR="008359EB" w:rsidRPr="00290F00">
        <w:rPr>
          <w:szCs w:val="28"/>
          <w:lang w:val="uk-UA"/>
        </w:rPr>
        <w:t>о</w:t>
      </w:r>
      <w:r w:rsidRPr="00290F00">
        <w:rPr>
          <w:szCs w:val="28"/>
          <w:lang w:val="uk-UA"/>
        </w:rPr>
        <w:t>ти (первинні документи, формули, розрахунки, вироблені при розробці економіко-математичної моделі та при здійсненні автоматизації облікових робіт й ін.)</w:t>
      </w:r>
    </w:p>
    <w:p w:rsidR="00FC4E7D" w:rsidRPr="00290F00" w:rsidRDefault="00FC4E7D" w:rsidP="00FC4E7D">
      <w:pPr>
        <w:pStyle w:val="31"/>
        <w:spacing w:line="312" w:lineRule="auto"/>
        <w:rPr>
          <w:szCs w:val="28"/>
          <w:lang w:val="uk-UA"/>
        </w:rPr>
      </w:pPr>
    </w:p>
    <w:p w:rsidR="003D3C18" w:rsidRDefault="003D3C18" w:rsidP="00526B43">
      <w:pPr>
        <w:pStyle w:val="LO-Normal"/>
        <w:spacing w:line="312" w:lineRule="auto"/>
        <w:ind w:firstLine="709"/>
        <w:jc w:val="center"/>
        <w:rPr>
          <w:b/>
          <w:bCs/>
          <w:sz w:val="28"/>
          <w:lang w:val="uk-UA"/>
        </w:rPr>
      </w:pPr>
    </w:p>
    <w:p w:rsidR="003D3C18" w:rsidRDefault="003D3C18" w:rsidP="00526B43">
      <w:pPr>
        <w:pStyle w:val="LO-Normal"/>
        <w:spacing w:line="312" w:lineRule="auto"/>
        <w:ind w:firstLine="709"/>
        <w:jc w:val="center"/>
        <w:rPr>
          <w:b/>
          <w:bCs/>
          <w:sz w:val="28"/>
          <w:lang w:val="uk-UA"/>
        </w:rPr>
      </w:pPr>
    </w:p>
    <w:p w:rsidR="003D3C18" w:rsidRDefault="003D3C18" w:rsidP="00526B43">
      <w:pPr>
        <w:pStyle w:val="LO-Normal"/>
        <w:spacing w:line="312" w:lineRule="auto"/>
        <w:ind w:firstLine="709"/>
        <w:jc w:val="center"/>
        <w:rPr>
          <w:b/>
          <w:bCs/>
          <w:sz w:val="28"/>
          <w:lang w:val="uk-UA"/>
        </w:rPr>
      </w:pPr>
    </w:p>
    <w:p w:rsidR="00526B43" w:rsidRPr="00290F00" w:rsidRDefault="00FC4E7D" w:rsidP="00526B43">
      <w:pPr>
        <w:pStyle w:val="LO-Normal"/>
        <w:spacing w:line="312" w:lineRule="auto"/>
        <w:ind w:firstLine="709"/>
        <w:jc w:val="center"/>
        <w:rPr>
          <w:b/>
          <w:bCs/>
          <w:sz w:val="28"/>
          <w:lang w:val="uk-UA"/>
        </w:rPr>
      </w:pPr>
      <w:r w:rsidRPr="00290F00">
        <w:rPr>
          <w:b/>
          <w:bCs/>
          <w:sz w:val="28"/>
          <w:lang w:val="uk-UA"/>
        </w:rPr>
        <w:t>2</w:t>
      </w:r>
      <w:r w:rsidR="008359EB" w:rsidRPr="00290F00">
        <w:rPr>
          <w:b/>
          <w:bCs/>
          <w:sz w:val="28"/>
          <w:lang w:val="uk-UA"/>
        </w:rPr>
        <w:t xml:space="preserve">. </w:t>
      </w:r>
      <w:r w:rsidR="00526B43" w:rsidRPr="00290F00">
        <w:rPr>
          <w:b/>
          <w:bCs/>
          <w:sz w:val="28"/>
          <w:lang w:val="uk-UA"/>
        </w:rPr>
        <w:t xml:space="preserve"> О</w:t>
      </w:r>
      <w:r w:rsidR="002A44EC" w:rsidRPr="00290F00">
        <w:rPr>
          <w:b/>
          <w:bCs/>
          <w:sz w:val="28"/>
          <w:lang w:val="uk-UA"/>
        </w:rPr>
        <w:t xml:space="preserve">формлення дипломної роботи </w:t>
      </w:r>
    </w:p>
    <w:p w:rsidR="00526B43" w:rsidRPr="00290F00" w:rsidRDefault="00526B43" w:rsidP="00526B43">
      <w:pPr>
        <w:pStyle w:val="LO-Normal"/>
        <w:spacing w:line="312" w:lineRule="auto"/>
        <w:ind w:firstLine="709"/>
        <w:jc w:val="center"/>
        <w:rPr>
          <w:b/>
          <w:bCs/>
          <w:sz w:val="28"/>
          <w:lang w:val="uk-UA"/>
        </w:rPr>
      </w:pPr>
    </w:p>
    <w:p w:rsidR="00526B43" w:rsidRPr="00290F00" w:rsidRDefault="00526B43" w:rsidP="00526B43">
      <w:pPr>
        <w:pStyle w:val="LO-Normal"/>
        <w:spacing w:line="312" w:lineRule="auto"/>
        <w:ind w:firstLine="709"/>
        <w:jc w:val="both"/>
        <w:rPr>
          <w:sz w:val="28"/>
          <w:lang w:val="uk-UA"/>
        </w:rPr>
      </w:pPr>
      <w:r w:rsidRPr="00290F00">
        <w:rPr>
          <w:sz w:val="28"/>
          <w:lang w:val="uk-UA"/>
        </w:rPr>
        <w:t xml:space="preserve">Дипломна робота може бути надрукована на принтері з використанням середовища Windows на одному боці аркуша білого паперу форматом А4 (210 х 297 мм) у вигляді поєднання тексту, ілюстрацій і таблиць. Гарнітура шрифту типу </w:t>
      </w:r>
      <w:proofErr w:type="spellStart"/>
      <w:r w:rsidRPr="00290F00">
        <w:rPr>
          <w:sz w:val="28"/>
          <w:lang w:val="uk-UA"/>
        </w:rPr>
        <w:t>Times</w:t>
      </w:r>
      <w:proofErr w:type="spellEnd"/>
      <w:r w:rsidRPr="00290F00">
        <w:rPr>
          <w:sz w:val="28"/>
          <w:lang w:val="uk-UA"/>
        </w:rPr>
        <w:t xml:space="preserve"> </w:t>
      </w:r>
      <w:proofErr w:type="spellStart"/>
      <w:r w:rsidRPr="00290F00">
        <w:rPr>
          <w:sz w:val="28"/>
          <w:lang w:val="uk-UA"/>
        </w:rPr>
        <w:t>New</w:t>
      </w:r>
      <w:proofErr w:type="spellEnd"/>
      <w:r w:rsidRPr="00290F00">
        <w:rPr>
          <w:sz w:val="28"/>
          <w:lang w:val="uk-UA"/>
        </w:rPr>
        <w:t xml:space="preserve"> </w:t>
      </w:r>
      <w:proofErr w:type="spellStart"/>
      <w:r w:rsidRPr="00290F00">
        <w:rPr>
          <w:sz w:val="28"/>
          <w:lang w:val="uk-UA"/>
        </w:rPr>
        <w:t>Roman</w:t>
      </w:r>
      <w:proofErr w:type="spellEnd"/>
      <w:r w:rsidRPr="00290F00">
        <w:rPr>
          <w:sz w:val="28"/>
          <w:lang w:val="uk-UA"/>
        </w:rPr>
        <w:t xml:space="preserve"> розміром  кг 14. Міжрядковий інтервал полуторний.</w:t>
      </w:r>
    </w:p>
    <w:p w:rsidR="00526B43" w:rsidRPr="00290F00" w:rsidRDefault="00526B43" w:rsidP="00526B43">
      <w:pPr>
        <w:pStyle w:val="LO-Normal"/>
        <w:spacing w:line="312" w:lineRule="auto"/>
        <w:ind w:firstLine="709"/>
        <w:jc w:val="both"/>
        <w:rPr>
          <w:i/>
          <w:sz w:val="28"/>
          <w:lang w:val="uk-UA"/>
        </w:rPr>
      </w:pPr>
      <w:r w:rsidRPr="00290F00">
        <w:rPr>
          <w:sz w:val="28"/>
          <w:lang w:val="uk-UA"/>
        </w:rPr>
        <w:t>Текст дипломної роботи варто писати, дотримуючись н</w:t>
      </w:r>
      <w:r w:rsidR="007F0CBC">
        <w:rPr>
          <w:sz w:val="28"/>
          <w:lang w:val="uk-UA"/>
        </w:rPr>
        <w:t>аступних полів: верхнє і нижнє –</w:t>
      </w:r>
      <w:r w:rsidRPr="00290F00">
        <w:rPr>
          <w:i/>
          <w:sz w:val="28"/>
          <w:lang w:val="uk-UA"/>
        </w:rPr>
        <w:t xml:space="preserve">20 мм, праве </w:t>
      </w:r>
      <w:r w:rsidR="007F0CBC">
        <w:rPr>
          <w:i/>
          <w:sz w:val="28"/>
          <w:lang w:val="uk-UA"/>
        </w:rPr>
        <w:t>–</w:t>
      </w:r>
      <w:r w:rsidR="003D3C18">
        <w:rPr>
          <w:i/>
          <w:sz w:val="28"/>
          <w:lang w:val="uk-UA"/>
        </w:rPr>
        <w:t>10</w:t>
      </w:r>
      <w:r w:rsidR="007F0CBC">
        <w:rPr>
          <w:i/>
          <w:sz w:val="28"/>
          <w:lang w:val="uk-UA"/>
        </w:rPr>
        <w:t xml:space="preserve"> мм, ліве – </w:t>
      </w:r>
      <w:r w:rsidRPr="00290F00">
        <w:rPr>
          <w:i/>
          <w:sz w:val="28"/>
          <w:lang w:val="uk-UA"/>
        </w:rPr>
        <w:t>30 мм.</w:t>
      </w:r>
    </w:p>
    <w:p w:rsidR="00526B43" w:rsidRPr="00290F00" w:rsidRDefault="00526B43" w:rsidP="007F0CBC">
      <w:pPr>
        <w:pStyle w:val="LO-Normal"/>
        <w:spacing w:line="312" w:lineRule="auto"/>
        <w:ind w:firstLine="709"/>
        <w:rPr>
          <w:sz w:val="28"/>
          <w:lang w:val="uk-UA"/>
        </w:rPr>
      </w:pPr>
      <w:r w:rsidRPr="00290F00">
        <w:rPr>
          <w:sz w:val="28"/>
          <w:lang w:val="uk-UA"/>
        </w:rPr>
        <w:t>При  виконанні роботи необхідно дотримувати рівномірної щільності,</w:t>
      </w:r>
    </w:p>
    <w:p w:rsidR="00526B43" w:rsidRPr="00290F00" w:rsidRDefault="00526B43" w:rsidP="00526B43">
      <w:pPr>
        <w:pStyle w:val="LO-Normal"/>
        <w:spacing w:line="312" w:lineRule="auto"/>
        <w:jc w:val="both"/>
        <w:rPr>
          <w:sz w:val="28"/>
          <w:lang w:val="uk-UA"/>
        </w:rPr>
      </w:pPr>
      <w:r w:rsidRPr="00290F00">
        <w:rPr>
          <w:sz w:val="28"/>
          <w:lang w:val="uk-UA"/>
        </w:rPr>
        <w:t>контрастності та чіткості зображення по всій роботі.</w:t>
      </w:r>
    </w:p>
    <w:p w:rsidR="00526B43" w:rsidRPr="00290F00" w:rsidRDefault="00526B43" w:rsidP="00526B43">
      <w:pPr>
        <w:pStyle w:val="LO-Normal"/>
        <w:spacing w:line="312" w:lineRule="auto"/>
        <w:ind w:firstLine="709"/>
        <w:jc w:val="both"/>
        <w:rPr>
          <w:sz w:val="28"/>
          <w:lang w:val="uk-UA"/>
        </w:rPr>
      </w:pPr>
      <w:r w:rsidRPr="00290F00">
        <w:rPr>
          <w:sz w:val="28"/>
          <w:lang w:val="uk-UA"/>
        </w:rPr>
        <w:t>У роботі повинні бути чіткі лінії, літери, цифри та інші знаки. Усі лінії, літери, цифри та знаки повинні бути однаково чорними по всій роботі.</w:t>
      </w:r>
    </w:p>
    <w:p w:rsidR="00526B43" w:rsidRPr="00290F00" w:rsidRDefault="00526B43" w:rsidP="00526B43">
      <w:pPr>
        <w:pStyle w:val="LO-Normal"/>
        <w:spacing w:line="312" w:lineRule="auto"/>
        <w:ind w:firstLine="709"/>
        <w:jc w:val="both"/>
        <w:rPr>
          <w:sz w:val="28"/>
          <w:lang w:val="uk-UA"/>
        </w:rPr>
      </w:pPr>
      <w:r w:rsidRPr="00290F00">
        <w:rPr>
          <w:sz w:val="28"/>
          <w:lang w:val="uk-UA"/>
        </w:rPr>
        <w:t>Окремі слова, формули, знаки, що вписуються у текст, повинні бути чорного кольору: щільність вписаного тексту повинна бути максимально наближена до щільності основного зображення.</w:t>
      </w:r>
    </w:p>
    <w:p w:rsidR="00526B43" w:rsidRPr="00290F00" w:rsidRDefault="00526B43" w:rsidP="00526B43">
      <w:pPr>
        <w:pStyle w:val="LO-Normal"/>
        <w:spacing w:line="312" w:lineRule="auto"/>
        <w:ind w:firstLine="709"/>
        <w:jc w:val="both"/>
        <w:rPr>
          <w:sz w:val="28"/>
          <w:lang w:val="uk-UA"/>
        </w:rPr>
      </w:pPr>
      <w:r w:rsidRPr="00290F00">
        <w:rPr>
          <w:sz w:val="28"/>
          <w:lang w:val="uk-UA"/>
        </w:rPr>
        <w:t xml:space="preserve">Помилки, описки та графічні неточності допускається виправляти підчищенням або зафарбовуванням білою фарбою і нанесенням на тому ж місці або між рядками виправленого зображення від руки. </w:t>
      </w:r>
    </w:p>
    <w:p w:rsidR="00526B43" w:rsidRPr="00290F00" w:rsidRDefault="00526B43" w:rsidP="00526B43">
      <w:pPr>
        <w:pStyle w:val="LO-Normal"/>
        <w:spacing w:line="312" w:lineRule="auto"/>
        <w:ind w:firstLine="709"/>
        <w:jc w:val="both"/>
        <w:rPr>
          <w:sz w:val="28"/>
          <w:lang w:val="uk-UA"/>
        </w:rPr>
      </w:pPr>
      <w:r w:rsidRPr="00290F00">
        <w:rPr>
          <w:sz w:val="28"/>
          <w:lang w:val="uk-UA"/>
        </w:rPr>
        <w:t>Найменування таких структурних елементів як розділи й підрозділи основної частини роботи повинні мати пронумеровані заголовки.</w:t>
      </w:r>
    </w:p>
    <w:p w:rsidR="00526B43" w:rsidRPr="00290F00" w:rsidRDefault="00526B43" w:rsidP="00B32288">
      <w:pPr>
        <w:pStyle w:val="LO-Normal"/>
        <w:spacing w:line="312" w:lineRule="auto"/>
        <w:ind w:firstLine="426"/>
        <w:jc w:val="both"/>
        <w:rPr>
          <w:sz w:val="28"/>
          <w:lang w:val="uk-UA"/>
        </w:rPr>
      </w:pPr>
      <w:r w:rsidRPr="00290F00">
        <w:rPr>
          <w:sz w:val="28"/>
          <w:lang w:val="uk-UA"/>
        </w:rPr>
        <w:t>Заголовки структурних елементів і заголовки розділів варто розташовувати по центру і писати великими буквами без крапки наприкінці, не підкреслюючи.</w:t>
      </w:r>
    </w:p>
    <w:p w:rsidR="00526B43" w:rsidRPr="00290F00" w:rsidRDefault="00526B43" w:rsidP="00526B43">
      <w:pPr>
        <w:pStyle w:val="LO-Normal"/>
        <w:spacing w:line="312" w:lineRule="auto"/>
        <w:ind w:firstLine="709"/>
        <w:jc w:val="both"/>
        <w:rPr>
          <w:sz w:val="28"/>
          <w:lang w:val="uk-UA"/>
        </w:rPr>
      </w:pPr>
      <w:r w:rsidRPr="00290F00">
        <w:rPr>
          <w:sz w:val="28"/>
          <w:lang w:val="uk-UA"/>
        </w:rPr>
        <w:t>Заголовки підрозділів робіт варто починати з абзацного відступу і писати малими літерами, крім першої великої, не підкреслюючи, без крапки наприкінці.</w:t>
      </w:r>
    </w:p>
    <w:p w:rsidR="00526B43" w:rsidRPr="00290F00" w:rsidRDefault="00526B43" w:rsidP="00526B43">
      <w:pPr>
        <w:pStyle w:val="LO-Normal"/>
        <w:spacing w:line="312" w:lineRule="auto"/>
        <w:ind w:firstLine="709"/>
        <w:jc w:val="both"/>
        <w:rPr>
          <w:sz w:val="28"/>
          <w:lang w:val="uk-UA"/>
        </w:rPr>
      </w:pPr>
      <w:r w:rsidRPr="00290F00">
        <w:rPr>
          <w:sz w:val="28"/>
          <w:lang w:val="uk-UA"/>
        </w:rPr>
        <w:t xml:space="preserve">Абзацний відступ повинен бути однаковим по всьому тексту роботи і дорівнювати </w:t>
      </w:r>
      <w:r w:rsidR="00B32288" w:rsidRPr="00290F00">
        <w:rPr>
          <w:sz w:val="28"/>
          <w:lang w:val="uk-UA"/>
        </w:rPr>
        <w:t>0</w:t>
      </w:r>
      <w:r w:rsidRPr="00290F00">
        <w:rPr>
          <w:sz w:val="28"/>
          <w:lang w:val="uk-UA"/>
        </w:rPr>
        <w:t>,</w:t>
      </w:r>
      <w:r w:rsidR="00B32288" w:rsidRPr="00290F00">
        <w:rPr>
          <w:sz w:val="28"/>
          <w:lang w:val="uk-UA"/>
        </w:rPr>
        <w:t>7</w:t>
      </w:r>
      <w:r w:rsidRPr="00290F00">
        <w:rPr>
          <w:sz w:val="28"/>
          <w:lang w:val="uk-UA"/>
        </w:rPr>
        <w:t xml:space="preserve">5 см (або </w:t>
      </w:r>
      <w:r w:rsidR="00B32288" w:rsidRPr="00290F00">
        <w:rPr>
          <w:sz w:val="28"/>
          <w:lang w:val="uk-UA"/>
        </w:rPr>
        <w:t>3</w:t>
      </w:r>
      <w:r w:rsidRPr="00290F00">
        <w:rPr>
          <w:sz w:val="28"/>
          <w:lang w:val="uk-UA"/>
        </w:rPr>
        <w:t>символам).</w:t>
      </w:r>
    </w:p>
    <w:p w:rsidR="00526B43" w:rsidRPr="00290F00" w:rsidRDefault="00526B43" w:rsidP="00526B43">
      <w:pPr>
        <w:pStyle w:val="LO-Normal"/>
        <w:spacing w:line="312" w:lineRule="auto"/>
        <w:ind w:firstLine="709"/>
        <w:jc w:val="both"/>
        <w:rPr>
          <w:sz w:val="28"/>
          <w:lang w:val="uk-UA"/>
        </w:rPr>
      </w:pPr>
      <w:r w:rsidRPr="00290F00">
        <w:rPr>
          <w:sz w:val="28"/>
          <w:lang w:val="uk-UA"/>
        </w:rPr>
        <w:t>Якщо заголовок складається з двох або більше речень, їх розділяють крапкою.</w:t>
      </w:r>
    </w:p>
    <w:p w:rsidR="00526B43" w:rsidRPr="00290F00" w:rsidRDefault="00526B43" w:rsidP="00526B43">
      <w:pPr>
        <w:pStyle w:val="LO-Normal"/>
        <w:spacing w:line="312" w:lineRule="auto"/>
        <w:ind w:firstLine="709"/>
        <w:jc w:val="both"/>
        <w:rPr>
          <w:sz w:val="28"/>
          <w:lang w:val="uk-UA"/>
        </w:rPr>
      </w:pPr>
      <w:r w:rsidRPr="00290F00">
        <w:rPr>
          <w:sz w:val="28"/>
          <w:lang w:val="uk-UA"/>
        </w:rPr>
        <w:lastRenderedPageBreak/>
        <w:t>Переноси слів у заголовку не допускаються. Відстань між заголовком і наступним або попереднім текстом повинна бути в межах 20 мм, однакова по всій роботі.</w:t>
      </w:r>
    </w:p>
    <w:p w:rsidR="00526B43" w:rsidRPr="00290F00" w:rsidRDefault="00526B43" w:rsidP="00526B43">
      <w:pPr>
        <w:pStyle w:val="LO-Normal"/>
        <w:spacing w:line="312" w:lineRule="auto"/>
        <w:ind w:firstLine="709"/>
        <w:jc w:val="both"/>
        <w:rPr>
          <w:sz w:val="28"/>
          <w:lang w:val="uk-UA"/>
        </w:rPr>
      </w:pPr>
      <w:r w:rsidRPr="00290F00">
        <w:rPr>
          <w:sz w:val="28"/>
          <w:lang w:val="uk-UA"/>
        </w:rPr>
        <w:t>Найменування наступного підрозділу та початок його тексту  розташовують на тій же самій сторінці що і попередній підрозділ.</w:t>
      </w:r>
    </w:p>
    <w:p w:rsidR="00526B43" w:rsidRPr="00290F00" w:rsidRDefault="00526B43" w:rsidP="00526B43">
      <w:pPr>
        <w:pStyle w:val="LO-Normal"/>
        <w:spacing w:line="312" w:lineRule="auto"/>
        <w:ind w:firstLine="709"/>
        <w:jc w:val="both"/>
        <w:rPr>
          <w:sz w:val="28"/>
          <w:lang w:val="uk-UA"/>
        </w:rPr>
      </w:pPr>
      <w:r w:rsidRPr="00290F00">
        <w:rPr>
          <w:sz w:val="28"/>
          <w:lang w:val="uk-UA"/>
        </w:rPr>
        <w:t>Не допускається розміщати найменування розділу та підрозділу в нижній частині сторінки, якщо після нього розташована тільки один рядок тексту.</w:t>
      </w:r>
    </w:p>
    <w:p w:rsidR="00526B43" w:rsidRPr="00290F00" w:rsidRDefault="00526B43" w:rsidP="00526B43">
      <w:pPr>
        <w:pStyle w:val="FR1"/>
        <w:spacing w:line="312" w:lineRule="auto"/>
        <w:ind w:left="0" w:firstLine="567"/>
        <w:rPr>
          <w:sz w:val="28"/>
          <w:lang w:val="uk-UA"/>
        </w:rPr>
      </w:pPr>
      <w:r w:rsidRPr="00290F00">
        <w:rPr>
          <w:sz w:val="28"/>
          <w:lang w:val="uk-UA"/>
        </w:rPr>
        <w:t xml:space="preserve">Сторінки дипломної роботи варто нумерувати арабськими цифрами, дотримуючись наскрізної нумерації по всьому тексту. Номер сторінки проставляють </w:t>
      </w:r>
      <w:r w:rsidRPr="00290F00">
        <w:rPr>
          <w:i/>
          <w:sz w:val="28"/>
          <w:lang w:val="uk-UA"/>
        </w:rPr>
        <w:t>у правому верхньому куті</w:t>
      </w:r>
      <w:r w:rsidRPr="00290F00">
        <w:rPr>
          <w:sz w:val="28"/>
          <w:lang w:val="uk-UA"/>
        </w:rPr>
        <w:t xml:space="preserve"> сторінки без крапки наприкінці.</w:t>
      </w:r>
    </w:p>
    <w:p w:rsidR="00526B43" w:rsidRPr="00290F00" w:rsidRDefault="003B6693" w:rsidP="00526B43">
      <w:pPr>
        <w:pStyle w:val="FR1"/>
        <w:spacing w:line="312" w:lineRule="auto"/>
        <w:ind w:left="0" w:firstLine="709"/>
        <w:rPr>
          <w:sz w:val="28"/>
          <w:lang w:val="uk-UA"/>
        </w:rPr>
      </w:pPr>
      <w:r w:rsidRPr="00290F00">
        <w:rPr>
          <w:sz w:val="28"/>
          <w:lang w:val="uk-UA"/>
        </w:rPr>
        <w:t xml:space="preserve">Титульну сторінку </w:t>
      </w:r>
      <w:r w:rsidR="00526B43" w:rsidRPr="00290F00">
        <w:rPr>
          <w:sz w:val="28"/>
          <w:lang w:val="uk-UA"/>
        </w:rPr>
        <w:t xml:space="preserve">включають до загальної нумерації сторінок роботи. Номер на </w:t>
      </w:r>
      <w:r w:rsidRPr="00290F00">
        <w:rPr>
          <w:sz w:val="28"/>
          <w:lang w:val="uk-UA"/>
        </w:rPr>
        <w:t xml:space="preserve">титульній </w:t>
      </w:r>
      <w:r w:rsidR="00526B43" w:rsidRPr="00290F00">
        <w:rPr>
          <w:sz w:val="28"/>
          <w:lang w:val="uk-UA"/>
        </w:rPr>
        <w:t>сторін</w:t>
      </w:r>
      <w:r w:rsidRPr="00290F00">
        <w:rPr>
          <w:sz w:val="28"/>
          <w:lang w:val="uk-UA"/>
        </w:rPr>
        <w:t xml:space="preserve">ці </w:t>
      </w:r>
      <w:r w:rsidR="00526B43" w:rsidRPr="00290F00">
        <w:rPr>
          <w:sz w:val="28"/>
          <w:lang w:val="uk-UA"/>
        </w:rPr>
        <w:t xml:space="preserve"> не проставляють.</w:t>
      </w:r>
    </w:p>
    <w:p w:rsidR="00526B43" w:rsidRPr="00290F00" w:rsidRDefault="00526B43" w:rsidP="00526B43">
      <w:pPr>
        <w:pStyle w:val="FR1"/>
        <w:spacing w:line="312" w:lineRule="auto"/>
        <w:ind w:left="0" w:firstLine="709"/>
        <w:rPr>
          <w:sz w:val="28"/>
          <w:lang w:val="uk-UA"/>
        </w:rPr>
      </w:pPr>
      <w:r w:rsidRPr="00290F00">
        <w:rPr>
          <w:sz w:val="28"/>
          <w:lang w:val="uk-UA"/>
        </w:rPr>
        <w:t>Ілюстрації й таблиці, розташовані на окремих сторінках, включають до загальної нумерації сторінок робіт. Номер на цих сторінках проставляється.</w:t>
      </w:r>
    </w:p>
    <w:p w:rsidR="00526B43" w:rsidRPr="00290F00" w:rsidRDefault="00526B43" w:rsidP="00526B43">
      <w:pPr>
        <w:pStyle w:val="FR1"/>
        <w:spacing w:line="312" w:lineRule="auto"/>
        <w:ind w:left="0" w:firstLine="709"/>
        <w:rPr>
          <w:sz w:val="28"/>
          <w:lang w:val="uk-UA"/>
        </w:rPr>
      </w:pPr>
      <w:r w:rsidRPr="00290F00">
        <w:rPr>
          <w:sz w:val="28"/>
          <w:lang w:val="uk-UA"/>
        </w:rPr>
        <w:t xml:space="preserve">Розділи та підрозділи робіт варто </w:t>
      </w:r>
      <w:r w:rsidRPr="00290F00">
        <w:rPr>
          <w:i/>
          <w:sz w:val="28"/>
          <w:lang w:val="uk-UA"/>
        </w:rPr>
        <w:t>нумерувати арабськими цифрами</w:t>
      </w:r>
      <w:r w:rsidRPr="00290F00">
        <w:rPr>
          <w:sz w:val="28"/>
          <w:lang w:val="uk-UA"/>
        </w:rPr>
        <w:t>.</w:t>
      </w:r>
    </w:p>
    <w:p w:rsidR="003B6693" w:rsidRPr="00290F00" w:rsidRDefault="00526B43" w:rsidP="00642A95">
      <w:pPr>
        <w:pStyle w:val="FR1"/>
        <w:spacing w:line="312" w:lineRule="auto"/>
        <w:ind w:left="0" w:firstLine="709"/>
        <w:rPr>
          <w:sz w:val="28"/>
          <w:lang w:val="uk-UA"/>
        </w:rPr>
      </w:pPr>
      <w:r w:rsidRPr="00290F00">
        <w:rPr>
          <w:sz w:val="28"/>
          <w:lang w:val="uk-UA"/>
        </w:rPr>
        <w:t xml:space="preserve">Розділи дипломної роботи повинні мати порядкову нумерацію в межах викладу основної частини роботи і позначатися арабськими цифрами </w:t>
      </w:r>
      <w:r w:rsidR="00B32288" w:rsidRPr="00290F00">
        <w:rPr>
          <w:sz w:val="28"/>
          <w:lang w:val="uk-UA"/>
        </w:rPr>
        <w:t xml:space="preserve">з крапкою. </w:t>
      </w:r>
      <w:r w:rsidRPr="00290F00">
        <w:rPr>
          <w:sz w:val="28"/>
          <w:lang w:val="uk-UA"/>
        </w:rPr>
        <w:t xml:space="preserve"> </w:t>
      </w:r>
      <w:r w:rsidR="00B32288" w:rsidRPr="00290F00">
        <w:rPr>
          <w:sz w:val="28"/>
          <w:lang w:val="uk-UA"/>
        </w:rPr>
        <w:t xml:space="preserve">Наприклад, 1., </w:t>
      </w:r>
      <w:r w:rsidRPr="00290F00">
        <w:rPr>
          <w:sz w:val="28"/>
          <w:lang w:val="uk-UA"/>
        </w:rPr>
        <w:t xml:space="preserve"> 2</w:t>
      </w:r>
      <w:r w:rsidR="00B32288" w:rsidRPr="00290F00">
        <w:rPr>
          <w:sz w:val="28"/>
          <w:lang w:val="uk-UA"/>
        </w:rPr>
        <w:t>.</w:t>
      </w:r>
      <w:r w:rsidRPr="00290F00">
        <w:rPr>
          <w:sz w:val="28"/>
          <w:lang w:val="uk-UA"/>
        </w:rPr>
        <w:t>, 3</w:t>
      </w:r>
      <w:r w:rsidR="00B32288" w:rsidRPr="00290F00">
        <w:rPr>
          <w:sz w:val="28"/>
          <w:lang w:val="uk-UA"/>
        </w:rPr>
        <w:t>.</w:t>
      </w:r>
      <w:r w:rsidRPr="00290F00">
        <w:rPr>
          <w:sz w:val="28"/>
          <w:lang w:val="uk-UA"/>
        </w:rPr>
        <w:t xml:space="preserve"> і т.д.</w:t>
      </w:r>
      <w:r w:rsidR="003B6693" w:rsidRPr="00290F00">
        <w:rPr>
          <w:sz w:val="28"/>
          <w:lang w:val="uk-UA"/>
        </w:rPr>
        <w:t xml:space="preserve"> Назва розділу друкується прописними буквами й розміщується посередині аркуша.</w:t>
      </w:r>
    </w:p>
    <w:p w:rsidR="00526B43" w:rsidRPr="00290F00" w:rsidRDefault="00526B43" w:rsidP="00526B43">
      <w:pPr>
        <w:pStyle w:val="FR1"/>
        <w:spacing w:line="312" w:lineRule="auto"/>
        <w:ind w:left="0" w:firstLine="709"/>
        <w:rPr>
          <w:sz w:val="28"/>
          <w:lang w:val="uk-UA"/>
        </w:rPr>
      </w:pPr>
      <w:r w:rsidRPr="00290F00">
        <w:rPr>
          <w:sz w:val="28"/>
          <w:lang w:val="uk-UA"/>
        </w:rPr>
        <w:t xml:space="preserve">Підрозділи повинні мати порядкову нумерацію в межах кожного розділу. Номер підрозділу складається з номера розділу і порядкового номера підрозділу, </w:t>
      </w:r>
      <w:r w:rsidR="001A35A6" w:rsidRPr="00290F00">
        <w:rPr>
          <w:sz w:val="28"/>
          <w:lang w:val="uk-UA"/>
        </w:rPr>
        <w:t>з</w:t>
      </w:r>
      <w:r w:rsidRPr="00290F00">
        <w:rPr>
          <w:sz w:val="28"/>
          <w:lang w:val="uk-UA"/>
        </w:rPr>
        <w:t xml:space="preserve"> крапкою. </w:t>
      </w:r>
      <w:r w:rsidR="001A35A6" w:rsidRPr="00290F00">
        <w:rPr>
          <w:sz w:val="28"/>
          <w:lang w:val="uk-UA"/>
        </w:rPr>
        <w:t>Н</w:t>
      </w:r>
      <w:r w:rsidRPr="00290F00">
        <w:rPr>
          <w:sz w:val="28"/>
          <w:lang w:val="uk-UA"/>
        </w:rPr>
        <w:t>априклад, 1.1</w:t>
      </w:r>
      <w:r w:rsidR="001A35A6" w:rsidRPr="00290F00">
        <w:rPr>
          <w:sz w:val="28"/>
          <w:lang w:val="uk-UA"/>
        </w:rPr>
        <w:t xml:space="preserve">., </w:t>
      </w:r>
      <w:r w:rsidRPr="00290F00">
        <w:rPr>
          <w:sz w:val="28"/>
          <w:lang w:val="uk-UA"/>
        </w:rPr>
        <w:t xml:space="preserve"> 1.2</w:t>
      </w:r>
      <w:r w:rsidR="001A35A6" w:rsidRPr="00290F00">
        <w:rPr>
          <w:sz w:val="28"/>
          <w:lang w:val="uk-UA"/>
        </w:rPr>
        <w:t>.</w:t>
      </w:r>
      <w:r w:rsidRPr="00290F00">
        <w:rPr>
          <w:sz w:val="28"/>
          <w:lang w:val="uk-UA"/>
        </w:rPr>
        <w:t>, 1.3</w:t>
      </w:r>
      <w:r w:rsidR="001A35A6" w:rsidRPr="00290F00">
        <w:rPr>
          <w:sz w:val="28"/>
          <w:lang w:val="uk-UA"/>
        </w:rPr>
        <w:t>.</w:t>
      </w:r>
      <w:r w:rsidRPr="00290F00">
        <w:rPr>
          <w:sz w:val="28"/>
          <w:lang w:val="uk-UA"/>
        </w:rPr>
        <w:t xml:space="preserve"> і т.д.</w:t>
      </w:r>
    </w:p>
    <w:p w:rsidR="00D36998" w:rsidRPr="00290F00" w:rsidRDefault="00D36998" w:rsidP="00D36998">
      <w:pPr>
        <w:pStyle w:val="FR1"/>
        <w:spacing w:line="360" w:lineRule="auto"/>
        <w:ind w:left="0" w:firstLine="709"/>
        <w:jc w:val="left"/>
        <w:rPr>
          <w:i/>
          <w:sz w:val="28"/>
          <w:lang w:val="uk-UA"/>
        </w:rPr>
      </w:pPr>
      <w:r w:rsidRPr="00290F00">
        <w:rPr>
          <w:i/>
          <w:sz w:val="28"/>
          <w:lang w:val="uk-UA"/>
        </w:rPr>
        <w:t>Приклад:</w:t>
      </w:r>
    </w:p>
    <w:p w:rsidR="00526B43" w:rsidRPr="00CA30E6" w:rsidRDefault="003B6693" w:rsidP="00642A95">
      <w:pPr>
        <w:pStyle w:val="FR1"/>
        <w:spacing w:line="360" w:lineRule="auto"/>
        <w:ind w:left="0" w:firstLine="709"/>
        <w:jc w:val="center"/>
        <w:rPr>
          <w:sz w:val="28"/>
          <w:szCs w:val="28"/>
        </w:rPr>
      </w:pPr>
      <w:r w:rsidRPr="00290F00">
        <w:rPr>
          <w:b/>
          <w:sz w:val="28"/>
          <w:lang w:val="uk-UA"/>
        </w:rPr>
        <w:t>РОЗДІЛ 1.</w:t>
      </w:r>
      <w:r w:rsidRPr="00290F00">
        <w:rPr>
          <w:sz w:val="28"/>
          <w:lang w:val="uk-UA"/>
        </w:rPr>
        <w:t xml:space="preserve"> </w:t>
      </w:r>
      <w:r w:rsidRPr="00290F00">
        <w:rPr>
          <w:sz w:val="28"/>
          <w:szCs w:val="28"/>
          <w:lang w:val="uk-UA"/>
        </w:rPr>
        <w:t>ТЕОРЕТИКО – МЕТОДОЛОГІЧНІ ЗАСАДИ ДОСЛІДЖЕННЯ ПРОБЛЕМИ СІМЕЙНОГО НАСИЛЛЯ</w:t>
      </w:r>
    </w:p>
    <w:p w:rsidR="00CA30E6" w:rsidRPr="00CA30E6" w:rsidRDefault="00CA30E6" w:rsidP="00642A95">
      <w:pPr>
        <w:pStyle w:val="FR1"/>
        <w:spacing w:line="360" w:lineRule="auto"/>
        <w:ind w:left="0" w:firstLine="709"/>
        <w:jc w:val="center"/>
        <w:rPr>
          <w:b/>
          <w:sz w:val="28"/>
        </w:rPr>
      </w:pPr>
    </w:p>
    <w:p w:rsidR="00A9075F" w:rsidRPr="00290F00" w:rsidRDefault="00D36998" w:rsidP="00D36998">
      <w:pPr>
        <w:pStyle w:val="a7"/>
        <w:numPr>
          <w:ilvl w:val="1"/>
          <w:numId w:val="8"/>
        </w:numPr>
        <w:tabs>
          <w:tab w:val="left" w:pos="426"/>
        </w:tabs>
        <w:spacing w:after="0" w:line="360" w:lineRule="auto"/>
        <w:ind w:left="0" w:firstLine="0"/>
        <w:rPr>
          <w:rFonts w:ascii="Times New Roman" w:hAnsi="Times New Roman" w:cs="Times New Roman"/>
          <w:b/>
          <w:bCs/>
          <w:sz w:val="28"/>
        </w:rPr>
      </w:pPr>
      <w:r w:rsidRPr="00290F00">
        <w:rPr>
          <w:rFonts w:ascii="Times New Roman" w:hAnsi="Times New Roman" w:cs="Times New Roman"/>
          <w:b/>
          <w:bCs/>
          <w:sz w:val="28"/>
          <w:szCs w:val="28"/>
        </w:rPr>
        <w:t xml:space="preserve"> </w:t>
      </w:r>
      <w:r w:rsidR="003B6693" w:rsidRPr="00290F00">
        <w:rPr>
          <w:rFonts w:ascii="Times New Roman" w:hAnsi="Times New Roman" w:cs="Times New Roman"/>
          <w:b/>
          <w:bCs/>
          <w:sz w:val="28"/>
          <w:szCs w:val="28"/>
        </w:rPr>
        <w:t>Теорії сімейного насильства</w:t>
      </w:r>
    </w:p>
    <w:p w:rsidR="00A9075F" w:rsidRPr="00290F00" w:rsidRDefault="00A9075F" w:rsidP="00A9075F">
      <w:pPr>
        <w:jc w:val="center"/>
        <w:rPr>
          <w:b/>
          <w:bCs/>
          <w:sz w:val="28"/>
          <w:lang w:val="uk-UA"/>
        </w:rPr>
      </w:pPr>
    </w:p>
    <w:p w:rsidR="003D3C18" w:rsidRDefault="003D3C18" w:rsidP="003B6693">
      <w:pPr>
        <w:rPr>
          <w:b/>
          <w:bCs/>
          <w:sz w:val="28"/>
          <w:lang w:val="uk-UA"/>
        </w:rPr>
      </w:pPr>
    </w:p>
    <w:p w:rsidR="007967AC" w:rsidRDefault="007967AC" w:rsidP="00AC4E2C">
      <w:pPr>
        <w:spacing w:line="240" w:lineRule="auto"/>
        <w:jc w:val="center"/>
        <w:rPr>
          <w:rFonts w:ascii="Times New Roman" w:hAnsi="Times New Roman" w:cs="Times New Roman"/>
          <w:b/>
          <w:bCs/>
          <w:sz w:val="28"/>
          <w:lang w:val="uk-UA"/>
        </w:rPr>
      </w:pPr>
    </w:p>
    <w:p w:rsidR="007967AC" w:rsidRDefault="007967AC" w:rsidP="00AC4E2C">
      <w:pPr>
        <w:spacing w:line="240" w:lineRule="auto"/>
        <w:jc w:val="center"/>
        <w:rPr>
          <w:rFonts w:ascii="Times New Roman" w:hAnsi="Times New Roman" w:cs="Times New Roman"/>
          <w:b/>
          <w:bCs/>
          <w:sz w:val="28"/>
          <w:lang w:val="uk-UA"/>
        </w:rPr>
      </w:pPr>
    </w:p>
    <w:p w:rsidR="007967AC" w:rsidRDefault="007967AC" w:rsidP="007967AC">
      <w:pPr>
        <w:spacing w:line="240" w:lineRule="auto"/>
        <w:rPr>
          <w:rFonts w:ascii="Times New Roman" w:hAnsi="Times New Roman" w:cs="Times New Roman"/>
          <w:b/>
          <w:bCs/>
          <w:sz w:val="28"/>
          <w:lang w:val="uk-UA"/>
        </w:rPr>
      </w:pPr>
    </w:p>
    <w:p w:rsidR="00A9075F" w:rsidRDefault="00A9075F" w:rsidP="00A9075F">
      <w:pPr>
        <w:jc w:val="center"/>
        <w:rPr>
          <w:rFonts w:ascii="Times New Roman" w:hAnsi="Times New Roman" w:cs="Times New Roman"/>
          <w:b/>
          <w:bCs/>
          <w:sz w:val="28"/>
          <w:lang w:val="uk-UA"/>
        </w:rPr>
      </w:pPr>
    </w:p>
    <w:p w:rsidR="007967AC" w:rsidRPr="00290F00" w:rsidRDefault="007967AC" w:rsidP="00A9075F">
      <w:pPr>
        <w:jc w:val="center"/>
        <w:rPr>
          <w:rFonts w:ascii="Times New Roman" w:hAnsi="Times New Roman" w:cs="Times New Roman"/>
          <w:sz w:val="16"/>
          <w:lang w:val="uk-UA"/>
        </w:rPr>
      </w:pPr>
    </w:p>
    <w:p w:rsidR="003D3C18" w:rsidRDefault="003D3C18" w:rsidP="003D3C18">
      <w:pPr>
        <w:jc w:val="right"/>
        <w:rPr>
          <w:rFonts w:ascii="Times New Roman" w:hAnsi="Times New Roman" w:cs="Times New Roman"/>
          <w:b/>
          <w:sz w:val="28"/>
          <w:lang w:val="uk-UA"/>
        </w:rPr>
      </w:pPr>
      <w:r>
        <w:rPr>
          <w:rFonts w:ascii="Times New Roman" w:hAnsi="Times New Roman" w:cs="Times New Roman"/>
          <w:b/>
          <w:sz w:val="28"/>
          <w:lang w:val="uk-UA"/>
        </w:rPr>
        <w:t>Д</w:t>
      </w:r>
      <w:r w:rsidR="00AC4E2C">
        <w:rPr>
          <w:rFonts w:ascii="Times New Roman" w:hAnsi="Times New Roman" w:cs="Times New Roman"/>
          <w:b/>
          <w:sz w:val="28"/>
          <w:lang w:val="uk-UA"/>
        </w:rPr>
        <w:t>одаток</w:t>
      </w:r>
      <w:r w:rsidR="007967AC">
        <w:rPr>
          <w:rFonts w:ascii="Times New Roman" w:hAnsi="Times New Roman" w:cs="Times New Roman"/>
          <w:b/>
          <w:sz w:val="28"/>
          <w:lang w:val="uk-UA"/>
        </w:rPr>
        <w:t xml:space="preserve"> А</w:t>
      </w:r>
    </w:p>
    <w:p w:rsidR="00A9075F" w:rsidRPr="00290F00" w:rsidRDefault="00FC4E7D" w:rsidP="00FC4E7D">
      <w:pPr>
        <w:jc w:val="center"/>
        <w:rPr>
          <w:rFonts w:ascii="Times New Roman" w:hAnsi="Times New Roman" w:cs="Times New Roman"/>
          <w:b/>
          <w:sz w:val="28"/>
          <w:lang w:val="uk-UA"/>
        </w:rPr>
      </w:pPr>
      <w:r w:rsidRPr="00290F00">
        <w:rPr>
          <w:rFonts w:ascii="Times New Roman" w:hAnsi="Times New Roman" w:cs="Times New Roman"/>
          <w:b/>
          <w:sz w:val="28"/>
          <w:lang w:val="uk-UA"/>
        </w:rPr>
        <w:t>ЗМІСТ</w:t>
      </w:r>
    </w:p>
    <w:tbl>
      <w:tblPr>
        <w:tblStyle w:val="a6"/>
        <w:tblpPr w:leftFromText="180" w:rightFromText="180" w:vertAnchor="page" w:horzAnchor="margin" w:tblpY="2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32"/>
        <w:gridCol w:w="939"/>
      </w:tblGrid>
      <w:tr w:rsidR="00A9075F" w:rsidRPr="00290F00" w:rsidTr="003D3C18">
        <w:tc>
          <w:tcPr>
            <w:tcW w:w="8632" w:type="dxa"/>
          </w:tcPr>
          <w:p w:rsidR="00A9075F" w:rsidRPr="00290F00" w:rsidRDefault="00A9075F" w:rsidP="003D3C18">
            <w:pPr>
              <w:spacing w:line="360" w:lineRule="auto"/>
              <w:jc w:val="both"/>
              <w:rPr>
                <w:sz w:val="28"/>
                <w:szCs w:val="28"/>
              </w:rPr>
            </w:pPr>
            <w:r w:rsidRPr="00290F00">
              <w:rPr>
                <w:sz w:val="28"/>
                <w:szCs w:val="28"/>
              </w:rPr>
              <w:t>ВСТУП</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3</w:t>
            </w:r>
          </w:p>
        </w:tc>
      </w:tr>
      <w:tr w:rsidR="00A9075F" w:rsidRPr="00290F00" w:rsidTr="003D3C18">
        <w:tc>
          <w:tcPr>
            <w:tcW w:w="8632" w:type="dxa"/>
          </w:tcPr>
          <w:p w:rsidR="00A9075F" w:rsidRPr="00290F00" w:rsidRDefault="00A9075F" w:rsidP="003D3C18">
            <w:pPr>
              <w:widowControl w:val="0"/>
              <w:suppressAutoHyphens/>
              <w:spacing w:line="360" w:lineRule="auto"/>
              <w:rPr>
                <w:kern w:val="1"/>
                <w:sz w:val="28"/>
                <w:szCs w:val="28"/>
              </w:rPr>
            </w:pPr>
            <w:r w:rsidRPr="00290F00">
              <w:rPr>
                <w:sz w:val="28"/>
                <w:szCs w:val="28"/>
              </w:rPr>
              <w:lastRenderedPageBreak/>
              <w:t>РОЗДІЛ 1.ТЕОРЕТИКО – МЕТОДОЛОГІЧНІ ЗАСАДИ ДОСЛІДЖЕННЯ ПРОБЛЕМИ СІМЕЙНОГО НАСИЛЛЯ</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9</w:t>
            </w:r>
          </w:p>
        </w:tc>
      </w:tr>
      <w:tr w:rsidR="00A9075F" w:rsidRPr="00290F00" w:rsidTr="003D3C18">
        <w:tc>
          <w:tcPr>
            <w:tcW w:w="8632" w:type="dxa"/>
          </w:tcPr>
          <w:p w:rsidR="00A9075F" w:rsidRPr="00290F00" w:rsidRDefault="00A9075F" w:rsidP="003D3C18">
            <w:pPr>
              <w:pStyle w:val="a7"/>
              <w:widowControl w:val="0"/>
              <w:numPr>
                <w:ilvl w:val="1"/>
                <w:numId w:val="5"/>
              </w:numPr>
              <w:suppressAutoHyphens/>
              <w:spacing w:line="360" w:lineRule="auto"/>
              <w:ind w:left="567" w:hanging="567"/>
              <w:rPr>
                <w:kern w:val="1"/>
                <w:sz w:val="28"/>
                <w:szCs w:val="28"/>
              </w:rPr>
            </w:pPr>
            <w:r w:rsidRPr="00290F00">
              <w:rPr>
                <w:sz w:val="28"/>
                <w:szCs w:val="28"/>
              </w:rPr>
              <w:t>Відображення проблеми жорстокого відношення до жінок  у науковій літературі</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9</w:t>
            </w:r>
          </w:p>
        </w:tc>
      </w:tr>
      <w:tr w:rsidR="00A9075F" w:rsidRPr="00290F00" w:rsidTr="003D3C18">
        <w:tc>
          <w:tcPr>
            <w:tcW w:w="8632" w:type="dxa"/>
          </w:tcPr>
          <w:p w:rsidR="00A9075F" w:rsidRPr="00290F00" w:rsidRDefault="00A9075F" w:rsidP="003D3C18">
            <w:pPr>
              <w:pStyle w:val="a7"/>
              <w:widowControl w:val="0"/>
              <w:numPr>
                <w:ilvl w:val="1"/>
                <w:numId w:val="5"/>
              </w:numPr>
              <w:suppressAutoHyphens/>
              <w:spacing w:line="360" w:lineRule="auto"/>
              <w:ind w:left="567" w:hanging="567"/>
              <w:rPr>
                <w:kern w:val="1"/>
                <w:sz w:val="28"/>
                <w:szCs w:val="28"/>
              </w:rPr>
            </w:pPr>
            <w:r w:rsidRPr="00290F00">
              <w:rPr>
                <w:bCs/>
                <w:sz w:val="28"/>
                <w:szCs w:val="28"/>
              </w:rPr>
              <w:t>Теорії сімейного насильства</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13</w:t>
            </w:r>
          </w:p>
        </w:tc>
      </w:tr>
      <w:tr w:rsidR="00A9075F" w:rsidRPr="00290F00" w:rsidTr="003D3C18">
        <w:tc>
          <w:tcPr>
            <w:tcW w:w="8632" w:type="dxa"/>
          </w:tcPr>
          <w:p w:rsidR="00A9075F" w:rsidRPr="00290F00" w:rsidRDefault="00A9075F" w:rsidP="003D3C18">
            <w:pPr>
              <w:pStyle w:val="a7"/>
              <w:widowControl w:val="0"/>
              <w:numPr>
                <w:ilvl w:val="1"/>
                <w:numId w:val="5"/>
              </w:numPr>
              <w:suppressAutoHyphens/>
              <w:spacing w:line="360" w:lineRule="auto"/>
              <w:ind w:left="567" w:hanging="567"/>
              <w:rPr>
                <w:rFonts w:eastAsia="Times New Roman"/>
                <w:kern w:val="1"/>
                <w:sz w:val="28"/>
                <w:szCs w:val="28"/>
                <w:lang w:eastAsia="uk-UA"/>
              </w:rPr>
            </w:pPr>
            <w:r w:rsidRPr="00290F00">
              <w:rPr>
                <w:rFonts w:eastAsia="Times New Roman"/>
                <w:sz w:val="28"/>
                <w:szCs w:val="28"/>
                <w:lang w:eastAsia="uk-UA"/>
              </w:rPr>
              <w:t>Види сімейного насилля над жінками.</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31</w:t>
            </w:r>
          </w:p>
        </w:tc>
      </w:tr>
      <w:tr w:rsidR="00A9075F" w:rsidRPr="00290F00" w:rsidTr="003D3C18">
        <w:tc>
          <w:tcPr>
            <w:tcW w:w="8632" w:type="dxa"/>
          </w:tcPr>
          <w:p w:rsidR="00A9075F" w:rsidRPr="00290F00" w:rsidRDefault="00A9075F" w:rsidP="003D3C18">
            <w:pPr>
              <w:spacing w:line="360" w:lineRule="auto"/>
              <w:jc w:val="both"/>
              <w:rPr>
                <w:sz w:val="28"/>
                <w:szCs w:val="28"/>
              </w:rPr>
            </w:pPr>
            <w:r w:rsidRPr="00290F00">
              <w:rPr>
                <w:iCs/>
                <w:sz w:val="28"/>
                <w:szCs w:val="28"/>
              </w:rPr>
              <w:t xml:space="preserve">Висновки до </w:t>
            </w:r>
            <w:r w:rsidR="00C56779" w:rsidRPr="00290F00">
              <w:rPr>
                <w:iCs/>
                <w:sz w:val="28"/>
                <w:szCs w:val="28"/>
              </w:rPr>
              <w:t>першого розділу</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39</w:t>
            </w:r>
          </w:p>
        </w:tc>
      </w:tr>
      <w:tr w:rsidR="00A9075F" w:rsidRPr="00290F00" w:rsidTr="003D3C18">
        <w:tc>
          <w:tcPr>
            <w:tcW w:w="8632" w:type="dxa"/>
          </w:tcPr>
          <w:p w:rsidR="00A9075F" w:rsidRPr="00290F00" w:rsidRDefault="00A9075F" w:rsidP="003D3C18">
            <w:pPr>
              <w:spacing w:line="360" w:lineRule="auto"/>
              <w:jc w:val="both"/>
              <w:rPr>
                <w:sz w:val="28"/>
                <w:szCs w:val="28"/>
              </w:rPr>
            </w:pPr>
            <w:r w:rsidRPr="00290F00">
              <w:rPr>
                <w:sz w:val="28"/>
                <w:szCs w:val="28"/>
              </w:rPr>
              <w:t>РОЗДІЛ 2. ТЕХНОЛОГІЇ СОЦІАЛЬНОЇ РОБОТИ З ЖІНКАМИ, ЯКІ ПОСТРАЖДАЛИ ВІД СІМЕЙНОГО НАСИЛЬСТВА</w:t>
            </w:r>
          </w:p>
        </w:tc>
        <w:tc>
          <w:tcPr>
            <w:tcW w:w="939" w:type="dxa"/>
          </w:tcPr>
          <w:p w:rsidR="00A9075F" w:rsidRPr="00290F00" w:rsidRDefault="00A9075F" w:rsidP="003D3C18">
            <w:pPr>
              <w:widowControl w:val="0"/>
              <w:suppressAutoHyphens/>
              <w:spacing w:line="360" w:lineRule="auto"/>
              <w:jc w:val="center"/>
              <w:rPr>
                <w:kern w:val="1"/>
                <w:sz w:val="28"/>
                <w:szCs w:val="28"/>
              </w:rPr>
            </w:pPr>
          </w:p>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41</w:t>
            </w:r>
          </w:p>
        </w:tc>
      </w:tr>
      <w:tr w:rsidR="00A9075F" w:rsidRPr="00290F00" w:rsidTr="003D3C18">
        <w:tc>
          <w:tcPr>
            <w:tcW w:w="8632" w:type="dxa"/>
          </w:tcPr>
          <w:p w:rsidR="00A9075F" w:rsidRPr="00290F00" w:rsidRDefault="00A9075F" w:rsidP="003D3C18">
            <w:pPr>
              <w:widowControl w:val="0"/>
              <w:suppressAutoHyphens/>
              <w:spacing w:line="360" w:lineRule="auto"/>
              <w:rPr>
                <w:kern w:val="1"/>
                <w:sz w:val="28"/>
                <w:szCs w:val="28"/>
              </w:rPr>
            </w:pPr>
            <w:r w:rsidRPr="00290F00">
              <w:rPr>
                <w:sz w:val="28"/>
                <w:szCs w:val="28"/>
              </w:rPr>
              <w:t>2.1.</w:t>
            </w:r>
            <w:r w:rsidR="00C56779" w:rsidRPr="00290F00">
              <w:rPr>
                <w:sz w:val="28"/>
                <w:szCs w:val="28"/>
              </w:rPr>
              <w:t xml:space="preserve"> </w:t>
            </w:r>
            <w:r w:rsidRPr="00290F00">
              <w:rPr>
                <w:sz w:val="28"/>
                <w:szCs w:val="28"/>
              </w:rPr>
              <w:t>Соціальна політика держави щодо соціального захисту жінок, які постраждали від насильницьких дій</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41</w:t>
            </w:r>
          </w:p>
        </w:tc>
      </w:tr>
      <w:tr w:rsidR="00A9075F" w:rsidRPr="00290F00" w:rsidTr="003D3C18">
        <w:tc>
          <w:tcPr>
            <w:tcW w:w="8632" w:type="dxa"/>
          </w:tcPr>
          <w:p w:rsidR="00A9075F" w:rsidRPr="00290F00" w:rsidRDefault="00A9075F" w:rsidP="003D3C18">
            <w:pPr>
              <w:spacing w:line="360" w:lineRule="auto"/>
              <w:rPr>
                <w:sz w:val="28"/>
                <w:szCs w:val="28"/>
              </w:rPr>
            </w:pPr>
            <w:r w:rsidRPr="00290F00">
              <w:rPr>
                <w:sz w:val="28"/>
                <w:szCs w:val="28"/>
              </w:rPr>
              <w:t>2.2.</w:t>
            </w:r>
            <w:r w:rsidR="00C56779" w:rsidRPr="00290F00">
              <w:rPr>
                <w:sz w:val="28"/>
                <w:szCs w:val="28"/>
              </w:rPr>
              <w:t xml:space="preserve"> </w:t>
            </w:r>
            <w:r w:rsidRPr="00290F00">
              <w:rPr>
                <w:sz w:val="28"/>
                <w:szCs w:val="28"/>
              </w:rPr>
              <w:t>Організації, які надають соціально-психологічну допомогу жінкам, жертвам насильства</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44</w:t>
            </w:r>
          </w:p>
        </w:tc>
      </w:tr>
      <w:tr w:rsidR="00A9075F" w:rsidRPr="00290F00" w:rsidTr="003D3C18">
        <w:tc>
          <w:tcPr>
            <w:tcW w:w="8632" w:type="dxa"/>
          </w:tcPr>
          <w:p w:rsidR="00A9075F" w:rsidRPr="00290F00" w:rsidRDefault="00A9075F" w:rsidP="003D3C18">
            <w:pPr>
              <w:spacing w:line="360" w:lineRule="auto"/>
              <w:jc w:val="both"/>
              <w:rPr>
                <w:sz w:val="28"/>
                <w:szCs w:val="28"/>
              </w:rPr>
            </w:pPr>
            <w:r w:rsidRPr="00290F00">
              <w:rPr>
                <w:sz w:val="28"/>
                <w:szCs w:val="28"/>
              </w:rPr>
              <w:t>2.3.</w:t>
            </w:r>
            <w:r w:rsidR="00C56779" w:rsidRPr="00290F00">
              <w:rPr>
                <w:sz w:val="28"/>
                <w:szCs w:val="28"/>
              </w:rPr>
              <w:t xml:space="preserve"> </w:t>
            </w:r>
            <w:r w:rsidRPr="00290F00">
              <w:rPr>
                <w:sz w:val="28"/>
                <w:szCs w:val="28"/>
              </w:rPr>
              <w:t>Технології соціальної роботи з жінками, які постраждали від</w:t>
            </w:r>
            <w:r w:rsidR="00C56779" w:rsidRPr="00290F00">
              <w:rPr>
                <w:sz w:val="28"/>
                <w:szCs w:val="28"/>
              </w:rPr>
              <w:t xml:space="preserve"> подружнього </w:t>
            </w:r>
            <w:r w:rsidRPr="00290F00">
              <w:rPr>
                <w:sz w:val="28"/>
                <w:szCs w:val="28"/>
              </w:rPr>
              <w:t>насильства</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53</w:t>
            </w:r>
          </w:p>
        </w:tc>
      </w:tr>
      <w:tr w:rsidR="00A9075F" w:rsidRPr="00290F00" w:rsidTr="003D3C18">
        <w:tc>
          <w:tcPr>
            <w:tcW w:w="8632" w:type="dxa"/>
          </w:tcPr>
          <w:p w:rsidR="00A9075F" w:rsidRPr="00290F00" w:rsidRDefault="00A9075F" w:rsidP="003D3C18">
            <w:pPr>
              <w:spacing w:line="360" w:lineRule="auto"/>
              <w:jc w:val="both"/>
              <w:rPr>
                <w:sz w:val="28"/>
                <w:szCs w:val="28"/>
              </w:rPr>
            </w:pPr>
            <w:r w:rsidRPr="00290F00">
              <w:rPr>
                <w:iCs/>
                <w:sz w:val="28"/>
                <w:szCs w:val="28"/>
              </w:rPr>
              <w:t xml:space="preserve">Висновки до </w:t>
            </w:r>
            <w:r w:rsidR="00C56779" w:rsidRPr="00290F00">
              <w:rPr>
                <w:iCs/>
                <w:sz w:val="28"/>
                <w:szCs w:val="28"/>
              </w:rPr>
              <w:t xml:space="preserve">другого </w:t>
            </w:r>
            <w:r w:rsidRPr="00290F00">
              <w:rPr>
                <w:iCs/>
                <w:sz w:val="28"/>
                <w:szCs w:val="28"/>
              </w:rPr>
              <w:t xml:space="preserve">розділу </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65</w:t>
            </w:r>
          </w:p>
        </w:tc>
      </w:tr>
      <w:tr w:rsidR="00A9075F" w:rsidRPr="00290F00" w:rsidTr="003D3C18">
        <w:tc>
          <w:tcPr>
            <w:tcW w:w="8632" w:type="dxa"/>
          </w:tcPr>
          <w:p w:rsidR="00A9075F" w:rsidRPr="00290F00" w:rsidRDefault="00C56779" w:rsidP="003D3C18">
            <w:pPr>
              <w:widowControl w:val="0"/>
              <w:suppressAutoHyphens/>
              <w:spacing w:line="360" w:lineRule="auto"/>
              <w:rPr>
                <w:kern w:val="1"/>
                <w:sz w:val="28"/>
                <w:szCs w:val="28"/>
              </w:rPr>
            </w:pPr>
            <w:r w:rsidRPr="00290F00">
              <w:rPr>
                <w:sz w:val="28"/>
                <w:szCs w:val="28"/>
              </w:rPr>
              <w:t>РОЗДІЛ 3. ЕМПІРИЧНЕ ДОСЛІДЖЕННЯ «</w:t>
            </w:r>
            <w:r w:rsidRPr="00290F00">
              <w:rPr>
                <w:kern w:val="1"/>
                <w:sz w:val="28"/>
                <w:szCs w:val="28"/>
              </w:rPr>
              <w:t>СТАВЛЕННЯ ЖІНОК ДО ПРОБЛЕМИ ПОДРУЖНЬОГО  НАСИЛЛЯ</w:t>
            </w:r>
            <w:r w:rsidR="0053284A" w:rsidRPr="00290F00">
              <w:rPr>
                <w:kern w:val="1"/>
                <w:sz w:val="28"/>
                <w:szCs w:val="28"/>
              </w:rPr>
              <w:t>»</w:t>
            </w:r>
          </w:p>
        </w:tc>
        <w:tc>
          <w:tcPr>
            <w:tcW w:w="939" w:type="dxa"/>
          </w:tcPr>
          <w:p w:rsidR="00A9075F" w:rsidRPr="00290F00" w:rsidRDefault="00A9075F" w:rsidP="003D3C18">
            <w:pPr>
              <w:widowControl w:val="0"/>
              <w:suppressAutoHyphens/>
              <w:spacing w:line="360" w:lineRule="auto"/>
              <w:jc w:val="center"/>
              <w:rPr>
                <w:kern w:val="1"/>
                <w:sz w:val="28"/>
                <w:szCs w:val="28"/>
              </w:rPr>
            </w:pPr>
          </w:p>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68</w:t>
            </w:r>
          </w:p>
        </w:tc>
      </w:tr>
      <w:tr w:rsidR="00A9075F" w:rsidRPr="00290F00" w:rsidTr="003D3C18">
        <w:tc>
          <w:tcPr>
            <w:tcW w:w="8632" w:type="dxa"/>
          </w:tcPr>
          <w:p w:rsidR="00A9075F" w:rsidRPr="00290F00" w:rsidRDefault="00A9075F" w:rsidP="003D3C18">
            <w:pPr>
              <w:spacing w:line="360" w:lineRule="auto"/>
              <w:jc w:val="both"/>
              <w:rPr>
                <w:sz w:val="28"/>
                <w:szCs w:val="28"/>
              </w:rPr>
            </w:pPr>
            <w:r w:rsidRPr="00290F00">
              <w:rPr>
                <w:caps/>
                <w:sz w:val="28"/>
                <w:szCs w:val="28"/>
              </w:rPr>
              <w:t>3.1.</w:t>
            </w:r>
            <w:r w:rsidR="00C56779" w:rsidRPr="00290F00">
              <w:rPr>
                <w:caps/>
                <w:sz w:val="28"/>
                <w:szCs w:val="28"/>
              </w:rPr>
              <w:t xml:space="preserve"> </w:t>
            </w:r>
            <w:r w:rsidRPr="00290F00">
              <w:rPr>
                <w:sz w:val="28"/>
                <w:szCs w:val="28"/>
              </w:rPr>
              <w:t>Програма дослідження</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68</w:t>
            </w:r>
          </w:p>
        </w:tc>
      </w:tr>
      <w:tr w:rsidR="00A9075F" w:rsidRPr="00290F00" w:rsidTr="003D3C18">
        <w:tc>
          <w:tcPr>
            <w:tcW w:w="8632" w:type="dxa"/>
          </w:tcPr>
          <w:p w:rsidR="00A9075F" w:rsidRPr="00290F00" w:rsidRDefault="00A9075F" w:rsidP="003D3C18">
            <w:pPr>
              <w:spacing w:line="360" w:lineRule="auto"/>
              <w:jc w:val="both"/>
              <w:rPr>
                <w:sz w:val="28"/>
                <w:szCs w:val="28"/>
              </w:rPr>
            </w:pPr>
            <w:r w:rsidRPr="00290F00">
              <w:rPr>
                <w:caps/>
                <w:sz w:val="28"/>
                <w:szCs w:val="28"/>
              </w:rPr>
              <w:t>3.2.</w:t>
            </w:r>
            <w:r w:rsidR="00C56779" w:rsidRPr="00290F00">
              <w:rPr>
                <w:caps/>
                <w:sz w:val="28"/>
                <w:szCs w:val="28"/>
              </w:rPr>
              <w:t xml:space="preserve"> </w:t>
            </w:r>
            <w:r w:rsidRPr="00290F00">
              <w:rPr>
                <w:sz w:val="28"/>
                <w:szCs w:val="28"/>
              </w:rPr>
              <w:t>Аналіз результатів дослідження</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70</w:t>
            </w:r>
          </w:p>
        </w:tc>
      </w:tr>
      <w:tr w:rsidR="00A9075F" w:rsidRPr="00290F00" w:rsidTr="003D3C18">
        <w:tc>
          <w:tcPr>
            <w:tcW w:w="8632" w:type="dxa"/>
          </w:tcPr>
          <w:p w:rsidR="00A9075F" w:rsidRPr="00290F00" w:rsidRDefault="00A9075F" w:rsidP="003D3C18">
            <w:pPr>
              <w:spacing w:line="360" w:lineRule="auto"/>
              <w:rPr>
                <w:iCs/>
                <w:sz w:val="28"/>
                <w:szCs w:val="28"/>
              </w:rPr>
            </w:pPr>
            <w:r w:rsidRPr="00290F00">
              <w:rPr>
                <w:iCs/>
                <w:sz w:val="28"/>
                <w:szCs w:val="28"/>
              </w:rPr>
              <w:t xml:space="preserve">Висновки до </w:t>
            </w:r>
            <w:r w:rsidR="00C56779" w:rsidRPr="00290F00">
              <w:rPr>
                <w:iCs/>
                <w:sz w:val="28"/>
                <w:szCs w:val="28"/>
              </w:rPr>
              <w:t xml:space="preserve">третього </w:t>
            </w:r>
            <w:r w:rsidRPr="00290F00">
              <w:rPr>
                <w:iCs/>
                <w:sz w:val="28"/>
                <w:szCs w:val="28"/>
              </w:rPr>
              <w:t xml:space="preserve">розділу </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78</w:t>
            </w:r>
          </w:p>
        </w:tc>
      </w:tr>
      <w:tr w:rsidR="00A9075F" w:rsidRPr="00290F00" w:rsidTr="003D3C18">
        <w:tc>
          <w:tcPr>
            <w:tcW w:w="8632" w:type="dxa"/>
          </w:tcPr>
          <w:p w:rsidR="00A9075F" w:rsidRPr="00290F00" w:rsidRDefault="00A9075F" w:rsidP="003D3C18">
            <w:pPr>
              <w:tabs>
                <w:tab w:val="left" w:pos="0"/>
                <w:tab w:val="left" w:pos="708"/>
                <w:tab w:val="left" w:pos="1416"/>
                <w:tab w:val="left" w:pos="7856"/>
              </w:tabs>
              <w:spacing w:line="360" w:lineRule="auto"/>
              <w:jc w:val="both"/>
              <w:rPr>
                <w:bCs/>
                <w:sz w:val="28"/>
                <w:szCs w:val="28"/>
              </w:rPr>
            </w:pPr>
            <w:r w:rsidRPr="00290F00">
              <w:rPr>
                <w:bCs/>
                <w:sz w:val="28"/>
                <w:szCs w:val="28"/>
              </w:rPr>
              <w:t xml:space="preserve">ВИСНОВКИ </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79</w:t>
            </w:r>
          </w:p>
        </w:tc>
      </w:tr>
      <w:tr w:rsidR="00A9075F" w:rsidRPr="00290F00" w:rsidTr="003D3C18">
        <w:tc>
          <w:tcPr>
            <w:tcW w:w="8632" w:type="dxa"/>
          </w:tcPr>
          <w:p w:rsidR="00A9075F" w:rsidRPr="00290F00" w:rsidRDefault="00A9075F" w:rsidP="003D3C18">
            <w:pPr>
              <w:keepNext/>
              <w:autoSpaceDE w:val="0"/>
              <w:autoSpaceDN w:val="0"/>
              <w:adjustRightInd w:val="0"/>
              <w:spacing w:line="360" w:lineRule="auto"/>
              <w:jc w:val="both"/>
              <w:outlineLvl w:val="0"/>
              <w:rPr>
                <w:sz w:val="28"/>
                <w:szCs w:val="24"/>
                <w:lang w:eastAsia="ru-RU"/>
              </w:rPr>
            </w:pPr>
            <w:r w:rsidRPr="00290F00">
              <w:rPr>
                <w:bCs/>
                <w:sz w:val="28"/>
                <w:szCs w:val="24"/>
                <w:lang w:eastAsia="ru-RU"/>
              </w:rPr>
              <w:t>СПИСОК ВИКОРИСТАНОЇ ЛІТЕРАТУРИ</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84</w:t>
            </w:r>
          </w:p>
        </w:tc>
      </w:tr>
      <w:tr w:rsidR="00A9075F" w:rsidRPr="00290F00" w:rsidTr="003D3C18">
        <w:tc>
          <w:tcPr>
            <w:tcW w:w="8632" w:type="dxa"/>
          </w:tcPr>
          <w:p w:rsidR="00A9075F" w:rsidRPr="00290F00" w:rsidRDefault="00A9075F" w:rsidP="003D3C18">
            <w:pPr>
              <w:keepNext/>
              <w:autoSpaceDE w:val="0"/>
              <w:autoSpaceDN w:val="0"/>
              <w:adjustRightInd w:val="0"/>
              <w:spacing w:line="360" w:lineRule="auto"/>
              <w:jc w:val="both"/>
              <w:outlineLvl w:val="0"/>
              <w:rPr>
                <w:bCs/>
                <w:sz w:val="28"/>
                <w:szCs w:val="24"/>
                <w:lang w:eastAsia="ru-RU"/>
              </w:rPr>
            </w:pPr>
            <w:r w:rsidRPr="00290F00">
              <w:rPr>
                <w:bCs/>
                <w:sz w:val="28"/>
                <w:szCs w:val="24"/>
                <w:lang w:eastAsia="ru-RU"/>
              </w:rPr>
              <w:t>ДОДАТКИ</w:t>
            </w:r>
          </w:p>
        </w:tc>
        <w:tc>
          <w:tcPr>
            <w:tcW w:w="939" w:type="dxa"/>
          </w:tcPr>
          <w:p w:rsidR="00A9075F" w:rsidRPr="00290F00" w:rsidRDefault="00A9075F" w:rsidP="003D3C18">
            <w:pPr>
              <w:widowControl w:val="0"/>
              <w:suppressAutoHyphens/>
              <w:spacing w:line="360" w:lineRule="auto"/>
              <w:jc w:val="center"/>
              <w:rPr>
                <w:kern w:val="1"/>
                <w:sz w:val="28"/>
                <w:szCs w:val="28"/>
              </w:rPr>
            </w:pPr>
            <w:r w:rsidRPr="00290F00">
              <w:rPr>
                <w:kern w:val="1"/>
                <w:sz w:val="28"/>
                <w:szCs w:val="28"/>
              </w:rPr>
              <w:t>89</w:t>
            </w:r>
          </w:p>
        </w:tc>
      </w:tr>
    </w:tbl>
    <w:p w:rsidR="00A9075F" w:rsidRPr="00290F00" w:rsidRDefault="00A9075F" w:rsidP="00A9075F">
      <w:pPr>
        <w:jc w:val="right"/>
        <w:rPr>
          <w:sz w:val="28"/>
          <w:lang w:val="uk-UA"/>
        </w:rPr>
      </w:pPr>
    </w:p>
    <w:p w:rsidR="00642A95" w:rsidRPr="00290F00" w:rsidRDefault="00642A95" w:rsidP="00C56779">
      <w:pPr>
        <w:widowControl w:val="0"/>
        <w:suppressAutoHyphens/>
        <w:spacing w:after="0" w:line="360" w:lineRule="auto"/>
        <w:jc w:val="center"/>
        <w:rPr>
          <w:rFonts w:ascii="Times New Roman" w:eastAsia="Times New Roman" w:hAnsi="Times New Roman" w:cs="Times New Roman"/>
          <w:b/>
          <w:kern w:val="1"/>
          <w:sz w:val="28"/>
          <w:szCs w:val="28"/>
          <w:lang w:val="uk-UA" w:eastAsia="uk-UA"/>
        </w:rPr>
      </w:pPr>
    </w:p>
    <w:p w:rsidR="00642A95" w:rsidRPr="00290F00" w:rsidRDefault="003D3C18" w:rsidP="003D3C18">
      <w:pPr>
        <w:widowControl w:val="0"/>
        <w:suppressAutoHyphens/>
        <w:spacing w:after="0" w:line="360" w:lineRule="auto"/>
        <w:jc w:val="right"/>
        <w:rPr>
          <w:rFonts w:ascii="Times New Roman" w:eastAsia="Times New Roman" w:hAnsi="Times New Roman" w:cs="Times New Roman"/>
          <w:b/>
          <w:kern w:val="1"/>
          <w:sz w:val="28"/>
          <w:szCs w:val="28"/>
          <w:lang w:val="uk-UA" w:eastAsia="uk-UA"/>
        </w:rPr>
      </w:pPr>
      <w:r>
        <w:rPr>
          <w:rFonts w:ascii="Times New Roman" w:eastAsia="Times New Roman" w:hAnsi="Times New Roman" w:cs="Times New Roman"/>
          <w:b/>
          <w:kern w:val="1"/>
          <w:sz w:val="28"/>
          <w:szCs w:val="28"/>
          <w:lang w:val="uk-UA" w:eastAsia="uk-UA"/>
        </w:rPr>
        <w:t>Д</w:t>
      </w:r>
      <w:r w:rsidR="00AC4E2C">
        <w:rPr>
          <w:rFonts w:ascii="Times New Roman" w:eastAsia="Times New Roman" w:hAnsi="Times New Roman" w:cs="Times New Roman"/>
          <w:b/>
          <w:kern w:val="1"/>
          <w:sz w:val="28"/>
          <w:szCs w:val="28"/>
          <w:lang w:val="uk-UA" w:eastAsia="uk-UA"/>
        </w:rPr>
        <w:t>одаток</w:t>
      </w:r>
      <w:r w:rsidR="007967AC">
        <w:rPr>
          <w:rFonts w:ascii="Times New Roman" w:eastAsia="Times New Roman" w:hAnsi="Times New Roman" w:cs="Times New Roman"/>
          <w:b/>
          <w:kern w:val="1"/>
          <w:sz w:val="28"/>
          <w:szCs w:val="28"/>
          <w:lang w:val="uk-UA" w:eastAsia="uk-UA"/>
        </w:rPr>
        <w:t xml:space="preserve"> Б</w:t>
      </w:r>
    </w:p>
    <w:p w:rsidR="00C56779" w:rsidRPr="00290F00" w:rsidRDefault="00C56779" w:rsidP="00C56779">
      <w:pPr>
        <w:widowControl w:val="0"/>
        <w:suppressAutoHyphens/>
        <w:spacing w:after="0" w:line="360" w:lineRule="auto"/>
        <w:jc w:val="center"/>
        <w:rPr>
          <w:rFonts w:ascii="Times New Roman" w:eastAsia="Times New Roman" w:hAnsi="Times New Roman" w:cs="Times New Roman"/>
          <w:b/>
          <w:kern w:val="1"/>
          <w:sz w:val="28"/>
          <w:szCs w:val="28"/>
          <w:lang w:val="uk-UA" w:eastAsia="uk-UA"/>
        </w:rPr>
      </w:pPr>
      <w:r w:rsidRPr="00290F00">
        <w:rPr>
          <w:rFonts w:ascii="Times New Roman" w:eastAsia="Times New Roman" w:hAnsi="Times New Roman" w:cs="Times New Roman"/>
          <w:b/>
          <w:kern w:val="1"/>
          <w:sz w:val="28"/>
          <w:szCs w:val="28"/>
          <w:lang w:val="uk-UA" w:eastAsia="uk-UA"/>
        </w:rPr>
        <w:t>ВСТУП</w:t>
      </w:r>
    </w:p>
    <w:p w:rsidR="00C56779" w:rsidRPr="00290F00" w:rsidRDefault="00C56779" w:rsidP="00C56779">
      <w:pPr>
        <w:widowControl w:val="0"/>
        <w:suppressAutoHyphens/>
        <w:spacing w:after="0" w:line="360" w:lineRule="auto"/>
        <w:jc w:val="center"/>
        <w:rPr>
          <w:rFonts w:ascii="Times New Roman" w:eastAsia="Times New Roman" w:hAnsi="Times New Roman" w:cs="Times New Roman"/>
          <w:kern w:val="1"/>
          <w:sz w:val="28"/>
          <w:szCs w:val="28"/>
          <w:lang w:val="uk-UA" w:eastAsia="uk-UA"/>
        </w:rPr>
      </w:pPr>
    </w:p>
    <w:p w:rsidR="00C56779" w:rsidRPr="00290F00" w:rsidRDefault="00C56779" w:rsidP="00C56779">
      <w:pPr>
        <w:widowControl w:val="0"/>
        <w:tabs>
          <w:tab w:val="left" w:pos="567"/>
        </w:tabs>
        <w:suppressAutoHyphens/>
        <w:spacing w:after="0" w:line="360" w:lineRule="auto"/>
        <w:ind w:right="-142" w:firstLine="567"/>
        <w:jc w:val="both"/>
        <w:rPr>
          <w:rFonts w:ascii="Times New Roman" w:eastAsia="Times New Roman" w:hAnsi="Times New Roman" w:cs="Times New Roman"/>
          <w:kern w:val="1"/>
          <w:sz w:val="24"/>
          <w:szCs w:val="24"/>
          <w:lang w:val="uk-UA" w:eastAsia="uk-UA"/>
        </w:rPr>
      </w:pPr>
      <w:r w:rsidRPr="00290F00">
        <w:rPr>
          <w:rFonts w:ascii="Times New Roman" w:eastAsia="Times New Roman" w:hAnsi="Times New Roman" w:cs="Times New Roman"/>
          <w:b/>
          <w:bCs/>
          <w:i/>
          <w:kern w:val="1"/>
          <w:sz w:val="28"/>
          <w:szCs w:val="28"/>
          <w:lang w:val="uk-UA" w:eastAsia="uk-UA"/>
        </w:rPr>
        <w:t>Актуальність проблеми дослідження</w:t>
      </w:r>
      <w:r w:rsidRPr="00290F00">
        <w:rPr>
          <w:rFonts w:ascii="Times New Roman" w:eastAsia="Times New Roman" w:hAnsi="Times New Roman" w:cs="Times New Roman"/>
          <w:bCs/>
          <w:i/>
          <w:kern w:val="1"/>
          <w:sz w:val="28"/>
          <w:szCs w:val="28"/>
          <w:lang w:val="uk-UA" w:eastAsia="uk-UA"/>
        </w:rPr>
        <w:t>.</w:t>
      </w:r>
      <w:r w:rsidR="00833C48" w:rsidRPr="00290F00">
        <w:rPr>
          <w:rFonts w:ascii="Times New Roman" w:eastAsia="Times New Roman" w:hAnsi="Times New Roman" w:cs="Times New Roman"/>
          <w:bCs/>
          <w:i/>
          <w:kern w:val="1"/>
          <w:sz w:val="28"/>
          <w:szCs w:val="28"/>
          <w:lang w:val="uk-UA" w:eastAsia="uk-UA"/>
        </w:rPr>
        <w:t xml:space="preserve"> </w:t>
      </w:r>
      <w:r w:rsidRPr="00290F00">
        <w:rPr>
          <w:rFonts w:ascii="Times New Roman" w:eastAsia="Times New Roman" w:hAnsi="Times New Roman" w:cs="Times New Roman"/>
          <w:kern w:val="1"/>
          <w:sz w:val="28"/>
          <w:szCs w:val="28"/>
          <w:lang w:val="uk-UA" w:eastAsia="uk-UA"/>
        </w:rPr>
        <w:t xml:space="preserve">Проблема насильства щодо жінки </w:t>
      </w:r>
      <w:r w:rsidRPr="00290F00">
        <w:rPr>
          <w:rFonts w:ascii="Times New Roman" w:eastAsia="Times New Roman" w:hAnsi="Times New Roman" w:cs="Times New Roman"/>
          <w:kern w:val="1"/>
          <w:sz w:val="28"/>
          <w:szCs w:val="28"/>
          <w:lang w:val="uk-UA" w:eastAsia="uk-UA"/>
        </w:rPr>
        <w:lastRenderedPageBreak/>
        <w:t>є надзвичайно актуальною в Україні. Без подолання цього згубного явища у суспільстві неможливо створити сприятливі умови для самореалізації людини, вільного її волевиявлення, розвитку паритетної демократії, реалізації принципу рівних прав, свобод і можливостей для жінок і чоловіків…</w:t>
      </w:r>
    </w:p>
    <w:p w:rsidR="00C56779" w:rsidRPr="00290F00" w:rsidRDefault="00C56779" w:rsidP="00AC4E2C">
      <w:pPr>
        <w:widowControl w:val="0"/>
        <w:suppressAutoHyphens/>
        <w:spacing w:after="0" w:line="360" w:lineRule="auto"/>
        <w:ind w:right="-142" w:firstLine="567"/>
        <w:jc w:val="both"/>
        <w:rPr>
          <w:rFonts w:ascii="Times New Roman" w:eastAsia="Times New Roman" w:hAnsi="Times New Roman" w:cs="Times New Roman"/>
          <w:kern w:val="1"/>
          <w:sz w:val="28"/>
          <w:szCs w:val="28"/>
          <w:lang w:val="uk-UA" w:eastAsia="uk-UA"/>
        </w:rPr>
      </w:pPr>
      <w:r w:rsidRPr="00290F00">
        <w:rPr>
          <w:rFonts w:ascii="Times New Roman" w:eastAsia="Times New Roman" w:hAnsi="Times New Roman" w:cs="Times New Roman"/>
          <w:b/>
          <w:i/>
          <w:kern w:val="1"/>
          <w:sz w:val="28"/>
          <w:szCs w:val="28"/>
          <w:lang w:val="uk-UA" w:eastAsia="uk-UA"/>
        </w:rPr>
        <w:t xml:space="preserve">Ступінь наукової розробленості проблеми. </w:t>
      </w:r>
      <w:r w:rsidRPr="00290F00">
        <w:rPr>
          <w:rFonts w:ascii="Times New Roman" w:eastAsia="Times New Roman" w:hAnsi="Times New Roman" w:cs="Times New Roman"/>
          <w:kern w:val="1"/>
          <w:sz w:val="28"/>
          <w:szCs w:val="28"/>
          <w:lang w:val="uk-UA" w:eastAsia="uk-UA"/>
        </w:rPr>
        <w:t xml:space="preserve">Проблеми сімейного насилля над жінками відображені у сучасних наукових дослідженнях з соціальної педагогіки та соціальної роботи, й зокрема  представлені в роботах </w:t>
      </w:r>
      <w:r w:rsidR="00AC4E2C">
        <w:rPr>
          <w:rFonts w:ascii="Times New Roman" w:eastAsia="Times New Roman" w:hAnsi="Times New Roman" w:cs="Times New Roman"/>
          <w:kern w:val="1"/>
          <w:sz w:val="28"/>
          <w:szCs w:val="28"/>
          <w:lang w:val="uk-UA" w:eastAsia="uk-UA"/>
        </w:rPr>
        <w:t>С. </w:t>
      </w:r>
      <w:r w:rsidRPr="00290F00">
        <w:rPr>
          <w:rFonts w:ascii="Times New Roman" w:eastAsia="Times New Roman" w:hAnsi="Times New Roman" w:cs="Times New Roman"/>
          <w:kern w:val="1"/>
          <w:sz w:val="28"/>
          <w:szCs w:val="28"/>
          <w:lang w:val="uk-UA" w:eastAsia="uk-UA"/>
        </w:rPr>
        <w:t xml:space="preserve">Архипової, З. Бондаренко, І. Звєрєвої,  </w:t>
      </w:r>
      <w:r w:rsidR="00642A95" w:rsidRPr="00290F00">
        <w:rPr>
          <w:rFonts w:ascii="Times New Roman" w:eastAsia="Times New Roman" w:hAnsi="Times New Roman" w:cs="Times New Roman"/>
          <w:kern w:val="1"/>
          <w:sz w:val="28"/>
          <w:szCs w:val="28"/>
          <w:lang w:val="uk-UA" w:eastAsia="uk-UA"/>
        </w:rPr>
        <w:t xml:space="preserve">І. </w:t>
      </w:r>
      <w:proofErr w:type="spellStart"/>
      <w:r w:rsidR="00642A95" w:rsidRPr="00290F00">
        <w:rPr>
          <w:rFonts w:ascii="Times New Roman" w:eastAsia="Times New Roman" w:hAnsi="Times New Roman" w:cs="Times New Roman"/>
          <w:kern w:val="1"/>
          <w:sz w:val="28"/>
          <w:szCs w:val="28"/>
          <w:lang w:val="uk-UA" w:eastAsia="uk-UA"/>
        </w:rPr>
        <w:t>Трубавіної</w:t>
      </w:r>
      <w:proofErr w:type="spellEnd"/>
    </w:p>
    <w:p w:rsidR="00C56779" w:rsidRPr="00290F00" w:rsidRDefault="00C56779" w:rsidP="00C56779">
      <w:pPr>
        <w:widowControl w:val="0"/>
        <w:suppressAutoHyphens/>
        <w:spacing w:after="0" w:line="360" w:lineRule="auto"/>
        <w:ind w:right="-142" w:firstLine="567"/>
        <w:contextualSpacing/>
        <w:jc w:val="both"/>
        <w:rPr>
          <w:rFonts w:ascii="Times New Roman" w:eastAsia="Times New Roman" w:hAnsi="Times New Roman" w:cs="Times New Roman"/>
          <w:kern w:val="1"/>
          <w:sz w:val="28"/>
          <w:szCs w:val="28"/>
          <w:lang w:val="uk-UA"/>
        </w:rPr>
      </w:pPr>
      <w:r w:rsidRPr="00290F00">
        <w:rPr>
          <w:rFonts w:ascii="Times New Roman" w:eastAsia="Times New Roman" w:hAnsi="Times New Roman" w:cs="Times New Roman"/>
          <w:b/>
          <w:i/>
          <w:iCs/>
          <w:kern w:val="1"/>
          <w:sz w:val="28"/>
          <w:szCs w:val="28"/>
          <w:lang w:val="uk-UA"/>
        </w:rPr>
        <w:t xml:space="preserve">Мета </w:t>
      </w:r>
      <w:r w:rsidRPr="00290F00">
        <w:rPr>
          <w:rFonts w:ascii="Times New Roman" w:eastAsia="Times New Roman" w:hAnsi="Times New Roman" w:cs="Times New Roman"/>
          <w:iCs/>
          <w:kern w:val="1"/>
          <w:sz w:val="28"/>
          <w:szCs w:val="28"/>
          <w:lang w:val="uk-UA"/>
        </w:rPr>
        <w:t>дипломної роботи</w:t>
      </w:r>
      <w:r w:rsidRPr="00290F00">
        <w:rPr>
          <w:rFonts w:ascii="Times New Roman" w:eastAsia="Times New Roman" w:hAnsi="Times New Roman" w:cs="Times New Roman"/>
          <w:b/>
          <w:i/>
          <w:iCs/>
          <w:kern w:val="1"/>
          <w:sz w:val="28"/>
          <w:szCs w:val="28"/>
          <w:lang w:val="uk-UA"/>
        </w:rPr>
        <w:t xml:space="preserve"> </w:t>
      </w:r>
      <w:r w:rsidR="00AC4E2C">
        <w:rPr>
          <w:rFonts w:ascii="Times New Roman" w:eastAsia="Times New Roman" w:hAnsi="Times New Roman" w:cs="Times New Roman"/>
          <w:kern w:val="1"/>
          <w:sz w:val="28"/>
          <w:szCs w:val="28"/>
          <w:lang w:val="uk-UA"/>
        </w:rPr>
        <w:t>–</w:t>
      </w:r>
      <w:r w:rsidRPr="00290F00">
        <w:rPr>
          <w:rFonts w:ascii="Times New Roman" w:eastAsia="Times New Roman" w:hAnsi="Times New Roman" w:cs="Times New Roman"/>
          <w:kern w:val="1"/>
          <w:sz w:val="28"/>
          <w:szCs w:val="28"/>
          <w:lang w:val="uk-UA"/>
        </w:rPr>
        <w:t xml:space="preserve"> вивчити та проаналізувати причини сімейного насильства над жінками, визначити пріоритетні напрямки соціальної профілактики насильства над жінками та найбільш ефективні методи соціальної реабілітації жінок, які зазнали сімейного насильства.</w:t>
      </w:r>
    </w:p>
    <w:p w:rsidR="00C56779" w:rsidRPr="00290F00" w:rsidRDefault="00C56779" w:rsidP="00C56779">
      <w:pPr>
        <w:widowControl w:val="0"/>
        <w:spacing w:after="0" w:line="360" w:lineRule="auto"/>
        <w:ind w:right="-142" w:firstLine="567"/>
        <w:jc w:val="both"/>
        <w:rPr>
          <w:rFonts w:ascii="Times New Roman" w:eastAsia="Times New Roman" w:hAnsi="Times New Roman" w:cs="Times New Roman"/>
          <w:sz w:val="28"/>
          <w:szCs w:val="28"/>
          <w:lang w:val="uk-UA"/>
        </w:rPr>
      </w:pPr>
      <w:r w:rsidRPr="00290F00">
        <w:rPr>
          <w:rFonts w:ascii="Times New Roman" w:eastAsia="Times New Roman" w:hAnsi="Times New Roman" w:cs="Times New Roman"/>
          <w:b/>
          <w:i/>
          <w:sz w:val="28"/>
          <w:szCs w:val="28"/>
          <w:lang w:val="uk-UA"/>
        </w:rPr>
        <w:t xml:space="preserve">Завдання </w:t>
      </w:r>
      <w:r w:rsidRPr="00290F00">
        <w:rPr>
          <w:rFonts w:ascii="Times New Roman" w:eastAsia="Times New Roman" w:hAnsi="Times New Roman" w:cs="Times New Roman"/>
          <w:sz w:val="28"/>
          <w:szCs w:val="28"/>
          <w:lang w:val="uk-UA"/>
        </w:rPr>
        <w:t xml:space="preserve">дипломної роботи: </w:t>
      </w:r>
    </w:p>
    <w:p w:rsidR="00C56779" w:rsidRPr="00290F00" w:rsidRDefault="00C56779" w:rsidP="00C56779">
      <w:pPr>
        <w:widowControl w:val="0"/>
        <w:suppressAutoHyphens/>
        <w:spacing w:after="0" w:line="360" w:lineRule="auto"/>
        <w:ind w:right="-142" w:firstLine="567"/>
        <w:jc w:val="both"/>
        <w:rPr>
          <w:rFonts w:ascii="Times New Roman" w:eastAsia="Times New Roman" w:hAnsi="Times New Roman" w:cs="Times New Roman"/>
          <w:kern w:val="1"/>
          <w:sz w:val="28"/>
          <w:szCs w:val="28"/>
          <w:lang w:val="uk-UA"/>
        </w:rPr>
      </w:pPr>
      <w:r w:rsidRPr="00290F00">
        <w:rPr>
          <w:rFonts w:ascii="Times New Roman" w:eastAsia="Times New Roman" w:hAnsi="Times New Roman" w:cs="Times New Roman"/>
          <w:kern w:val="1"/>
          <w:sz w:val="28"/>
          <w:szCs w:val="28"/>
          <w:lang w:val="uk-UA"/>
        </w:rPr>
        <w:t>1. Визначити особливості насильства як загально - соціального феномену.</w:t>
      </w:r>
    </w:p>
    <w:p w:rsidR="00C56779" w:rsidRPr="00290F00" w:rsidRDefault="00C56779" w:rsidP="00C56779">
      <w:pPr>
        <w:keepNext/>
        <w:widowControl w:val="0"/>
        <w:suppressAutoHyphens/>
        <w:spacing w:after="0" w:line="360" w:lineRule="auto"/>
        <w:ind w:right="-142" w:firstLine="567"/>
        <w:contextualSpacing/>
        <w:jc w:val="both"/>
        <w:rPr>
          <w:rFonts w:ascii="Times New Roman" w:eastAsia="Times New Roman" w:hAnsi="Times New Roman" w:cs="Times New Roman"/>
          <w:kern w:val="1"/>
          <w:sz w:val="28"/>
          <w:szCs w:val="28"/>
          <w:lang w:val="uk-UA"/>
        </w:rPr>
      </w:pPr>
      <w:r w:rsidRPr="00290F00">
        <w:rPr>
          <w:rFonts w:ascii="Times New Roman" w:eastAsia="Times New Roman" w:hAnsi="Times New Roman" w:cs="Times New Roman"/>
          <w:kern w:val="1"/>
          <w:sz w:val="28"/>
          <w:szCs w:val="28"/>
          <w:lang w:val="uk-UA"/>
        </w:rPr>
        <w:t>2. З’ясувати види сімейного насильства.</w:t>
      </w:r>
    </w:p>
    <w:p w:rsidR="00C56779" w:rsidRPr="00290F00" w:rsidRDefault="00C56779" w:rsidP="00C56779">
      <w:pPr>
        <w:widowControl w:val="0"/>
        <w:suppressAutoHyphens/>
        <w:spacing w:after="0" w:line="360" w:lineRule="auto"/>
        <w:ind w:right="-142" w:firstLine="567"/>
        <w:jc w:val="both"/>
        <w:rPr>
          <w:rFonts w:ascii="Times New Roman" w:eastAsia="Times New Roman" w:hAnsi="Times New Roman" w:cs="Times New Roman"/>
          <w:kern w:val="1"/>
          <w:sz w:val="28"/>
          <w:szCs w:val="28"/>
          <w:lang w:val="uk-UA"/>
        </w:rPr>
      </w:pPr>
      <w:r w:rsidRPr="00290F00">
        <w:rPr>
          <w:rFonts w:ascii="Times New Roman" w:eastAsia="Times New Roman" w:hAnsi="Times New Roman" w:cs="Times New Roman"/>
          <w:kern w:val="1"/>
          <w:sz w:val="28"/>
          <w:szCs w:val="28"/>
          <w:lang w:val="uk-UA"/>
        </w:rPr>
        <w:t>3. Вивчити та проаналізувати соціальні передумови та причини  жорстокого поводження з жінками  в сім'ї.</w:t>
      </w:r>
    </w:p>
    <w:p w:rsidR="00C56779" w:rsidRPr="00290F00" w:rsidRDefault="00C56779" w:rsidP="00C56779">
      <w:pPr>
        <w:widowControl w:val="0"/>
        <w:suppressAutoHyphens/>
        <w:spacing w:after="0" w:line="360" w:lineRule="auto"/>
        <w:ind w:right="-142" w:firstLine="567"/>
        <w:jc w:val="both"/>
        <w:rPr>
          <w:rFonts w:ascii="Times New Roman" w:eastAsia="Times New Roman" w:hAnsi="Times New Roman" w:cs="Times New Roman"/>
          <w:kern w:val="1"/>
          <w:sz w:val="28"/>
          <w:szCs w:val="28"/>
          <w:lang w:val="uk-UA"/>
        </w:rPr>
      </w:pPr>
      <w:r w:rsidRPr="00290F00">
        <w:rPr>
          <w:rFonts w:ascii="Times New Roman" w:eastAsia="Times New Roman" w:hAnsi="Times New Roman" w:cs="Times New Roman"/>
          <w:kern w:val="1"/>
          <w:sz w:val="28"/>
          <w:szCs w:val="28"/>
          <w:lang w:val="uk-UA"/>
        </w:rPr>
        <w:t xml:space="preserve">4. </w:t>
      </w:r>
      <w:r w:rsidR="00D847E7" w:rsidRPr="00290F00">
        <w:rPr>
          <w:rFonts w:ascii="Times New Roman" w:eastAsia="Times New Roman" w:hAnsi="Times New Roman" w:cs="Times New Roman"/>
          <w:kern w:val="1"/>
          <w:sz w:val="28"/>
          <w:szCs w:val="28"/>
          <w:lang w:val="uk-UA"/>
        </w:rPr>
        <w:t>____________________________________________________________</w:t>
      </w:r>
    </w:p>
    <w:p w:rsidR="00C56779" w:rsidRPr="00290F00" w:rsidRDefault="00C56779" w:rsidP="00C56779">
      <w:pPr>
        <w:widowControl w:val="0"/>
        <w:suppressAutoHyphens/>
        <w:spacing w:after="0" w:line="360" w:lineRule="auto"/>
        <w:ind w:right="-142" w:firstLine="567"/>
        <w:contextualSpacing/>
        <w:jc w:val="both"/>
        <w:rPr>
          <w:rFonts w:ascii="Times New Roman" w:eastAsia="Times New Roman" w:hAnsi="Times New Roman" w:cs="Times New Roman"/>
          <w:kern w:val="1"/>
          <w:sz w:val="28"/>
          <w:szCs w:val="28"/>
          <w:lang w:val="uk-UA" w:eastAsia="uk-UA"/>
        </w:rPr>
      </w:pPr>
      <w:r w:rsidRPr="00290F00">
        <w:rPr>
          <w:rFonts w:ascii="Times New Roman" w:eastAsia="Times New Roman" w:hAnsi="Times New Roman" w:cs="Times New Roman"/>
          <w:b/>
          <w:i/>
          <w:kern w:val="1"/>
          <w:sz w:val="28"/>
          <w:szCs w:val="28"/>
          <w:lang w:val="uk-UA" w:eastAsia="uk-UA"/>
        </w:rPr>
        <w:t>Об’єкт дослідження</w:t>
      </w:r>
      <w:r w:rsidRPr="00290F00">
        <w:rPr>
          <w:rFonts w:ascii="Times New Roman" w:eastAsia="Times New Roman" w:hAnsi="Times New Roman" w:cs="Times New Roman"/>
          <w:i/>
          <w:kern w:val="1"/>
          <w:sz w:val="28"/>
          <w:szCs w:val="28"/>
          <w:lang w:val="uk-UA" w:eastAsia="uk-UA"/>
        </w:rPr>
        <w:t xml:space="preserve"> </w:t>
      </w:r>
      <w:r w:rsidR="00AC4E2C">
        <w:rPr>
          <w:rFonts w:ascii="Times New Roman" w:eastAsia="Times New Roman" w:hAnsi="Times New Roman" w:cs="Times New Roman"/>
          <w:b/>
          <w:kern w:val="1"/>
          <w:sz w:val="28"/>
          <w:szCs w:val="28"/>
          <w:lang w:val="uk-UA" w:eastAsia="uk-UA"/>
        </w:rPr>
        <w:t>–</w:t>
      </w:r>
      <w:r w:rsidRPr="00290F00">
        <w:rPr>
          <w:rFonts w:ascii="Times New Roman" w:eastAsia="Times New Roman" w:hAnsi="Times New Roman" w:cs="Times New Roman"/>
          <w:b/>
          <w:kern w:val="1"/>
          <w:sz w:val="28"/>
          <w:szCs w:val="28"/>
          <w:lang w:val="uk-UA" w:eastAsia="uk-UA"/>
        </w:rPr>
        <w:t xml:space="preserve"> </w:t>
      </w:r>
      <w:r w:rsidRPr="00290F00">
        <w:rPr>
          <w:rFonts w:ascii="Times New Roman" w:eastAsia="Times New Roman" w:hAnsi="Times New Roman" w:cs="Times New Roman"/>
          <w:kern w:val="1"/>
          <w:sz w:val="28"/>
          <w:szCs w:val="28"/>
          <w:lang w:val="uk-UA" w:eastAsia="uk-UA"/>
        </w:rPr>
        <w:t>сімейне насильство як соціальне явище.</w:t>
      </w:r>
    </w:p>
    <w:p w:rsidR="00C56779" w:rsidRPr="00290F00" w:rsidRDefault="00C56779" w:rsidP="00C56779">
      <w:pPr>
        <w:widowControl w:val="0"/>
        <w:suppressAutoHyphens/>
        <w:spacing w:after="0" w:line="360" w:lineRule="auto"/>
        <w:ind w:right="-142" w:firstLine="567"/>
        <w:contextualSpacing/>
        <w:jc w:val="both"/>
        <w:rPr>
          <w:rFonts w:ascii="Times New Roman" w:eastAsia="Times New Roman" w:hAnsi="Times New Roman" w:cs="Times New Roman"/>
          <w:b/>
          <w:kern w:val="1"/>
          <w:sz w:val="28"/>
          <w:szCs w:val="28"/>
          <w:lang w:val="uk-UA" w:eastAsia="uk-UA"/>
        </w:rPr>
      </w:pPr>
      <w:r w:rsidRPr="00290F00">
        <w:rPr>
          <w:rFonts w:ascii="Times New Roman" w:eastAsia="Times New Roman" w:hAnsi="Times New Roman" w:cs="Times New Roman"/>
          <w:b/>
          <w:i/>
          <w:kern w:val="1"/>
          <w:sz w:val="28"/>
          <w:szCs w:val="28"/>
          <w:lang w:val="uk-UA" w:eastAsia="uk-UA"/>
        </w:rPr>
        <w:t>Предмет дослідження</w:t>
      </w:r>
      <w:r w:rsidRPr="00290F00">
        <w:rPr>
          <w:rFonts w:ascii="Times New Roman" w:eastAsia="Times New Roman" w:hAnsi="Times New Roman" w:cs="Times New Roman"/>
          <w:i/>
          <w:kern w:val="1"/>
          <w:sz w:val="28"/>
          <w:szCs w:val="28"/>
          <w:lang w:val="uk-UA" w:eastAsia="uk-UA"/>
        </w:rPr>
        <w:t xml:space="preserve"> </w:t>
      </w:r>
      <w:r w:rsidR="00AC4E2C">
        <w:rPr>
          <w:rFonts w:ascii="Times New Roman" w:eastAsia="Times New Roman" w:hAnsi="Times New Roman" w:cs="Times New Roman"/>
          <w:b/>
          <w:kern w:val="1"/>
          <w:sz w:val="28"/>
          <w:szCs w:val="28"/>
          <w:lang w:val="uk-UA" w:eastAsia="uk-UA"/>
        </w:rPr>
        <w:t>–</w:t>
      </w:r>
      <w:r w:rsidRPr="00290F00">
        <w:rPr>
          <w:rFonts w:ascii="Times New Roman" w:eastAsia="Times New Roman" w:hAnsi="Times New Roman" w:cs="Times New Roman"/>
          <w:kern w:val="1"/>
          <w:sz w:val="28"/>
          <w:szCs w:val="28"/>
          <w:lang w:val="uk-UA" w:eastAsia="uk-UA"/>
        </w:rPr>
        <w:t xml:space="preserve"> </w:t>
      </w:r>
      <w:r w:rsidR="005E2905" w:rsidRPr="00290F00">
        <w:rPr>
          <w:rFonts w:ascii="Times New Roman" w:eastAsia="Times New Roman" w:hAnsi="Times New Roman" w:cs="Times New Roman"/>
          <w:kern w:val="1"/>
          <w:sz w:val="28"/>
          <w:szCs w:val="28"/>
          <w:lang w:val="uk-UA" w:eastAsia="uk-UA"/>
        </w:rPr>
        <w:t>подружнє</w:t>
      </w:r>
      <w:r w:rsidRPr="00290F00">
        <w:rPr>
          <w:rFonts w:ascii="Times New Roman" w:eastAsia="Times New Roman" w:hAnsi="Times New Roman" w:cs="Times New Roman"/>
          <w:kern w:val="1"/>
          <w:sz w:val="28"/>
          <w:szCs w:val="28"/>
          <w:lang w:val="uk-UA" w:eastAsia="uk-UA"/>
        </w:rPr>
        <w:t xml:space="preserve"> насильство над жінками як соціальна проблема.</w:t>
      </w:r>
    </w:p>
    <w:p w:rsidR="00C56779" w:rsidRPr="00290F00" w:rsidRDefault="00C56779" w:rsidP="00C56779">
      <w:pPr>
        <w:widowControl w:val="0"/>
        <w:suppressAutoHyphens/>
        <w:spacing w:after="0" w:line="360" w:lineRule="auto"/>
        <w:ind w:right="-142" w:firstLine="567"/>
        <w:contextualSpacing/>
        <w:jc w:val="both"/>
        <w:rPr>
          <w:rFonts w:ascii="Times New Roman" w:eastAsia="Times New Roman" w:hAnsi="Times New Roman" w:cs="Times New Roman"/>
          <w:kern w:val="1"/>
          <w:sz w:val="28"/>
          <w:szCs w:val="28"/>
          <w:lang w:val="uk-UA"/>
        </w:rPr>
      </w:pPr>
      <w:r w:rsidRPr="00290F00">
        <w:rPr>
          <w:rFonts w:ascii="Times New Roman" w:eastAsia="Times New Roman" w:hAnsi="Times New Roman" w:cs="Times New Roman"/>
          <w:b/>
          <w:i/>
          <w:sz w:val="28"/>
          <w:szCs w:val="28"/>
          <w:lang w:val="uk-UA"/>
        </w:rPr>
        <w:t>Гіпотеза дослідження</w:t>
      </w:r>
      <w:r w:rsidRPr="00290F00">
        <w:rPr>
          <w:rFonts w:ascii="Times New Roman" w:eastAsia="Times New Roman" w:hAnsi="Times New Roman" w:cs="Times New Roman"/>
          <w:sz w:val="28"/>
          <w:szCs w:val="28"/>
          <w:lang w:val="uk-UA"/>
        </w:rPr>
        <w:t xml:space="preserve"> базується на науковому припущенні, що </w:t>
      </w:r>
      <w:r w:rsidR="00D847E7" w:rsidRPr="00290F00">
        <w:rPr>
          <w:rFonts w:ascii="Times New Roman" w:eastAsia="Times New Roman" w:hAnsi="Times New Roman" w:cs="Times New Roman"/>
          <w:kern w:val="1"/>
          <w:sz w:val="28"/>
          <w:szCs w:val="28"/>
          <w:lang w:val="uk-UA" w:eastAsia="uk-UA"/>
        </w:rPr>
        <w:t xml:space="preserve">подружнє </w:t>
      </w:r>
      <w:r w:rsidRPr="00290F00">
        <w:rPr>
          <w:rFonts w:ascii="Times New Roman" w:eastAsia="Times New Roman" w:hAnsi="Times New Roman" w:cs="Times New Roman"/>
          <w:kern w:val="1"/>
          <w:sz w:val="28"/>
          <w:szCs w:val="28"/>
          <w:lang w:val="uk-UA" w:eastAsia="uk-UA"/>
        </w:rPr>
        <w:t xml:space="preserve">насильство над жінкою увійшло до  системи норм і правил сучасного українського суспільства, й тому певна частина жінок ще не бачать у </w:t>
      </w:r>
      <w:r w:rsidR="00D847E7" w:rsidRPr="00290F00">
        <w:rPr>
          <w:rFonts w:ascii="Times New Roman" w:eastAsia="Times New Roman" w:hAnsi="Times New Roman" w:cs="Times New Roman"/>
          <w:kern w:val="1"/>
          <w:sz w:val="28"/>
          <w:szCs w:val="28"/>
          <w:lang w:val="uk-UA" w:eastAsia="uk-UA"/>
        </w:rPr>
        <w:t>ньому</w:t>
      </w:r>
      <w:r w:rsidRPr="00290F00">
        <w:rPr>
          <w:rFonts w:ascii="Times New Roman" w:eastAsia="Times New Roman" w:hAnsi="Times New Roman" w:cs="Times New Roman"/>
          <w:kern w:val="1"/>
          <w:sz w:val="28"/>
          <w:szCs w:val="28"/>
          <w:lang w:val="uk-UA" w:eastAsia="uk-UA"/>
        </w:rPr>
        <w:t xml:space="preserve"> суспільне значущої проблеми, а розглядають його як суто власну проблему, зумовлену невдалим вибором партнера.</w:t>
      </w:r>
    </w:p>
    <w:p w:rsidR="00C56779" w:rsidRPr="00290F00" w:rsidRDefault="00C56779" w:rsidP="00AC4E2C">
      <w:pPr>
        <w:widowControl w:val="0"/>
        <w:spacing w:after="0" w:line="360" w:lineRule="auto"/>
        <w:ind w:right="-1" w:firstLine="567"/>
        <w:jc w:val="both"/>
        <w:rPr>
          <w:rFonts w:ascii="Times New Roman" w:eastAsia="Times New Roman" w:hAnsi="Times New Roman" w:cs="Times New Roman"/>
          <w:sz w:val="28"/>
          <w:szCs w:val="28"/>
          <w:lang w:val="uk-UA"/>
        </w:rPr>
      </w:pPr>
      <w:r w:rsidRPr="00290F00">
        <w:rPr>
          <w:rFonts w:ascii="Times New Roman" w:eastAsia="Times New Roman" w:hAnsi="Times New Roman" w:cs="Times New Roman"/>
          <w:b/>
          <w:i/>
          <w:sz w:val="28"/>
          <w:szCs w:val="28"/>
          <w:lang w:val="uk-UA"/>
        </w:rPr>
        <w:t>Методи дослідження</w:t>
      </w:r>
      <w:r w:rsidRPr="00290F00">
        <w:rPr>
          <w:rFonts w:ascii="Times New Roman" w:eastAsia="Times New Roman" w:hAnsi="Times New Roman" w:cs="Times New Roman"/>
          <w:i/>
          <w:sz w:val="28"/>
          <w:szCs w:val="28"/>
          <w:lang w:val="uk-UA"/>
        </w:rPr>
        <w:t>.</w:t>
      </w:r>
      <w:r w:rsidR="00AC4E2C">
        <w:rPr>
          <w:rFonts w:ascii="Times New Roman" w:eastAsia="Times New Roman" w:hAnsi="Times New Roman" w:cs="Times New Roman"/>
          <w:i/>
          <w:sz w:val="28"/>
          <w:szCs w:val="28"/>
          <w:lang w:val="uk-UA"/>
        </w:rPr>
        <w:t xml:space="preserve"> </w:t>
      </w:r>
      <w:r w:rsidRPr="00290F00">
        <w:rPr>
          <w:rFonts w:ascii="Times New Roman" w:eastAsia="Times New Roman" w:hAnsi="Times New Roman" w:cs="Times New Roman"/>
          <w:sz w:val="28"/>
          <w:szCs w:val="28"/>
          <w:lang w:val="uk-UA"/>
        </w:rPr>
        <w:t xml:space="preserve">В ході написання роботи були використані та адаптовані до мети і завдань дослідження такі методи: теоретичні (логічно-теоретичний, порівняльний), що дозволили розглядати явища і процеси, соціальні факти на етапах аналізу і синтезу наукових джерел, визначення </w:t>
      </w:r>
      <w:r w:rsidRPr="00290F00">
        <w:rPr>
          <w:rFonts w:ascii="Times New Roman" w:eastAsia="Times New Roman" w:hAnsi="Times New Roman" w:cs="Times New Roman"/>
          <w:sz w:val="28"/>
          <w:szCs w:val="28"/>
          <w:lang w:val="uk-UA"/>
        </w:rPr>
        <w:lastRenderedPageBreak/>
        <w:t>предмета, мети і завдань дослідження, уточнення і розвитку основних теоретичних понять, осмислення практичного значення дослідження; емпіричні (аналіз документів, анкетне опитування) з метою дослідження сімейного насильства над жінками як соціальної  проблеми, особливостей прояву та ставлення суспільства до сімейного насильства над жінками; методи математичної статистики для обробки одержаних результатів дослідження.</w:t>
      </w:r>
    </w:p>
    <w:p w:rsidR="00AC4E2C" w:rsidRPr="00290F00" w:rsidRDefault="00AC4E2C" w:rsidP="00AC4E2C">
      <w:pPr>
        <w:spacing w:after="0" w:line="360" w:lineRule="auto"/>
        <w:ind w:right="-1" w:firstLine="567"/>
        <w:jc w:val="both"/>
        <w:rPr>
          <w:rFonts w:ascii="Times New Roman" w:hAnsi="Times New Roman"/>
          <w:i/>
          <w:sz w:val="28"/>
          <w:szCs w:val="28"/>
          <w:lang w:val="uk-UA"/>
        </w:rPr>
      </w:pPr>
      <w:r w:rsidRPr="002B1C56">
        <w:rPr>
          <w:rFonts w:ascii="Times New Roman" w:hAnsi="Times New Roman"/>
          <w:b/>
          <w:i/>
          <w:sz w:val="28"/>
          <w:szCs w:val="28"/>
          <w:lang w:val="uk-UA"/>
        </w:rPr>
        <w:t xml:space="preserve">Апробація результатів дослідження. </w:t>
      </w:r>
      <w:r w:rsidRPr="00D55FC4">
        <w:rPr>
          <w:rFonts w:ascii="Times New Roman" w:hAnsi="Times New Roman"/>
          <w:sz w:val="28"/>
          <w:szCs w:val="28"/>
          <w:lang w:val="uk-UA"/>
        </w:rPr>
        <w:t>Основні положення і результати роботи репрезентовано в науков</w:t>
      </w:r>
      <w:r>
        <w:rPr>
          <w:rFonts w:ascii="Times New Roman" w:hAnsi="Times New Roman"/>
          <w:sz w:val="28"/>
          <w:szCs w:val="28"/>
          <w:lang w:val="uk-UA"/>
        </w:rPr>
        <w:t>ій</w:t>
      </w:r>
      <w:r w:rsidRPr="00D55FC4">
        <w:rPr>
          <w:rFonts w:ascii="Times New Roman" w:hAnsi="Times New Roman"/>
          <w:sz w:val="28"/>
          <w:szCs w:val="28"/>
          <w:lang w:val="uk-UA"/>
        </w:rPr>
        <w:t xml:space="preserve"> публікаці</w:t>
      </w:r>
      <w:r>
        <w:rPr>
          <w:rFonts w:ascii="Times New Roman" w:hAnsi="Times New Roman"/>
          <w:sz w:val="28"/>
          <w:szCs w:val="28"/>
          <w:lang w:val="uk-UA"/>
        </w:rPr>
        <w:t>ї</w:t>
      </w:r>
      <w:r w:rsidRPr="00D55FC4">
        <w:rPr>
          <w:rFonts w:ascii="Times New Roman" w:hAnsi="Times New Roman"/>
          <w:sz w:val="28"/>
          <w:szCs w:val="28"/>
          <w:lang w:val="uk-UA"/>
        </w:rPr>
        <w:t xml:space="preserve"> автора, а також обговорено на науково-практичн</w:t>
      </w:r>
      <w:r>
        <w:rPr>
          <w:rFonts w:ascii="Times New Roman" w:hAnsi="Times New Roman"/>
          <w:sz w:val="28"/>
          <w:szCs w:val="28"/>
          <w:lang w:val="uk-UA"/>
        </w:rPr>
        <w:t>ій конференції</w:t>
      </w:r>
      <w:r w:rsidRPr="00D55FC4">
        <w:rPr>
          <w:rFonts w:ascii="Times New Roman" w:hAnsi="Times New Roman"/>
          <w:sz w:val="28"/>
          <w:szCs w:val="28"/>
          <w:lang w:val="uk-UA"/>
        </w:rPr>
        <w:t xml:space="preserve">: </w:t>
      </w:r>
      <w:r w:rsidRPr="00AC4E2C">
        <w:rPr>
          <w:rFonts w:ascii="Times New Roman" w:hAnsi="Times New Roman"/>
          <w:sz w:val="28"/>
          <w:szCs w:val="28"/>
          <w:lang w:val="uk-UA"/>
        </w:rPr>
        <w:t>міжнародній науково-практичній конференції «Соціально-гуманітарні науки, економіка, право: нові виклики, практика інновацій» (Полтава, 2016).</w:t>
      </w:r>
    </w:p>
    <w:p w:rsidR="00AC4E2C" w:rsidRPr="00AC4E2C" w:rsidRDefault="00AC4E2C" w:rsidP="00AC4E2C">
      <w:pPr>
        <w:spacing w:after="0" w:line="360" w:lineRule="auto"/>
        <w:ind w:right="-1" w:firstLine="567"/>
        <w:jc w:val="both"/>
        <w:rPr>
          <w:rFonts w:ascii="Times New Roman" w:hAnsi="Times New Roman"/>
          <w:sz w:val="28"/>
          <w:szCs w:val="28"/>
          <w:lang w:val="uk-UA"/>
        </w:rPr>
      </w:pPr>
      <w:r w:rsidRPr="002B1C56">
        <w:rPr>
          <w:rFonts w:ascii="Times New Roman" w:hAnsi="Times New Roman"/>
          <w:b/>
          <w:i/>
          <w:sz w:val="28"/>
          <w:szCs w:val="28"/>
          <w:lang w:val="uk-UA"/>
        </w:rPr>
        <w:t>Публікації.</w:t>
      </w:r>
      <w:r>
        <w:rPr>
          <w:rFonts w:ascii="Times New Roman" w:hAnsi="Times New Roman"/>
          <w:b/>
          <w:sz w:val="28"/>
          <w:szCs w:val="28"/>
          <w:lang w:val="uk-UA"/>
        </w:rPr>
        <w:t xml:space="preserve"> </w:t>
      </w:r>
      <w:r w:rsidRPr="00D55FC4">
        <w:rPr>
          <w:rFonts w:ascii="Times New Roman" w:hAnsi="Times New Roman"/>
          <w:sz w:val="28"/>
          <w:szCs w:val="28"/>
          <w:lang w:val="uk-UA"/>
        </w:rPr>
        <w:t>Основні положення дослідження знайшли своє відображення в науков</w:t>
      </w:r>
      <w:r>
        <w:rPr>
          <w:rFonts w:ascii="Times New Roman" w:hAnsi="Times New Roman"/>
          <w:sz w:val="28"/>
          <w:szCs w:val="28"/>
          <w:lang w:val="uk-UA"/>
        </w:rPr>
        <w:t>ій публікації</w:t>
      </w:r>
      <w:r w:rsidRPr="00D55FC4">
        <w:rPr>
          <w:rFonts w:ascii="Times New Roman" w:hAnsi="Times New Roman"/>
          <w:sz w:val="28"/>
          <w:szCs w:val="28"/>
          <w:lang w:val="uk-UA"/>
        </w:rPr>
        <w:t xml:space="preserve">: </w:t>
      </w:r>
      <w:r>
        <w:rPr>
          <w:rFonts w:ascii="Times New Roman" w:hAnsi="Times New Roman"/>
          <w:sz w:val="28"/>
          <w:szCs w:val="28"/>
          <w:lang w:val="uk-UA"/>
        </w:rPr>
        <w:t xml:space="preserve"> </w:t>
      </w:r>
      <w:r w:rsidRPr="00AC4E2C">
        <w:rPr>
          <w:rFonts w:ascii="Times New Roman" w:hAnsi="Times New Roman"/>
          <w:sz w:val="28"/>
          <w:szCs w:val="28"/>
          <w:lang w:val="uk-UA"/>
        </w:rPr>
        <w:t xml:space="preserve">Соболюк О.В. «Інструменти» роботи, які застосовує кримінально-виконавча інспекція з неповнолітніми правопорушниками (засудженими з іспитовим строком) / О.В. Соболюк // Соціально-гуманітарні науки, економіка, право: нові виклики, практика інновацій: матеріали Міжнародної науково-практичної конференції, м. Полтава, 21-22 квітня 2016 р.: у 2 т. Т.1. – К. : Університет «Україна», 2016. – С. 186-188. </w:t>
      </w:r>
    </w:p>
    <w:p w:rsidR="00AC4E2C" w:rsidRPr="00AC4E2C" w:rsidRDefault="00AC4E2C" w:rsidP="00AC4E2C">
      <w:pPr>
        <w:shd w:val="clear" w:color="auto" w:fill="FFFFFF"/>
        <w:autoSpaceDE w:val="0"/>
        <w:autoSpaceDN w:val="0"/>
        <w:adjustRightInd w:val="0"/>
        <w:spacing w:after="0" w:line="360" w:lineRule="auto"/>
        <w:ind w:right="-1" w:firstLine="567"/>
        <w:jc w:val="both"/>
        <w:rPr>
          <w:rFonts w:ascii="Times New Roman" w:hAnsi="Times New Roman"/>
          <w:b/>
          <w:bCs/>
          <w:sz w:val="28"/>
          <w:szCs w:val="28"/>
          <w:lang w:val="uk-UA"/>
        </w:rPr>
      </w:pPr>
      <w:r w:rsidRPr="00D55FC4">
        <w:rPr>
          <w:rFonts w:ascii="Times New Roman" w:hAnsi="Times New Roman"/>
          <w:b/>
          <w:bCs/>
          <w:sz w:val="28"/>
          <w:szCs w:val="28"/>
          <w:lang w:val="uk-UA"/>
        </w:rPr>
        <w:t xml:space="preserve">Структура та обсяг </w:t>
      </w:r>
      <w:r>
        <w:rPr>
          <w:rFonts w:ascii="Times New Roman" w:hAnsi="Times New Roman"/>
          <w:b/>
          <w:bCs/>
          <w:sz w:val="28"/>
          <w:szCs w:val="28"/>
          <w:lang w:val="uk-UA"/>
        </w:rPr>
        <w:t>дипломної</w:t>
      </w:r>
      <w:r w:rsidRPr="00D55FC4">
        <w:rPr>
          <w:rFonts w:ascii="Times New Roman" w:hAnsi="Times New Roman"/>
          <w:b/>
          <w:bCs/>
          <w:sz w:val="28"/>
          <w:szCs w:val="28"/>
          <w:lang w:val="uk-UA"/>
        </w:rPr>
        <w:t xml:space="preserve"> роботи.</w:t>
      </w:r>
      <w:r w:rsidRPr="00D55FC4">
        <w:rPr>
          <w:rFonts w:ascii="Times New Roman" w:hAnsi="Times New Roman"/>
          <w:bCs/>
          <w:sz w:val="28"/>
          <w:szCs w:val="28"/>
          <w:lang w:val="uk-UA"/>
        </w:rPr>
        <w:t xml:space="preserve"> </w:t>
      </w:r>
      <w:r w:rsidRPr="00AC4E2C">
        <w:rPr>
          <w:rFonts w:ascii="Times New Roman" w:hAnsi="Times New Roman"/>
          <w:bCs/>
          <w:sz w:val="28"/>
          <w:szCs w:val="28"/>
          <w:lang w:val="uk-UA"/>
        </w:rPr>
        <w:t>Дипломна робота складається з вступу, трьох розділів, висновків до розділів, загальних висновків, списку використаних джерел (80 найменувань), 6 додатків, що розміщується на 90 сторінках і включає: 19 рисунків, 13 таблиць. Основний зміст викладено на 75 сторінках.</w:t>
      </w:r>
    </w:p>
    <w:p w:rsidR="00A81734" w:rsidRDefault="00A81734" w:rsidP="00AC4E2C">
      <w:pPr>
        <w:widowControl w:val="0"/>
        <w:shd w:val="clear" w:color="auto" w:fill="FFFFFF"/>
        <w:tabs>
          <w:tab w:val="left" w:pos="993"/>
        </w:tabs>
        <w:autoSpaceDE w:val="0"/>
        <w:autoSpaceDN w:val="0"/>
        <w:adjustRightInd w:val="0"/>
        <w:ind w:firstLine="540"/>
        <w:jc w:val="right"/>
        <w:rPr>
          <w:rFonts w:ascii="Times New Roman" w:hAnsi="Times New Roman" w:cs="Times New Roman"/>
          <w:b/>
          <w:color w:val="000000"/>
          <w:sz w:val="28"/>
          <w:szCs w:val="28"/>
          <w:lang w:val="uk-UA"/>
        </w:rPr>
      </w:pPr>
    </w:p>
    <w:p w:rsidR="00AC4E2C" w:rsidRDefault="00A81734" w:rsidP="00AC4E2C">
      <w:pPr>
        <w:widowControl w:val="0"/>
        <w:shd w:val="clear" w:color="auto" w:fill="FFFFFF"/>
        <w:tabs>
          <w:tab w:val="left" w:pos="993"/>
        </w:tabs>
        <w:autoSpaceDE w:val="0"/>
        <w:autoSpaceDN w:val="0"/>
        <w:adjustRightInd w:val="0"/>
        <w:ind w:firstLine="540"/>
        <w:jc w:val="right"/>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Додаток В</w:t>
      </w:r>
    </w:p>
    <w:p w:rsidR="00C56779" w:rsidRPr="00290F00" w:rsidRDefault="002A44EC" w:rsidP="002A44EC">
      <w:pPr>
        <w:widowControl w:val="0"/>
        <w:shd w:val="clear" w:color="auto" w:fill="FFFFFF"/>
        <w:tabs>
          <w:tab w:val="left" w:pos="993"/>
        </w:tabs>
        <w:autoSpaceDE w:val="0"/>
        <w:autoSpaceDN w:val="0"/>
        <w:adjustRightInd w:val="0"/>
        <w:ind w:firstLine="540"/>
        <w:jc w:val="center"/>
        <w:rPr>
          <w:rFonts w:ascii="Times New Roman" w:hAnsi="Times New Roman" w:cs="Times New Roman"/>
          <w:b/>
          <w:color w:val="000000"/>
          <w:sz w:val="28"/>
          <w:szCs w:val="28"/>
          <w:lang w:val="uk-UA"/>
        </w:rPr>
      </w:pPr>
      <w:r w:rsidRPr="00290F00">
        <w:rPr>
          <w:rFonts w:ascii="Times New Roman" w:hAnsi="Times New Roman" w:cs="Times New Roman"/>
          <w:b/>
          <w:color w:val="000000"/>
          <w:sz w:val="28"/>
          <w:szCs w:val="28"/>
          <w:lang w:val="uk-UA"/>
        </w:rPr>
        <w:t>Розташування головних елементів дипломної роботи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7"/>
        <w:gridCol w:w="4754"/>
      </w:tblGrid>
      <w:tr w:rsidR="00441581" w:rsidRPr="00290F00" w:rsidTr="002A44EC">
        <w:tc>
          <w:tcPr>
            <w:tcW w:w="4817" w:type="dxa"/>
            <w:shd w:val="clear" w:color="auto" w:fill="auto"/>
          </w:tcPr>
          <w:p w:rsidR="00441581" w:rsidRPr="00290F00" w:rsidRDefault="00441581" w:rsidP="00EA74AE">
            <w:pPr>
              <w:jc w:val="both"/>
              <w:rPr>
                <w:rFonts w:ascii="Times New Roman" w:hAnsi="Times New Roman" w:cs="Times New Roman"/>
                <w:b/>
                <w:bCs/>
                <w:i/>
                <w:color w:val="008000"/>
                <w:sz w:val="28"/>
                <w:szCs w:val="28"/>
                <w:lang w:val="uk-UA"/>
              </w:rPr>
            </w:pPr>
          </w:p>
          <w:p w:rsidR="00441581" w:rsidRPr="00290F00" w:rsidRDefault="00441581" w:rsidP="00EA74AE">
            <w:pPr>
              <w:jc w:val="both"/>
              <w:rPr>
                <w:rFonts w:ascii="Times New Roman" w:hAnsi="Times New Roman" w:cs="Times New Roman"/>
                <w:b/>
                <w:bCs/>
                <w:i/>
                <w:color w:val="008000"/>
                <w:sz w:val="28"/>
                <w:szCs w:val="28"/>
                <w:lang w:val="uk-UA"/>
              </w:rPr>
            </w:pPr>
          </w:p>
          <w:p w:rsidR="00441581" w:rsidRPr="00290F00" w:rsidRDefault="00441581" w:rsidP="00EA74AE">
            <w:pPr>
              <w:jc w:val="both"/>
              <w:rPr>
                <w:rFonts w:ascii="Times New Roman" w:hAnsi="Times New Roman" w:cs="Times New Roman"/>
                <w:b/>
                <w:bCs/>
                <w:i/>
                <w:color w:val="008000"/>
                <w:sz w:val="28"/>
                <w:szCs w:val="28"/>
                <w:lang w:val="uk-UA"/>
              </w:rPr>
            </w:pPr>
          </w:p>
          <w:p w:rsidR="00441581" w:rsidRPr="00290F00" w:rsidRDefault="00441581" w:rsidP="00EA74AE">
            <w:pPr>
              <w:jc w:val="both"/>
              <w:rPr>
                <w:rFonts w:ascii="Times New Roman" w:hAnsi="Times New Roman" w:cs="Times New Roman"/>
                <w:b/>
                <w:bCs/>
                <w:i/>
                <w:color w:val="008000"/>
                <w:sz w:val="28"/>
                <w:szCs w:val="28"/>
                <w:lang w:val="uk-UA"/>
              </w:rPr>
            </w:pPr>
          </w:p>
          <w:p w:rsidR="00441581" w:rsidRPr="00290F00" w:rsidRDefault="00441581" w:rsidP="00EA74AE">
            <w:pPr>
              <w:jc w:val="both"/>
              <w:rPr>
                <w:rFonts w:ascii="Times New Roman" w:hAnsi="Times New Roman" w:cs="Times New Roman"/>
                <w:b/>
                <w:bCs/>
                <w:i/>
                <w:color w:val="008000"/>
                <w:sz w:val="28"/>
                <w:szCs w:val="28"/>
                <w:lang w:val="uk-UA"/>
              </w:rPr>
            </w:pPr>
          </w:p>
          <w:p w:rsidR="00441581" w:rsidRPr="00290F00" w:rsidRDefault="00441581" w:rsidP="00EA74AE">
            <w:pPr>
              <w:jc w:val="center"/>
              <w:rPr>
                <w:rFonts w:ascii="Times New Roman" w:hAnsi="Times New Roman" w:cs="Times New Roman"/>
                <w:b/>
                <w:bCs/>
                <w:sz w:val="28"/>
                <w:szCs w:val="28"/>
                <w:lang w:val="uk-UA"/>
              </w:rPr>
            </w:pPr>
            <w:r w:rsidRPr="00290F00">
              <w:rPr>
                <w:rFonts w:ascii="Times New Roman" w:hAnsi="Times New Roman" w:cs="Times New Roman"/>
                <w:b/>
                <w:bCs/>
                <w:sz w:val="28"/>
                <w:szCs w:val="28"/>
                <w:lang w:val="uk-UA"/>
              </w:rPr>
              <w:t>Титульний аркуш</w:t>
            </w:r>
          </w:p>
          <w:p w:rsidR="00441581" w:rsidRPr="00290F00" w:rsidRDefault="00441581" w:rsidP="00EA74AE">
            <w:pPr>
              <w:jc w:val="both"/>
              <w:rPr>
                <w:rFonts w:ascii="Times New Roman" w:hAnsi="Times New Roman" w:cs="Times New Roman"/>
                <w:b/>
                <w:bCs/>
                <w:i/>
                <w:color w:val="008000"/>
                <w:sz w:val="28"/>
                <w:szCs w:val="28"/>
                <w:lang w:val="uk-UA"/>
              </w:rPr>
            </w:pPr>
          </w:p>
          <w:p w:rsidR="00441581" w:rsidRPr="00290F00" w:rsidRDefault="00441581" w:rsidP="00EA74AE">
            <w:pPr>
              <w:jc w:val="both"/>
              <w:rPr>
                <w:rFonts w:ascii="Times New Roman" w:hAnsi="Times New Roman" w:cs="Times New Roman"/>
                <w:b/>
                <w:bCs/>
                <w:i/>
                <w:color w:val="008000"/>
                <w:sz w:val="28"/>
                <w:szCs w:val="28"/>
                <w:lang w:val="uk-UA"/>
              </w:rPr>
            </w:pPr>
          </w:p>
          <w:p w:rsidR="00441581" w:rsidRPr="00290F00" w:rsidRDefault="00441581" w:rsidP="00EA74AE">
            <w:pPr>
              <w:jc w:val="both"/>
              <w:rPr>
                <w:rFonts w:ascii="Times New Roman" w:hAnsi="Times New Roman" w:cs="Times New Roman"/>
                <w:b/>
                <w:bCs/>
                <w:i/>
                <w:color w:val="008000"/>
                <w:sz w:val="28"/>
                <w:szCs w:val="28"/>
                <w:lang w:val="uk-UA"/>
              </w:rPr>
            </w:pPr>
          </w:p>
        </w:tc>
        <w:tc>
          <w:tcPr>
            <w:tcW w:w="4754" w:type="dxa"/>
            <w:shd w:val="clear" w:color="auto" w:fill="auto"/>
          </w:tcPr>
          <w:p w:rsidR="00441581" w:rsidRPr="00290F00" w:rsidRDefault="00441581" w:rsidP="00EA74AE">
            <w:pPr>
              <w:jc w:val="center"/>
              <w:rPr>
                <w:rFonts w:ascii="Times New Roman" w:hAnsi="Times New Roman" w:cs="Times New Roman"/>
                <w:b/>
                <w:bCs/>
                <w:sz w:val="28"/>
                <w:szCs w:val="28"/>
                <w:lang w:val="uk-UA"/>
              </w:rPr>
            </w:pPr>
          </w:p>
          <w:p w:rsidR="00441581" w:rsidRPr="00290F00" w:rsidRDefault="00441581" w:rsidP="00EA74AE">
            <w:pPr>
              <w:jc w:val="center"/>
              <w:rPr>
                <w:rFonts w:ascii="Times New Roman" w:hAnsi="Times New Roman" w:cs="Times New Roman"/>
                <w:b/>
                <w:bCs/>
                <w:sz w:val="28"/>
                <w:szCs w:val="28"/>
                <w:lang w:val="uk-UA"/>
              </w:rPr>
            </w:pPr>
            <w:r w:rsidRPr="00290F00">
              <w:rPr>
                <w:rFonts w:ascii="Times New Roman" w:hAnsi="Times New Roman" w:cs="Times New Roman"/>
                <w:b/>
                <w:bCs/>
                <w:sz w:val="28"/>
                <w:szCs w:val="28"/>
                <w:lang w:val="uk-UA"/>
              </w:rPr>
              <w:lastRenderedPageBreak/>
              <w:t>ЗМІСТ</w:t>
            </w:r>
          </w:p>
          <w:p w:rsidR="00441581" w:rsidRPr="00290F00" w:rsidRDefault="00441581" w:rsidP="00EA74AE">
            <w:pPr>
              <w:jc w:val="center"/>
              <w:rPr>
                <w:rFonts w:ascii="Times New Roman" w:hAnsi="Times New Roman" w:cs="Times New Roman"/>
                <w:b/>
                <w:bCs/>
                <w:sz w:val="28"/>
                <w:szCs w:val="28"/>
                <w:lang w:val="uk-UA"/>
              </w:rPr>
            </w:pPr>
          </w:p>
          <w:p w:rsidR="00441581" w:rsidRPr="00290F00" w:rsidRDefault="00441581" w:rsidP="00EA74AE">
            <w:pPr>
              <w:jc w:val="both"/>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EA74AE">
            <w:pPr>
              <w:jc w:val="both"/>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EA74AE">
            <w:pPr>
              <w:jc w:val="both"/>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EA74AE">
            <w:pPr>
              <w:jc w:val="both"/>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EA74AE">
            <w:pPr>
              <w:jc w:val="both"/>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tc>
      </w:tr>
      <w:tr w:rsidR="00441581" w:rsidRPr="00290F00" w:rsidTr="002A44EC">
        <w:trPr>
          <w:trHeight w:val="70"/>
        </w:trPr>
        <w:tc>
          <w:tcPr>
            <w:tcW w:w="4817" w:type="dxa"/>
            <w:shd w:val="clear" w:color="auto" w:fill="auto"/>
          </w:tcPr>
          <w:p w:rsidR="00441581" w:rsidRPr="00290F00" w:rsidRDefault="00441581" w:rsidP="00EA74AE">
            <w:pPr>
              <w:jc w:val="center"/>
              <w:rPr>
                <w:rFonts w:ascii="Times New Roman" w:hAnsi="Times New Roman" w:cs="Times New Roman"/>
                <w:b/>
                <w:bCs/>
                <w:sz w:val="28"/>
                <w:szCs w:val="28"/>
                <w:lang w:val="uk-UA"/>
              </w:rPr>
            </w:pPr>
          </w:p>
          <w:p w:rsidR="00441581" w:rsidRPr="00290F00" w:rsidRDefault="00441581" w:rsidP="00EA74AE">
            <w:pPr>
              <w:jc w:val="center"/>
              <w:rPr>
                <w:rFonts w:ascii="Times New Roman" w:hAnsi="Times New Roman" w:cs="Times New Roman"/>
                <w:b/>
                <w:bCs/>
                <w:sz w:val="28"/>
                <w:szCs w:val="28"/>
                <w:lang w:val="uk-UA"/>
              </w:rPr>
            </w:pPr>
            <w:r w:rsidRPr="00290F00">
              <w:rPr>
                <w:rFonts w:ascii="Times New Roman" w:hAnsi="Times New Roman" w:cs="Times New Roman"/>
                <w:b/>
                <w:bCs/>
                <w:sz w:val="28"/>
                <w:szCs w:val="28"/>
                <w:lang w:val="uk-UA"/>
              </w:rPr>
              <w:t>ВСТУП</w:t>
            </w:r>
          </w:p>
          <w:p w:rsidR="00441581" w:rsidRPr="00290F00" w:rsidRDefault="00441581" w:rsidP="00EA74AE">
            <w:pPr>
              <w:jc w:val="center"/>
              <w:rPr>
                <w:rFonts w:ascii="Times New Roman" w:hAnsi="Times New Roman" w:cs="Times New Roman"/>
                <w:b/>
                <w:bCs/>
                <w:sz w:val="28"/>
                <w:szCs w:val="28"/>
                <w:lang w:val="uk-UA"/>
              </w:rPr>
            </w:pPr>
          </w:p>
          <w:p w:rsidR="00441581" w:rsidRPr="00290F00" w:rsidRDefault="00441581" w:rsidP="00EA74AE">
            <w:pPr>
              <w:jc w:val="both"/>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642A95">
            <w:pPr>
              <w:jc w:val="both"/>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tc>
        <w:tc>
          <w:tcPr>
            <w:tcW w:w="4754" w:type="dxa"/>
            <w:shd w:val="clear" w:color="auto" w:fill="auto"/>
          </w:tcPr>
          <w:p w:rsidR="00441581" w:rsidRPr="00290F00" w:rsidRDefault="00441581" w:rsidP="00EA74AE">
            <w:pPr>
              <w:jc w:val="center"/>
              <w:rPr>
                <w:rFonts w:ascii="Times New Roman" w:hAnsi="Times New Roman" w:cs="Times New Roman"/>
                <w:b/>
                <w:bCs/>
                <w:sz w:val="28"/>
                <w:szCs w:val="28"/>
                <w:lang w:val="uk-UA"/>
              </w:rPr>
            </w:pPr>
          </w:p>
          <w:p w:rsidR="00441581" w:rsidRPr="00290F00" w:rsidRDefault="00441581" w:rsidP="00EA74AE">
            <w:pPr>
              <w:jc w:val="center"/>
              <w:rPr>
                <w:rFonts w:ascii="Times New Roman" w:hAnsi="Times New Roman" w:cs="Times New Roman"/>
                <w:b/>
                <w:bCs/>
                <w:sz w:val="28"/>
                <w:szCs w:val="28"/>
                <w:lang w:val="uk-UA"/>
              </w:rPr>
            </w:pPr>
            <w:r w:rsidRPr="00290F00">
              <w:rPr>
                <w:rFonts w:ascii="Times New Roman" w:hAnsi="Times New Roman" w:cs="Times New Roman"/>
                <w:b/>
                <w:bCs/>
                <w:sz w:val="28"/>
                <w:szCs w:val="28"/>
                <w:lang w:val="uk-UA"/>
              </w:rPr>
              <w:t xml:space="preserve">РОЗДІЛ 1. </w:t>
            </w:r>
            <w:r w:rsidRPr="00290F00">
              <w:rPr>
                <w:rFonts w:ascii="Times New Roman" w:hAnsi="Times New Roman" w:cs="Times New Roman"/>
                <w:bCs/>
                <w:sz w:val="28"/>
                <w:szCs w:val="28"/>
                <w:lang w:val="uk-UA"/>
              </w:rPr>
              <w:t>НАЗВА</w:t>
            </w:r>
          </w:p>
          <w:p w:rsidR="00441581" w:rsidRPr="00290F00" w:rsidRDefault="00441581" w:rsidP="00441581">
            <w:pPr>
              <w:rPr>
                <w:rFonts w:ascii="Times New Roman" w:hAnsi="Times New Roman" w:cs="Times New Roman"/>
                <w:b/>
                <w:bCs/>
                <w:sz w:val="28"/>
                <w:szCs w:val="28"/>
                <w:lang w:val="uk-UA"/>
              </w:rPr>
            </w:pPr>
            <w:r w:rsidRPr="00290F00">
              <w:rPr>
                <w:rFonts w:ascii="Times New Roman" w:hAnsi="Times New Roman" w:cs="Times New Roman"/>
                <w:b/>
                <w:bCs/>
                <w:sz w:val="28"/>
                <w:szCs w:val="28"/>
                <w:lang w:val="uk-UA"/>
              </w:rPr>
              <w:t>1.1. Назва</w:t>
            </w:r>
          </w:p>
          <w:p w:rsidR="00441581" w:rsidRPr="00290F00" w:rsidRDefault="00441581" w:rsidP="00EA74AE">
            <w:pPr>
              <w:jc w:val="center"/>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441581">
            <w:pPr>
              <w:rPr>
                <w:rFonts w:ascii="Times New Roman" w:hAnsi="Times New Roman" w:cs="Times New Roman"/>
                <w:b/>
                <w:bCs/>
                <w:sz w:val="28"/>
                <w:szCs w:val="28"/>
                <w:lang w:val="uk-UA"/>
              </w:rPr>
            </w:pPr>
            <w:r w:rsidRPr="00290F00">
              <w:rPr>
                <w:rFonts w:ascii="Times New Roman" w:hAnsi="Times New Roman" w:cs="Times New Roman"/>
                <w:b/>
                <w:bCs/>
                <w:sz w:val="28"/>
                <w:szCs w:val="28"/>
                <w:lang w:val="uk-UA"/>
              </w:rPr>
              <w:t>1.2. Назва</w:t>
            </w:r>
          </w:p>
          <w:p w:rsidR="00441581" w:rsidRPr="00290F00" w:rsidRDefault="00441581" w:rsidP="00441581">
            <w:pPr>
              <w:jc w:val="center"/>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642A95">
            <w:pPr>
              <w:jc w:val="center"/>
              <w:rPr>
                <w:rFonts w:ascii="Times New Roman" w:hAnsi="Times New Roman" w:cs="Times New Roman"/>
                <w:bCs/>
                <w:sz w:val="28"/>
                <w:szCs w:val="28"/>
                <w:lang w:val="uk-UA"/>
              </w:rPr>
            </w:pPr>
            <w:r w:rsidRPr="00290F00">
              <w:rPr>
                <w:rFonts w:ascii="Times New Roman" w:hAnsi="Times New Roman" w:cs="Times New Roman"/>
                <w:b/>
                <w:bCs/>
                <w:sz w:val="28"/>
                <w:szCs w:val="28"/>
                <w:lang w:val="uk-UA"/>
              </w:rPr>
              <w:t>Висновки до першого розділу</w:t>
            </w:r>
            <w:r w:rsidRPr="00290F00">
              <w:rPr>
                <w:rFonts w:ascii="Times New Roman" w:hAnsi="Times New Roman" w:cs="Times New Roman"/>
                <w:bCs/>
                <w:sz w:val="28"/>
                <w:szCs w:val="28"/>
                <w:lang w:val="uk-UA"/>
              </w:rPr>
              <w:t xml:space="preserve">     </w:t>
            </w:r>
          </w:p>
        </w:tc>
      </w:tr>
      <w:tr w:rsidR="00441581" w:rsidRPr="00290F00" w:rsidTr="002A44EC">
        <w:tc>
          <w:tcPr>
            <w:tcW w:w="4817" w:type="dxa"/>
            <w:shd w:val="clear" w:color="auto" w:fill="auto"/>
          </w:tcPr>
          <w:p w:rsidR="00441581" w:rsidRPr="00290F00" w:rsidRDefault="00441581" w:rsidP="00EA74AE">
            <w:pPr>
              <w:jc w:val="center"/>
              <w:rPr>
                <w:rFonts w:ascii="Times New Roman" w:hAnsi="Times New Roman" w:cs="Times New Roman"/>
                <w:bCs/>
                <w:sz w:val="28"/>
                <w:szCs w:val="28"/>
                <w:lang w:val="uk-UA"/>
              </w:rPr>
            </w:pPr>
            <w:r w:rsidRPr="00290F00">
              <w:rPr>
                <w:rFonts w:ascii="Times New Roman" w:hAnsi="Times New Roman" w:cs="Times New Roman"/>
                <w:b/>
                <w:bCs/>
                <w:sz w:val="28"/>
                <w:szCs w:val="28"/>
                <w:lang w:val="uk-UA"/>
              </w:rPr>
              <w:t xml:space="preserve">РОЗДІЛ 2. </w:t>
            </w:r>
            <w:r w:rsidRPr="00290F00">
              <w:rPr>
                <w:rFonts w:ascii="Times New Roman" w:hAnsi="Times New Roman" w:cs="Times New Roman"/>
                <w:bCs/>
                <w:sz w:val="28"/>
                <w:szCs w:val="28"/>
                <w:lang w:val="uk-UA"/>
              </w:rPr>
              <w:t>НАЗВА</w:t>
            </w:r>
          </w:p>
          <w:p w:rsidR="00441581" w:rsidRPr="00290F00" w:rsidRDefault="00441581" w:rsidP="00441581">
            <w:pPr>
              <w:rPr>
                <w:rFonts w:ascii="Times New Roman" w:hAnsi="Times New Roman" w:cs="Times New Roman"/>
                <w:b/>
                <w:bCs/>
                <w:sz w:val="28"/>
                <w:szCs w:val="28"/>
                <w:lang w:val="uk-UA"/>
              </w:rPr>
            </w:pPr>
            <w:r w:rsidRPr="00290F00">
              <w:rPr>
                <w:rFonts w:ascii="Times New Roman" w:hAnsi="Times New Roman" w:cs="Times New Roman"/>
                <w:b/>
                <w:bCs/>
                <w:sz w:val="28"/>
                <w:szCs w:val="28"/>
                <w:lang w:val="uk-UA"/>
              </w:rPr>
              <w:t>2.1. Назва</w:t>
            </w:r>
          </w:p>
          <w:p w:rsidR="00441581" w:rsidRPr="00290F00" w:rsidRDefault="00441581" w:rsidP="00EA74AE">
            <w:pPr>
              <w:jc w:val="center"/>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441581">
            <w:pPr>
              <w:rPr>
                <w:rFonts w:ascii="Times New Roman" w:hAnsi="Times New Roman" w:cs="Times New Roman"/>
                <w:b/>
                <w:bCs/>
                <w:sz w:val="28"/>
                <w:szCs w:val="28"/>
                <w:lang w:val="uk-UA"/>
              </w:rPr>
            </w:pPr>
            <w:r w:rsidRPr="00290F00">
              <w:rPr>
                <w:rFonts w:ascii="Times New Roman" w:hAnsi="Times New Roman" w:cs="Times New Roman"/>
                <w:b/>
                <w:bCs/>
                <w:sz w:val="28"/>
                <w:szCs w:val="28"/>
                <w:lang w:val="uk-UA"/>
              </w:rPr>
              <w:t>2.2. Назва</w:t>
            </w:r>
          </w:p>
          <w:p w:rsidR="00441581" w:rsidRPr="00290F00" w:rsidRDefault="00441581" w:rsidP="00EA74AE">
            <w:pPr>
              <w:jc w:val="center"/>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441581">
            <w:pPr>
              <w:jc w:val="center"/>
              <w:rPr>
                <w:rFonts w:ascii="Times New Roman" w:hAnsi="Times New Roman" w:cs="Times New Roman"/>
                <w:b/>
                <w:bCs/>
                <w:i/>
                <w:color w:val="008000"/>
                <w:sz w:val="28"/>
                <w:szCs w:val="28"/>
                <w:lang w:val="uk-UA"/>
              </w:rPr>
            </w:pPr>
            <w:r w:rsidRPr="00290F00">
              <w:rPr>
                <w:rFonts w:ascii="Times New Roman" w:hAnsi="Times New Roman" w:cs="Times New Roman"/>
                <w:b/>
                <w:bCs/>
                <w:sz w:val="28"/>
                <w:szCs w:val="28"/>
                <w:lang w:val="uk-UA"/>
              </w:rPr>
              <w:t>Висновки до другого розділу</w:t>
            </w:r>
          </w:p>
        </w:tc>
        <w:tc>
          <w:tcPr>
            <w:tcW w:w="4754" w:type="dxa"/>
            <w:shd w:val="clear" w:color="auto" w:fill="auto"/>
          </w:tcPr>
          <w:p w:rsidR="00441581" w:rsidRPr="00290F00" w:rsidRDefault="00441581" w:rsidP="00441581">
            <w:pPr>
              <w:jc w:val="center"/>
              <w:rPr>
                <w:rFonts w:ascii="Times New Roman" w:hAnsi="Times New Roman" w:cs="Times New Roman"/>
                <w:bCs/>
                <w:sz w:val="28"/>
                <w:szCs w:val="28"/>
                <w:lang w:val="uk-UA"/>
              </w:rPr>
            </w:pPr>
            <w:r w:rsidRPr="00290F00">
              <w:rPr>
                <w:rFonts w:ascii="Times New Roman" w:hAnsi="Times New Roman" w:cs="Times New Roman"/>
                <w:b/>
                <w:bCs/>
                <w:sz w:val="28"/>
                <w:szCs w:val="28"/>
                <w:lang w:val="uk-UA"/>
              </w:rPr>
              <w:t xml:space="preserve">РОЗДІЛ 3. </w:t>
            </w:r>
            <w:r w:rsidRPr="00290F00">
              <w:rPr>
                <w:rFonts w:ascii="Times New Roman" w:hAnsi="Times New Roman" w:cs="Times New Roman"/>
                <w:bCs/>
                <w:sz w:val="28"/>
                <w:szCs w:val="28"/>
                <w:lang w:val="uk-UA"/>
              </w:rPr>
              <w:t>НАЗВА</w:t>
            </w:r>
          </w:p>
          <w:p w:rsidR="00441581" w:rsidRPr="00290F00" w:rsidRDefault="00441581" w:rsidP="00441581">
            <w:pPr>
              <w:rPr>
                <w:rFonts w:ascii="Times New Roman" w:hAnsi="Times New Roman" w:cs="Times New Roman"/>
                <w:b/>
                <w:bCs/>
                <w:sz w:val="28"/>
                <w:szCs w:val="28"/>
                <w:lang w:val="uk-UA"/>
              </w:rPr>
            </w:pPr>
            <w:r w:rsidRPr="00290F00">
              <w:rPr>
                <w:rFonts w:ascii="Times New Roman" w:hAnsi="Times New Roman" w:cs="Times New Roman"/>
                <w:b/>
                <w:bCs/>
                <w:sz w:val="28"/>
                <w:szCs w:val="28"/>
                <w:lang w:val="uk-UA"/>
              </w:rPr>
              <w:t>2.1. Назва</w:t>
            </w:r>
          </w:p>
          <w:p w:rsidR="00441581" w:rsidRPr="00290F00" w:rsidRDefault="00441581" w:rsidP="00441581">
            <w:pPr>
              <w:jc w:val="center"/>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441581">
            <w:pPr>
              <w:rPr>
                <w:rFonts w:ascii="Times New Roman" w:hAnsi="Times New Roman" w:cs="Times New Roman"/>
                <w:b/>
                <w:bCs/>
                <w:sz w:val="28"/>
                <w:szCs w:val="28"/>
                <w:lang w:val="uk-UA"/>
              </w:rPr>
            </w:pPr>
            <w:r w:rsidRPr="00290F00">
              <w:rPr>
                <w:rFonts w:ascii="Times New Roman" w:hAnsi="Times New Roman" w:cs="Times New Roman"/>
                <w:b/>
                <w:bCs/>
                <w:sz w:val="28"/>
                <w:szCs w:val="28"/>
                <w:lang w:val="uk-UA"/>
              </w:rPr>
              <w:t>2.2. Назва</w:t>
            </w:r>
          </w:p>
          <w:p w:rsidR="00441581" w:rsidRPr="00290F00" w:rsidRDefault="00441581" w:rsidP="00441581">
            <w:pPr>
              <w:jc w:val="center"/>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Default="00441581" w:rsidP="002A44EC">
            <w:pPr>
              <w:jc w:val="center"/>
              <w:rPr>
                <w:rFonts w:ascii="Times New Roman" w:hAnsi="Times New Roman" w:cs="Times New Roman"/>
                <w:bCs/>
                <w:sz w:val="28"/>
                <w:szCs w:val="28"/>
                <w:lang w:val="uk-UA"/>
              </w:rPr>
            </w:pPr>
            <w:r w:rsidRPr="00290F00">
              <w:rPr>
                <w:rFonts w:ascii="Times New Roman" w:hAnsi="Times New Roman" w:cs="Times New Roman"/>
                <w:b/>
                <w:bCs/>
                <w:sz w:val="28"/>
                <w:szCs w:val="28"/>
                <w:lang w:val="uk-UA"/>
              </w:rPr>
              <w:t xml:space="preserve">Висновки до </w:t>
            </w:r>
            <w:r w:rsidR="002A44EC" w:rsidRPr="00290F00">
              <w:rPr>
                <w:rFonts w:ascii="Times New Roman" w:hAnsi="Times New Roman" w:cs="Times New Roman"/>
                <w:b/>
                <w:bCs/>
                <w:sz w:val="28"/>
                <w:szCs w:val="28"/>
                <w:lang w:val="uk-UA"/>
              </w:rPr>
              <w:t>треть</w:t>
            </w:r>
            <w:r w:rsidRPr="00290F00">
              <w:rPr>
                <w:rFonts w:ascii="Times New Roman" w:hAnsi="Times New Roman" w:cs="Times New Roman"/>
                <w:b/>
                <w:bCs/>
                <w:sz w:val="28"/>
                <w:szCs w:val="28"/>
                <w:lang w:val="uk-UA"/>
              </w:rPr>
              <w:t>ого розділу</w:t>
            </w:r>
            <w:r w:rsidRPr="00290F00">
              <w:rPr>
                <w:rFonts w:ascii="Times New Roman" w:hAnsi="Times New Roman" w:cs="Times New Roman"/>
                <w:bCs/>
                <w:sz w:val="28"/>
                <w:szCs w:val="28"/>
                <w:lang w:val="uk-UA"/>
              </w:rPr>
              <w:t xml:space="preserve"> </w:t>
            </w:r>
          </w:p>
          <w:p w:rsidR="00AC4E2C" w:rsidRPr="00290F00" w:rsidRDefault="00AC4E2C" w:rsidP="002A44EC">
            <w:pPr>
              <w:jc w:val="center"/>
              <w:rPr>
                <w:rFonts w:ascii="Times New Roman" w:hAnsi="Times New Roman" w:cs="Times New Roman"/>
                <w:bCs/>
                <w:sz w:val="28"/>
                <w:szCs w:val="28"/>
                <w:lang w:val="uk-UA"/>
              </w:rPr>
            </w:pPr>
          </w:p>
        </w:tc>
      </w:tr>
      <w:tr w:rsidR="00441581" w:rsidRPr="00290F00" w:rsidTr="002A44EC">
        <w:tc>
          <w:tcPr>
            <w:tcW w:w="4817" w:type="dxa"/>
            <w:shd w:val="clear" w:color="auto" w:fill="auto"/>
          </w:tcPr>
          <w:p w:rsidR="00441581" w:rsidRPr="00290F00" w:rsidRDefault="00441581" w:rsidP="00D36998">
            <w:pPr>
              <w:jc w:val="center"/>
              <w:rPr>
                <w:rFonts w:ascii="Times New Roman" w:hAnsi="Times New Roman" w:cs="Times New Roman"/>
                <w:b/>
                <w:bCs/>
                <w:sz w:val="28"/>
                <w:szCs w:val="28"/>
                <w:lang w:val="uk-UA"/>
              </w:rPr>
            </w:pPr>
            <w:r w:rsidRPr="00290F00">
              <w:rPr>
                <w:rFonts w:ascii="Times New Roman" w:hAnsi="Times New Roman" w:cs="Times New Roman"/>
                <w:b/>
                <w:bCs/>
                <w:sz w:val="28"/>
                <w:szCs w:val="28"/>
                <w:lang w:val="uk-UA"/>
              </w:rPr>
              <w:t>СПИСОК ВИКОРИСТАНИХ ДЖЕРЕЛ</w:t>
            </w:r>
          </w:p>
          <w:p w:rsidR="00D36998" w:rsidRPr="00290F00" w:rsidRDefault="00D36998" w:rsidP="00D36998">
            <w:pPr>
              <w:jc w:val="center"/>
              <w:rPr>
                <w:rFonts w:ascii="Times New Roman" w:hAnsi="Times New Roman" w:cs="Times New Roman"/>
                <w:b/>
                <w:bCs/>
                <w:sz w:val="28"/>
                <w:szCs w:val="28"/>
                <w:lang w:val="uk-UA"/>
              </w:rPr>
            </w:pPr>
          </w:p>
          <w:p w:rsidR="00441581" w:rsidRPr="00290F00" w:rsidRDefault="00441581" w:rsidP="00EA74AE">
            <w:pPr>
              <w:jc w:val="center"/>
              <w:rPr>
                <w:rFonts w:ascii="Times New Roman" w:hAnsi="Times New Roman" w:cs="Times New Roman"/>
                <w:bCs/>
                <w:sz w:val="28"/>
                <w:szCs w:val="28"/>
                <w:lang w:val="uk-UA"/>
              </w:rPr>
            </w:pPr>
            <w:r w:rsidRPr="00290F00">
              <w:rPr>
                <w:rFonts w:ascii="Times New Roman" w:hAnsi="Times New Roman" w:cs="Times New Roman"/>
                <w:bCs/>
                <w:sz w:val="28"/>
                <w:szCs w:val="28"/>
                <w:lang w:val="uk-UA"/>
              </w:rPr>
              <w:lastRenderedPageBreak/>
              <w:t>……………………………………</w:t>
            </w:r>
          </w:p>
          <w:p w:rsidR="00441581" w:rsidRPr="00290F00" w:rsidRDefault="00441581" w:rsidP="00EA74AE">
            <w:pPr>
              <w:jc w:val="center"/>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EA74AE">
            <w:pPr>
              <w:jc w:val="center"/>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EA74AE">
            <w:pPr>
              <w:jc w:val="center"/>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EA74AE">
            <w:pPr>
              <w:jc w:val="center"/>
              <w:rPr>
                <w:rFonts w:ascii="Times New Roman" w:hAnsi="Times New Roman" w:cs="Times New Roman"/>
                <w:b/>
                <w:bCs/>
                <w:sz w:val="28"/>
                <w:szCs w:val="28"/>
                <w:lang w:val="uk-UA"/>
              </w:rPr>
            </w:pPr>
          </w:p>
          <w:p w:rsidR="00441581" w:rsidRPr="00290F00" w:rsidRDefault="00441581" w:rsidP="00EA74AE">
            <w:pPr>
              <w:jc w:val="center"/>
              <w:rPr>
                <w:rFonts w:ascii="Times New Roman" w:hAnsi="Times New Roman" w:cs="Times New Roman"/>
                <w:b/>
                <w:bCs/>
                <w:sz w:val="28"/>
                <w:szCs w:val="28"/>
                <w:lang w:val="uk-UA"/>
              </w:rPr>
            </w:pPr>
          </w:p>
        </w:tc>
        <w:tc>
          <w:tcPr>
            <w:tcW w:w="4754" w:type="dxa"/>
            <w:shd w:val="clear" w:color="auto" w:fill="auto"/>
          </w:tcPr>
          <w:p w:rsidR="00441581" w:rsidRPr="00290F00" w:rsidRDefault="00441581" w:rsidP="00EA74AE">
            <w:pPr>
              <w:jc w:val="center"/>
              <w:rPr>
                <w:rFonts w:ascii="Times New Roman" w:hAnsi="Times New Roman" w:cs="Times New Roman"/>
                <w:b/>
                <w:bCs/>
                <w:sz w:val="28"/>
                <w:szCs w:val="28"/>
                <w:lang w:val="uk-UA"/>
              </w:rPr>
            </w:pPr>
            <w:r w:rsidRPr="00290F00">
              <w:rPr>
                <w:rFonts w:ascii="Times New Roman" w:hAnsi="Times New Roman" w:cs="Times New Roman"/>
                <w:b/>
                <w:bCs/>
                <w:sz w:val="28"/>
                <w:szCs w:val="28"/>
                <w:lang w:val="uk-UA"/>
              </w:rPr>
              <w:lastRenderedPageBreak/>
              <w:t>ДОДАТКИ</w:t>
            </w:r>
          </w:p>
          <w:p w:rsidR="00441581" w:rsidRPr="00290F00" w:rsidRDefault="00441581" w:rsidP="00D36998">
            <w:pPr>
              <w:jc w:val="right"/>
              <w:rPr>
                <w:rFonts w:ascii="Times New Roman" w:hAnsi="Times New Roman" w:cs="Times New Roman"/>
                <w:b/>
                <w:bCs/>
                <w:sz w:val="28"/>
                <w:szCs w:val="28"/>
                <w:lang w:val="uk-UA"/>
              </w:rPr>
            </w:pPr>
            <w:r w:rsidRPr="00290F00">
              <w:rPr>
                <w:rFonts w:ascii="Times New Roman" w:hAnsi="Times New Roman" w:cs="Times New Roman"/>
                <w:b/>
                <w:bCs/>
                <w:sz w:val="28"/>
                <w:szCs w:val="28"/>
                <w:lang w:val="uk-UA"/>
              </w:rPr>
              <w:t>Додаток А</w:t>
            </w:r>
          </w:p>
          <w:p w:rsidR="00441581" w:rsidRPr="00290F00" w:rsidRDefault="00441581" w:rsidP="00EA74AE">
            <w:pPr>
              <w:jc w:val="center"/>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EA74AE">
            <w:pPr>
              <w:jc w:val="center"/>
              <w:rPr>
                <w:rFonts w:ascii="Times New Roman" w:hAnsi="Times New Roman" w:cs="Times New Roman"/>
                <w:bCs/>
                <w:sz w:val="28"/>
                <w:szCs w:val="28"/>
                <w:lang w:val="uk-UA"/>
              </w:rPr>
            </w:pPr>
            <w:r w:rsidRPr="00290F00">
              <w:rPr>
                <w:rFonts w:ascii="Times New Roman" w:hAnsi="Times New Roman" w:cs="Times New Roman"/>
                <w:bCs/>
                <w:sz w:val="28"/>
                <w:szCs w:val="28"/>
                <w:lang w:val="uk-UA"/>
              </w:rPr>
              <w:lastRenderedPageBreak/>
              <w:t>…………………………………..</w:t>
            </w:r>
          </w:p>
          <w:p w:rsidR="00441581" w:rsidRPr="00290F00" w:rsidRDefault="00441581" w:rsidP="00EA74AE">
            <w:pPr>
              <w:jc w:val="center"/>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EA74AE">
            <w:pPr>
              <w:jc w:val="center"/>
              <w:rPr>
                <w:rFonts w:ascii="Times New Roman" w:hAnsi="Times New Roman" w:cs="Times New Roman"/>
                <w:bCs/>
                <w:sz w:val="28"/>
                <w:szCs w:val="28"/>
                <w:lang w:val="uk-UA"/>
              </w:rPr>
            </w:pPr>
            <w:r w:rsidRPr="00290F00">
              <w:rPr>
                <w:rFonts w:ascii="Times New Roman" w:hAnsi="Times New Roman" w:cs="Times New Roman"/>
                <w:bCs/>
                <w:sz w:val="28"/>
                <w:szCs w:val="28"/>
                <w:lang w:val="uk-UA"/>
              </w:rPr>
              <w:t>………………………………….</w:t>
            </w:r>
          </w:p>
          <w:p w:rsidR="00441581" w:rsidRPr="00290F00" w:rsidRDefault="00441581" w:rsidP="00EA74AE">
            <w:pPr>
              <w:ind w:firstLine="708"/>
              <w:rPr>
                <w:rFonts w:ascii="Times New Roman" w:hAnsi="Times New Roman" w:cs="Times New Roman"/>
                <w:sz w:val="28"/>
                <w:szCs w:val="28"/>
                <w:lang w:val="uk-UA"/>
              </w:rPr>
            </w:pPr>
          </w:p>
        </w:tc>
      </w:tr>
    </w:tbl>
    <w:p w:rsidR="00A9075F" w:rsidRPr="00290F00" w:rsidRDefault="00A9075F" w:rsidP="00A9075F">
      <w:pPr>
        <w:jc w:val="right"/>
        <w:rPr>
          <w:rFonts w:ascii="Times New Roman" w:hAnsi="Times New Roman" w:cs="Times New Roman"/>
          <w:sz w:val="28"/>
          <w:lang w:val="uk-UA"/>
        </w:rPr>
      </w:pPr>
    </w:p>
    <w:p w:rsidR="00A9075F" w:rsidRPr="00290F00" w:rsidRDefault="00A9075F" w:rsidP="00A9075F">
      <w:pPr>
        <w:jc w:val="right"/>
        <w:rPr>
          <w:rFonts w:ascii="Times New Roman" w:hAnsi="Times New Roman" w:cs="Times New Roman"/>
          <w:sz w:val="28"/>
          <w:lang w:val="uk-UA"/>
        </w:rPr>
      </w:pPr>
    </w:p>
    <w:p w:rsidR="00A9075F" w:rsidRPr="00290F00" w:rsidRDefault="00A9075F" w:rsidP="00A9075F">
      <w:pPr>
        <w:jc w:val="right"/>
        <w:rPr>
          <w:rFonts w:ascii="Times New Roman" w:hAnsi="Times New Roman" w:cs="Times New Roman"/>
          <w:sz w:val="28"/>
          <w:lang w:val="uk-UA"/>
        </w:rPr>
      </w:pPr>
    </w:p>
    <w:p w:rsidR="00A9075F" w:rsidRPr="00290F00" w:rsidRDefault="00A9075F" w:rsidP="00A9075F">
      <w:pPr>
        <w:rPr>
          <w:rFonts w:ascii="Times New Roman" w:hAnsi="Times New Roman" w:cs="Times New Roman"/>
          <w:sz w:val="28"/>
          <w:lang w:val="uk-UA"/>
        </w:rPr>
      </w:pPr>
    </w:p>
    <w:p w:rsidR="005128C0" w:rsidRPr="00290F00" w:rsidRDefault="005128C0">
      <w:pPr>
        <w:rPr>
          <w:rFonts w:ascii="Times New Roman" w:hAnsi="Times New Roman" w:cs="Times New Roman"/>
          <w:lang w:val="uk-UA"/>
        </w:rPr>
      </w:pPr>
    </w:p>
    <w:sectPr w:rsidR="005128C0" w:rsidRPr="00290F00" w:rsidSect="009638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1">
    <w:nsid w:val="00000005"/>
    <w:multiLevelType w:val="singleLevel"/>
    <w:tmpl w:val="00000005"/>
    <w:name w:val="WW8Num7"/>
    <w:lvl w:ilvl="0">
      <w:start w:val="1"/>
      <w:numFmt w:val="bullet"/>
      <w:lvlText w:val=""/>
      <w:lvlJc w:val="left"/>
      <w:pPr>
        <w:tabs>
          <w:tab w:val="num" w:pos="1713"/>
        </w:tabs>
        <w:ind w:left="1713" w:hanging="360"/>
      </w:pPr>
      <w:rPr>
        <w:rFonts w:ascii="Symbol" w:hAnsi="Symbol" w:cs="Symbol" w:hint="default"/>
        <w:sz w:val="28"/>
        <w:szCs w:val="28"/>
      </w:rPr>
    </w:lvl>
  </w:abstractNum>
  <w:abstractNum w:abstractNumId="2">
    <w:nsid w:val="00000008"/>
    <w:multiLevelType w:val="singleLevel"/>
    <w:tmpl w:val="00000008"/>
    <w:name w:val="WW8Num15"/>
    <w:lvl w:ilvl="0">
      <w:start w:val="3"/>
      <w:numFmt w:val="bullet"/>
      <w:lvlText w:val="-"/>
      <w:lvlJc w:val="left"/>
      <w:pPr>
        <w:tabs>
          <w:tab w:val="num" w:pos="1066"/>
        </w:tabs>
        <w:ind w:left="709" w:firstLine="360"/>
      </w:pPr>
      <w:rPr>
        <w:rFonts w:ascii="Liberation Serif" w:hAnsi="Liberation Serif" w:hint="default"/>
      </w:rPr>
    </w:lvl>
  </w:abstractNum>
  <w:abstractNum w:abstractNumId="3">
    <w:nsid w:val="00000009"/>
    <w:multiLevelType w:val="singleLevel"/>
    <w:tmpl w:val="00000009"/>
    <w:name w:val="WW8Num17"/>
    <w:lvl w:ilvl="0">
      <w:start w:val="3"/>
      <w:numFmt w:val="bullet"/>
      <w:lvlText w:val="-"/>
      <w:lvlJc w:val="left"/>
      <w:pPr>
        <w:tabs>
          <w:tab w:val="num" w:pos="1066"/>
        </w:tabs>
        <w:ind w:left="709" w:firstLine="360"/>
      </w:pPr>
      <w:rPr>
        <w:rFonts w:ascii="Liberation Serif" w:hAnsi="Liberation Serif" w:hint="default"/>
      </w:rPr>
    </w:lvl>
  </w:abstractNum>
  <w:abstractNum w:abstractNumId="4">
    <w:nsid w:val="2EFC406A"/>
    <w:multiLevelType w:val="multilevel"/>
    <w:tmpl w:val="EE1AE1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54F5308"/>
    <w:multiLevelType w:val="hybridMultilevel"/>
    <w:tmpl w:val="597671D6"/>
    <w:lvl w:ilvl="0" w:tplc="9B48938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3C6A7F01"/>
    <w:multiLevelType w:val="multilevel"/>
    <w:tmpl w:val="1AE642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AC15E2D"/>
    <w:multiLevelType w:val="multilevel"/>
    <w:tmpl w:val="39D274F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76835C70"/>
    <w:multiLevelType w:val="hybridMultilevel"/>
    <w:tmpl w:val="077A54D8"/>
    <w:lvl w:ilvl="0" w:tplc="DF28B87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26B43"/>
    <w:rsid w:val="000320B6"/>
    <w:rsid w:val="00042513"/>
    <w:rsid w:val="00116D8D"/>
    <w:rsid w:val="001801C7"/>
    <w:rsid w:val="001A35A6"/>
    <w:rsid w:val="0020515A"/>
    <w:rsid w:val="00266CB5"/>
    <w:rsid w:val="00290F00"/>
    <w:rsid w:val="002A44EC"/>
    <w:rsid w:val="002B1C56"/>
    <w:rsid w:val="00341349"/>
    <w:rsid w:val="003B6693"/>
    <w:rsid w:val="003D0766"/>
    <w:rsid w:val="003D3C18"/>
    <w:rsid w:val="00441581"/>
    <w:rsid w:val="00446EB7"/>
    <w:rsid w:val="005128C0"/>
    <w:rsid w:val="00526B43"/>
    <w:rsid w:val="0053284A"/>
    <w:rsid w:val="00585175"/>
    <w:rsid w:val="005E2905"/>
    <w:rsid w:val="00642A95"/>
    <w:rsid w:val="007967AC"/>
    <w:rsid w:val="007F0CBC"/>
    <w:rsid w:val="007F7D21"/>
    <w:rsid w:val="00833C48"/>
    <w:rsid w:val="008359EB"/>
    <w:rsid w:val="00963875"/>
    <w:rsid w:val="00982312"/>
    <w:rsid w:val="00A81734"/>
    <w:rsid w:val="00A9075F"/>
    <w:rsid w:val="00AC4E2C"/>
    <w:rsid w:val="00B32288"/>
    <w:rsid w:val="00BB63F7"/>
    <w:rsid w:val="00BC213B"/>
    <w:rsid w:val="00BC2A76"/>
    <w:rsid w:val="00C56779"/>
    <w:rsid w:val="00CA30E6"/>
    <w:rsid w:val="00D36998"/>
    <w:rsid w:val="00D847E7"/>
    <w:rsid w:val="00DB783A"/>
    <w:rsid w:val="00EA74AE"/>
    <w:rsid w:val="00F73AF8"/>
    <w:rsid w:val="00FC4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875"/>
  </w:style>
  <w:style w:type="paragraph" w:styleId="2">
    <w:name w:val="heading 2"/>
    <w:basedOn w:val="a"/>
    <w:next w:val="a"/>
    <w:link w:val="20"/>
    <w:qFormat/>
    <w:rsid w:val="00A9075F"/>
    <w:pPr>
      <w:keepNext/>
      <w:spacing w:after="0" w:line="240" w:lineRule="auto"/>
      <w:jc w:val="center"/>
      <w:outlineLvl w:val="1"/>
    </w:pPr>
    <w:rPr>
      <w:rFonts w:ascii="Times New Roman" w:eastAsia="Times New Roman" w:hAnsi="Times New Roman" w:cs="Times New Roman"/>
      <w:sz w:val="4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26B43"/>
    <w:rPr>
      <w:b/>
      <w:bCs/>
    </w:rPr>
  </w:style>
  <w:style w:type="paragraph" w:customStyle="1" w:styleId="LO-Normal">
    <w:name w:val="LO-Normal"/>
    <w:rsid w:val="00526B43"/>
    <w:pPr>
      <w:suppressAutoHyphens/>
      <w:spacing w:after="0" w:line="240" w:lineRule="auto"/>
    </w:pPr>
    <w:rPr>
      <w:rFonts w:ascii="Times New Roman" w:eastAsia="Times New Roman" w:hAnsi="Times New Roman" w:cs="Times New Roman"/>
      <w:sz w:val="20"/>
      <w:szCs w:val="20"/>
      <w:lang w:eastAsia="zh-CN"/>
    </w:rPr>
  </w:style>
  <w:style w:type="paragraph" w:customStyle="1" w:styleId="11">
    <w:name w:val="Заголовок 11"/>
    <w:basedOn w:val="LO-Normal"/>
    <w:next w:val="LO-Normal"/>
    <w:rsid w:val="00526B43"/>
    <w:pPr>
      <w:keepNext/>
      <w:ind w:firstLine="567"/>
      <w:jc w:val="both"/>
    </w:pPr>
    <w:rPr>
      <w:sz w:val="24"/>
    </w:rPr>
  </w:style>
  <w:style w:type="paragraph" w:customStyle="1" w:styleId="FR1">
    <w:name w:val="FR1"/>
    <w:rsid w:val="00526B43"/>
    <w:pPr>
      <w:widowControl w:val="0"/>
      <w:suppressAutoHyphens/>
      <w:spacing w:after="0" w:line="259" w:lineRule="auto"/>
      <w:ind w:left="40" w:firstLine="340"/>
      <w:jc w:val="both"/>
    </w:pPr>
    <w:rPr>
      <w:rFonts w:ascii="Times New Roman" w:eastAsia="Times New Roman" w:hAnsi="Times New Roman" w:cs="Times New Roman"/>
      <w:sz w:val="18"/>
      <w:szCs w:val="20"/>
      <w:lang w:eastAsia="zh-CN"/>
    </w:rPr>
  </w:style>
  <w:style w:type="paragraph" w:customStyle="1" w:styleId="21">
    <w:name w:val="Основной текст с отступом 21"/>
    <w:basedOn w:val="LO-Normal"/>
    <w:rsid w:val="00526B43"/>
    <w:pPr>
      <w:ind w:firstLine="1134"/>
      <w:jc w:val="both"/>
    </w:pPr>
    <w:rPr>
      <w:sz w:val="24"/>
    </w:rPr>
  </w:style>
  <w:style w:type="paragraph" w:customStyle="1" w:styleId="31">
    <w:name w:val="Основной текст с отступом 31"/>
    <w:basedOn w:val="LO-Normal"/>
    <w:rsid w:val="00526B43"/>
    <w:pPr>
      <w:ind w:firstLine="567"/>
      <w:jc w:val="both"/>
    </w:pPr>
    <w:rPr>
      <w:sz w:val="28"/>
    </w:rPr>
  </w:style>
  <w:style w:type="paragraph" w:styleId="a4">
    <w:name w:val="Body Text Indent"/>
    <w:basedOn w:val="a"/>
    <w:link w:val="a5"/>
    <w:rsid w:val="00526B43"/>
    <w:pPr>
      <w:suppressAutoHyphens/>
      <w:spacing w:after="0" w:line="240" w:lineRule="auto"/>
      <w:ind w:firstLine="567"/>
    </w:pPr>
    <w:rPr>
      <w:rFonts w:ascii="Times New Roman" w:eastAsia="Times New Roman" w:hAnsi="Times New Roman" w:cs="Times New Roman"/>
      <w:sz w:val="24"/>
      <w:szCs w:val="20"/>
      <w:lang w:eastAsia="zh-CN"/>
    </w:rPr>
  </w:style>
  <w:style w:type="character" w:customStyle="1" w:styleId="a5">
    <w:name w:val="Основной текст с отступом Знак"/>
    <w:basedOn w:val="a0"/>
    <w:link w:val="a4"/>
    <w:rsid w:val="00526B43"/>
    <w:rPr>
      <w:rFonts w:ascii="Times New Roman" w:eastAsia="Times New Roman" w:hAnsi="Times New Roman" w:cs="Times New Roman"/>
      <w:sz w:val="24"/>
      <w:szCs w:val="20"/>
      <w:lang w:eastAsia="zh-CN"/>
    </w:rPr>
  </w:style>
  <w:style w:type="paragraph" w:customStyle="1" w:styleId="310">
    <w:name w:val="Основной текст с отступом 31"/>
    <w:basedOn w:val="a"/>
    <w:rsid w:val="00526B43"/>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20">
    <w:name w:val="Заголовок 2 Знак"/>
    <w:basedOn w:val="a0"/>
    <w:link w:val="2"/>
    <w:rsid w:val="00A9075F"/>
    <w:rPr>
      <w:rFonts w:ascii="Times New Roman" w:eastAsia="Times New Roman" w:hAnsi="Times New Roman" w:cs="Times New Roman"/>
      <w:sz w:val="44"/>
      <w:szCs w:val="24"/>
      <w:lang w:val="uk-UA"/>
    </w:rPr>
  </w:style>
  <w:style w:type="table" w:styleId="a6">
    <w:name w:val="Table Grid"/>
    <w:basedOn w:val="a1"/>
    <w:rsid w:val="00A9075F"/>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9075F"/>
    <w:pPr>
      <w:ind w:left="720"/>
      <w:contextualSpacing/>
    </w:pPr>
    <w:rPr>
      <w:rFonts w:eastAsiaTheme="minorHAnsi"/>
      <w:lang w:val="uk-UA" w:eastAsia="en-US"/>
    </w:rPr>
  </w:style>
  <w:style w:type="paragraph" w:styleId="a8">
    <w:name w:val="Normal (Web)"/>
    <w:basedOn w:val="a"/>
    <w:uiPriority w:val="99"/>
    <w:rsid w:val="00C5677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uiPriority w:val="20"/>
    <w:qFormat/>
    <w:rsid w:val="00C56779"/>
    <w:rPr>
      <w:b/>
      <w:bCs/>
      <w:i w:val="0"/>
      <w:iCs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13</Pages>
  <Words>2142</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user41</dc:creator>
  <cp:keywords/>
  <dc:description/>
  <cp:lastModifiedBy>user53</cp:lastModifiedBy>
  <cp:revision>18</cp:revision>
  <dcterms:created xsi:type="dcterms:W3CDTF">2017-05-11T07:52:00Z</dcterms:created>
  <dcterms:modified xsi:type="dcterms:W3CDTF">2020-05-06T12:38:00Z</dcterms:modified>
</cp:coreProperties>
</file>