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31B" w:rsidRDefault="00A6731B" w:rsidP="00083BD2">
      <w:pPr>
        <w:widowControl w:val="0"/>
        <w:jc w:val="center"/>
        <w:rPr>
          <w:b/>
          <w:sz w:val="22"/>
          <w:szCs w:val="22"/>
          <w:lang w:val="uk-UA"/>
        </w:rPr>
      </w:pPr>
    </w:p>
    <w:p w:rsidR="00A6731B" w:rsidRPr="00F106DA" w:rsidRDefault="00A6731B" w:rsidP="00A6731B">
      <w:pPr>
        <w:widowControl w:val="0"/>
        <w:jc w:val="center"/>
        <w:rPr>
          <w:b/>
          <w:sz w:val="28"/>
          <w:szCs w:val="28"/>
          <w:lang w:val="uk-UA"/>
        </w:rPr>
      </w:pPr>
      <w:r w:rsidRPr="00F106DA">
        <w:rPr>
          <w:b/>
          <w:sz w:val="28"/>
          <w:szCs w:val="28"/>
          <w:lang w:val="uk-UA"/>
        </w:rPr>
        <w:t>Перелік друкованих праць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 xml:space="preserve">Вишар Євгенії Василівни, </w:t>
      </w:r>
      <w:r w:rsidRPr="00A6731B">
        <w:rPr>
          <w:b/>
          <w:sz w:val="28"/>
          <w:szCs w:val="28"/>
          <w:lang w:val="uk-UA"/>
        </w:rPr>
        <w:t>старшого викладача кафедри фізичної реабілітації та фізичного виховання Полтавського інституту економіки</w:t>
      </w:r>
      <w:r w:rsidRPr="00F106DA">
        <w:rPr>
          <w:b/>
          <w:sz w:val="28"/>
          <w:szCs w:val="28"/>
          <w:lang w:val="uk-UA"/>
        </w:rPr>
        <w:t xml:space="preserve"> і права, </w:t>
      </w:r>
    </w:p>
    <w:p w:rsidR="00A6731B" w:rsidRPr="00F106DA" w:rsidRDefault="00A6731B" w:rsidP="00A6731B">
      <w:pPr>
        <w:widowControl w:val="0"/>
        <w:jc w:val="center"/>
        <w:rPr>
          <w:b/>
          <w:sz w:val="28"/>
          <w:szCs w:val="28"/>
          <w:lang w:val="uk-UA"/>
        </w:rPr>
      </w:pPr>
    </w:p>
    <w:p w:rsidR="00A6731B" w:rsidRPr="00F106DA" w:rsidRDefault="00A6731B" w:rsidP="00A6731B">
      <w:pPr>
        <w:widowControl w:val="0"/>
        <w:jc w:val="center"/>
        <w:rPr>
          <w:b/>
          <w:sz w:val="28"/>
          <w:szCs w:val="28"/>
          <w:lang w:val="uk-UA"/>
        </w:rPr>
      </w:pPr>
      <w:r w:rsidRPr="00F106DA">
        <w:rPr>
          <w:b/>
          <w:sz w:val="28"/>
          <w:szCs w:val="28"/>
          <w:lang w:val="uk-UA"/>
        </w:rPr>
        <w:t xml:space="preserve">виданих у межах України </w:t>
      </w:r>
      <w:r>
        <w:rPr>
          <w:b/>
          <w:sz w:val="28"/>
          <w:szCs w:val="28"/>
          <w:lang w:val="uk-UA"/>
        </w:rPr>
        <w:t>за 2016</w:t>
      </w:r>
      <w:r w:rsidRPr="00F106DA">
        <w:rPr>
          <w:b/>
          <w:sz w:val="28"/>
          <w:szCs w:val="28"/>
          <w:lang w:val="uk-UA"/>
        </w:rPr>
        <w:t>–2020 рр.</w:t>
      </w:r>
    </w:p>
    <w:p w:rsidR="00A6731B" w:rsidRPr="00431925" w:rsidRDefault="00A6731B" w:rsidP="00083BD2">
      <w:pPr>
        <w:widowControl w:val="0"/>
        <w:jc w:val="center"/>
        <w:rPr>
          <w:b/>
          <w:i/>
          <w:sz w:val="22"/>
          <w:szCs w:val="22"/>
          <w:lang w:val="uk-UA"/>
        </w:rPr>
      </w:pPr>
    </w:p>
    <w:tbl>
      <w:tblPr>
        <w:tblW w:w="105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611"/>
        <w:gridCol w:w="3626"/>
        <w:gridCol w:w="3581"/>
      </w:tblGrid>
      <w:tr w:rsidR="00083BD2" w:rsidRPr="00431925" w:rsidTr="00FC290C">
        <w:tc>
          <w:tcPr>
            <w:tcW w:w="10527" w:type="dxa"/>
            <w:gridSpan w:val="4"/>
            <w:vAlign w:val="center"/>
          </w:tcPr>
          <w:p w:rsidR="00083BD2" w:rsidRPr="00431925" w:rsidRDefault="00083BD2" w:rsidP="00FC290C">
            <w:pPr>
              <w:widowControl w:val="0"/>
              <w:jc w:val="center"/>
              <w:rPr>
                <w:b/>
                <w:lang w:val="uk-UA"/>
              </w:rPr>
            </w:pPr>
            <w:r w:rsidRPr="00431925">
              <w:rPr>
                <w:b/>
                <w:sz w:val="22"/>
                <w:szCs w:val="22"/>
                <w:lang w:val="uk-UA"/>
              </w:rPr>
              <w:t>Посібники</w:t>
            </w:r>
          </w:p>
        </w:tc>
      </w:tr>
      <w:tr w:rsidR="005E6419" w:rsidRPr="00431925" w:rsidTr="00934261">
        <w:tc>
          <w:tcPr>
            <w:tcW w:w="709" w:type="dxa"/>
            <w:vAlign w:val="center"/>
          </w:tcPr>
          <w:p w:rsidR="005E6419" w:rsidRPr="00431925" w:rsidRDefault="005E6419" w:rsidP="00083BD2">
            <w:pPr>
              <w:widowControl w:val="0"/>
              <w:numPr>
                <w:ilvl w:val="0"/>
                <w:numId w:val="1"/>
              </w:numPr>
              <w:ind w:right="-108"/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:rsidR="005E6419" w:rsidRPr="0045537A" w:rsidRDefault="005E6419" w:rsidP="001E125E">
            <w:pPr>
              <w:widowControl w:val="0"/>
              <w:rPr>
                <w:lang w:val="uk-UA"/>
              </w:rPr>
            </w:pPr>
            <w:r w:rsidRPr="0045537A">
              <w:rPr>
                <w:lang w:val="uk-UA"/>
              </w:rPr>
              <w:t>Бойко Г. М.,</w:t>
            </w:r>
          </w:p>
          <w:p w:rsidR="005E6419" w:rsidRPr="0045537A" w:rsidRDefault="005E6419" w:rsidP="001E125E">
            <w:pPr>
              <w:widowControl w:val="0"/>
              <w:rPr>
                <w:lang w:val="uk-UA"/>
              </w:rPr>
            </w:pPr>
            <w:r w:rsidRPr="0045537A">
              <w:rPr>
                <w:lang w:val="uk-UA"/>
              </w:rPr>
              <w:t>Волошко Л. Б.,</w:t>
            </w:r>
          </w:p>
          <w:p w:rsidR="005E6419" w:rsidRPr="0045537A" w:rsidRDefault="005E6419" w:rsidP="001E125E">
            <w:pPr>
              <w:widowControl w:val="0"/>
              <w:rPr>
                <w:lang w:val="uk-UA"/>
              </w:rPr>
            </w:pPr>
            <w:r w:rsidRPr="0045537A">
              <w:rPr>
                <w:lang w:val="uk-UA"/>
              </w:rPr>
              <w:t>Шумейко І. А.,</w:t>
            </w:r>
          </w:p>
          <w:p w:rsidR="005E6419" w:rsidRPr="0045537A" w:rsidRDefault="005E6419" w:rsidP="001E125E">
            <w:pPr>
              <w:widowControl w:val="0"/>
              <w:rPr>
                <w:lang w:val="uk-UA"/>
              </w:rPr>
            </w:pPr>
            <w:r w:rsidRPr="0045537A">
              <w:rPr>
                <w:lang w:val="uk-UA"/>
              </w:rPr>
              <w:t>Гета А. В.,</w:t>
            </w:r>
          </w:p>
          <w:p w:rsidR="005E6419" w:rsidRPr="0045537A" w:rsidRDefault="005E6419" w:rsidP="001E125E">
            <w:pPr>
              <w:widowControl w:val="0"/>
              <w:rPr>
                <w:lang w:val="uk-UA"/>
              </w:rPr>
            </w:pPr>
            <w:r w:rsidRPr="0045537A">
              <w:rPr>
                <w:lang w:val="uk-UA"/>
              </w:rPr>
              <w:t>Вишар Е. В.</w:t>
            </w:r>
          </w:p>
        </w:tc>
        <w:tc>
          <w:tcPr>
            <w:tcW w:w="3626" w:type="dxa"/>
          </w:tcPr>
          <w:p w:rsidR="005E6419" w:rsidRPr="0045537A" w:rsidRDefault="005E6419" w:rsidP="001E125E">
            <w:pPr>
              <w:widowControl w:val="0"/>
              <w:rPr>
                <w:lang w:val="uk-UA"/>
              </w:rPr>
            </w:pPr>
            <w:r w:rsidRPr="0045537A">
              <w:rPr>
                <w:lang w:val="uk-UA"/>
              </w:rPr>
              <w:t>Методичні матеріали для підготовки до комплексного екзамену для здобувачів вищої освіти першого (бакалаврського) рівня галузі знань 0102 «Фізичне виховання, спорт і здоров’я людини» напряму підготовки «Здоров’я людини»</w:t>
            </w:r>
          </w:p>
        </w:tc>
        <w:tc>
          <w:tcPr>
            <w:tcW w:w="3581" w:type="dxa"/>
          </w:tcPr>
          <w:p w:rsidR="005E6419" w:rsidRPr="0045537A" w:rsidRDefault="005E6419" w:rsidP="001E125E">
            <w:pPr>
              <w:widowControl w:val="0"/>
              <w:rPr>
                <w:lang w:val="uk-UA"/>
              </w:rPr>
            </w:pPr>
            <w:r w:rsidRPr="0045537A">
              <w:rPr>
                <w:lang w:val="uk-UA"/>
              </w:rPr>
              <w:t>К.: Університет «Україна», 2018. – 459 с.</w:t>
            </w:r>
          </w:p>
        </w:tc>
      </w:tr>
      <w:tr w:rsidR="008A041D" w:rsidRPr="00431925" w:rsidTr="00FC290C">
        <w:tc>
          <w:tcPr>
            <w:tcW w:w="709" w:type="dxa"/>
            <w:vAlign w:val="center"/>
          </w:tcPr>
          <w:p w:rsidR="008A041D" w:rsidRPr="00431925" w:rsidRDefault="008A041D" w:rsidP="00083BD2">
            <w:pPr>
              <w:widowControl w:val="0"/>
              <w:numPr>
                <w:ilvl w:val="0"/>
                <w:numId w:val="1"/>
              </w:numPr>
              <w:ind w:right="-108"/>
              <w:jc w:val="center"/>
              <w:rPr>
                <w:lang w:val="uk-UA"/>
              </w:rPr>
            </w:pPr>
          </w:p>
        </w:tc>
        <w:tc>
          <w:tcPr>
            <w:tcW w:w="2611" w:type="dxa"/>
            <w:vAlign w:val="center"/>
          </w:tcPr>
          <w:p w:rsidR="008A041D" w:rsidRPr="005A4E94" w:rsidRDefault="008A041D" w:rsidP="001E125E">
            <w:pPr>
              <w:pStyle w:val="a3"/>
              <w:ind w:left="133"/>
              <w:jc w:val="both"/>
              <w:rPr>
                <w:lang w:val="uk-UA" w:eastAsia="ru-RU"/>
              </w:rPr>
            </w:pPr>
            <w:proofErr w:type="spellStart"/>
            <w:r w:rsidRPr="005A4E94">
              <w:rPr>
                <w:sz w:val="22"/>
                <w:szCs w:val="22"/>
                <w:lang w:val="uk-UA" w:eastAsia="ru-RU"/>
              </w:rPr>
              <w:t>Бойченко</w:t>
            </w:r>
            <w:proofErr w:type="spellEnd"/>
            <w:r w:rsidRPr="005A4E94">
              <w:rPr>
                <w:sz w:val="22"/>
                <w:szCs w:val="22"/>
                <w:lang w:val="uk-UA" w:eastAsia="ru-RU"/>
              </w:rPr>
              <w:t xml:space="preserve"> Л.Д.</w:t>
            </w:r>
          </w:p>
          <w:p w:rsidR="008A041D" w:rsidRPr="005A4E94" w:rsidRDefault="008A041D" w:rsidP="001E125E">
            <w:pPr>
              <w:pStyle w:val="a3"/>
              <w:ind w:left="133"/>
              <w:jc w:val="both"/>
              <w:rPr>
                <w:lang w:val="uk-UA" w:eastAsia="ru-RU"/>
              </w:rPr>
            </w:pPr>
            <w:proofErr w:type="spellStart"/>
            <w:r w:rsidRPr="005A4E94">
              <w:rPr>
                <w:sz w:val="22"/>
                <w:szCs w:val="22"/>
                <w:lang w:val="uk-UA" w:eastAsia="ru-RU"/>
              </w:rPr>
              <w:t>Вишар</w:t>
            </w:r>
            <w:proofErr w:type="spellEnd"/>
            <w:r w:rsidRPr="005A4E94">
              <w:rPr>
                <w:sz w:val="22"/>
                <w:szCs w:val="22"/>
                <w:lang w:val="uk-UA" w:eastAsia="ru-RU"/>
              </w:rPr>
              <w:t xml:space="preserve"> Є.В.</w:t>
            </w:r>
          </w:p>
        </w:tc>
        <w:tc>
          <w:tcPr>
            <w:tcW w:w="3626" w:type="dxa"/>
            <w:vAlign w:val="center"/>
          </w:tcPr>
          <w:p w:rsidR="008A041D" w:rsidRPr="005A4E94" w:rsidRDefault="008A041D" w:rsidP="001E125E">
            <w:pPr>
              <w:widowControl w:val="0"/>
              <w:jc w:val="both"/>
              <w:rPr>
                <w:lang w:val="uk-UA"/>
              </w:rPr>
            </w:pPr>
            <w:r w:rsidRPr="005A4E94">
              <w:rPr>
                <w:sz w:val="22"/>
                <w:szCs w:val="22"/>
                <w:lang w:val="uk-UA"/>
              </w:rPr>
              <w:t>Педагогічна матриця виховної роботи кафедри фізичної реабілітації та фізичного виховання / методичний посібник для кураторів студентських груп</w:t>
            </w:r>
          </w:p>
        </w:tc>
        <w:tc>
          <w:tcPr>
            <w:tcW w:w="3581" w:type="dxa"/>
            <w:vAlign w:val="center"/>
          </w:tcPr>
          <w:p w:rsidR="008A041D" w:rsidRPr="005A4E94" w:rsidRDefault="008A041D" w:rsidP="001E125E">
            <w:pPr>
              <w:pStyle w:val="a3"/>
              <w:ind w:left="0"/>
              <w:jc w:val="both"/>
              <w:rPr>
                <w:lang w:eastAsia="ru-RU"/>
              </w:rPr>
            </w:pPr>
            <w:r w:rsidRPr="005A4E94">
              <w:rPr>
                <w:sz w:val="22"/>
                <w:szCs w:val="22"/>
                <w:lang w:eastAsia="ru-RU"/>
              </w:rPr>
              <w:t xml:space="preserve">Полтава, </w:t>
            </w:r>
            <w:proofErr w:type="gramStart"/>
            <w:r w:rsidRPr="005A4E94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5A4E94">
              <w:rPr>
                <w:sz w:val="22"/>
                <w:szCs w:val="22"/>
                <w:lang w:eastAsia="ru-RU"/>
              </w:rPr>
              <w:t>ІЕП, 2019. – 54 с.</w:t>
            </w:r>
          </w:p>
          <w:p w:rsidR="008A041D" w:rsidRPr="005A4E94" w:rsidRDefault="008A041D" w:rsidP="001E125E">
            <w:pPr>
              <w:pStyle w:val="a3"/>
              <w:ind w:left="426"/>
              <w:jc w:val="both"/>
              <w:rPr>
                <w:lang w:eastAsia="ru-RU"/>
              </w:rPr>
            </w:pPr>
          </w:p>
        </w:tc>
      </w:tr>
    </w:tbl>
    <w:p w:rsidR="00EB061D" w:rsidRDefault="00EB061D" w:rsidP="00EB061D">
      <w:pPr>
        <w:jc w:val="center"/>
        <w:rPr>
          <w:b/>
          <w:sz w:val="22"/>
          <w:szCs w:val="22"/>
          <w:lang w:val="uk-UA"/>
        </w:rPr>
      </w:pPr>
    </w:p>
    <w:p w:rsidR="00EB061D" w:rsidRDefault="00EB061D" w:rsidP="00EB061D">
      <w:pPr>
        <w:jc w:val="center"/>
        <w:rPr>
          <w:b/>
          <w:sz w:val="22"/>
          <w:szCs w:val="22"/>
          <w:lang w:val="uk-UA"/>
        </w:rPr>
      </w:pPr>
      <w:r w:rsidRPr="00431925">
        <w:rPr>
          <w:b/>
          <w:sz w:val="22"/>
          <w:szCs w:val="22"/>
          <w:lang w:val="uk-UA"/>
        </w:rPr>
        <w:t xml:space="preserve">Перелік наукових </w:t>
      </w:r>
      <w:r w:rsidRPr="00431925">
        <w:rPr>
          <w:b/>
          <w:sz w:val="22"/>
          <w:szCs w:val="22"/>
          <w:lang w:val="en-US"/>
        </w:rPr>
        <w:t>c</w:t>
      </w:r>
      <w:r w:rsidRPr="00431925">
        <w:rPr>
          <w:b/>
          <w:sz w:val="22"/>
          <w:szCs w:val="22"/>
          <w:lang w:val="uk-UA"/>
        </w:rPr>
        <w:t xml:space="preserve">татей, виданих у межах України </w:t>
      </w:r>
    </w:p>
    <w:p w:rsidR="00A6731B" w:rsidRPr="00431925" w:rsidRDefault="00A6731B" w:rsidP="00EB061D">
      <w:pPr>
        <w:jc w:val="center"/>
        <w:rPr>
          <w:b/>
          <w:i/>
          <w:sz w:val="22"/>
          <w:szCs w:val="22"/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42"/>
        <w:gridCol w:w="2410"/>
        <w:gridCol w:w="3685"/>
        <w:gridCol w:w="3544"/>
      </w:tblGrid>
      <w:tr w:rsidR="005747E8" w:rsidRPr="00431925" w:rsidTr="00FC290C">
        <w:tc>
          <w:tcPr>
            <w:tcW w:w="10490" w:type="dxa"/>
            <w:gridSpan w:val="5"/>
            <w:vAlign w:val="center"/>
          </w:tcPr>
          <w:p w:rsidR="005747E8" w:rsidRPr="00431925" w:rsidRDefault="005747E8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Статті в інших виданнях</w:t>
            </w:r>
          </w:p>
        </w:tc>
      </w:tr>
      <w:tr w:rsidR="005E6419" w:rsidRPr="00F81A7C" w:rsidTr="00A6731B">
        <w:tc>
          <w:tcPr>
            <w:tcW w:w="709" w:type="dxa"/>
            <w:vAlign w:val="center"/>
          </w:tcPr>
          <w:p w:rsidR="005E6419" w:rsidRPr="00431925" w:rsidRDefault="005E6419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2552" w:type="dxa"/>
            <w:gridSpan w:val="2"/>
          </w:tcPr>
          <w:p w:rsidR="005E6419" w:rsidRPr="0045537A" w:rsidRDefault="005E6419" w:rsidP="001E125E">
            <w:pPr>
              <w:widowControl w:val="0"/>
              <w:rPr>
                <w:lang w:val="uk-UA"/>
              </w:rPr>
            </w:pPr>
            <w:r w:rsidRPr="0045537A">
              <w:rPr>
                <w:lang w:val="uk-UA"/>
              </w:rPr>
              <w:t>Вишар Є.В.</w:t>
            </w:r>
          </w:p>
        </w:tc>
        <w:tc>
          <w:tcPr>
            <w:tcW w:w="3685" w:type="dxa"/>
          </w:tcPr>
          <w:p w:rsidR="005E6419" w:rsidRPr="0045537A" w:rsidRDefault="005E6419" w:rsidP="001E125E">
            <w:pPr>
              <w:widowControl w:val="0"/>
              <w:rPr>
                <w:lang w:val="uk-UA"/>
              </w:rPr>
            </w:pPr>
            <w:r w:rsidRPr="0045537A">
              <w:rPr>
                <w:bCs/>
                <w:shd w:val="clear" w:color="auto" w:fill="FFFFFF"/>
                <w:lang w:val="uk-UA"/>
              </w:rPr>
              <w:t>До питання формування мотивації професійного здоров’я майбутніх спеціалістів</w:t>
            </w:r>
          </w:p>
        </w:tc>
        <w:tc>
          <w:tcPr>
            <w:tcW w:w="3544" w:type="dxa"/>
          </w:tcPr>
          <w:p w:rsidR="005E6419" w:rsidRPr="0045537A" w:rsidRDefault="005E6419" w:rsidP="001E125E">
            <w:pPr>
              <w:widowControl w:val="0"/>
              <w:ind w:right="-109"/>
              <w:rPr>
                <w:b/>
                <w:u w:val="single"/>
                <w:lang w:val="uk-UA"/>
              </w:rPr>
            </w:pPr>
            <w:r w:rsidRPr="0045537A">
              <w:rPr>
                <w:bCs/>
                <w:lang w:val="uk-UA"/>
              </w:rPr>
              <w:t>Гуманітарний вісник</w:t>
            </w:r>
            <w:r w:rsidRPr="0045537A">
              <w:rPr>
                <w:b/>
                <w:bCs/>
                <w:lang w:val="uk-UA"/>
              </w:rPr>
              <w:t xml:space="preserve"> </w:t>
            </w:r>
            <w:r w:rsidRPr="0045537A">
              <w:rPr>
                <w:lang w:val="uk-UA"/>
              </w:rPr>
              <w:t>Полтавського національного технічного університету імені Юрія Кондратюка : зб. наук. праць [ред. кол.; гол. ред. Л. М. Рибалко]. – Полтава: ПолтНТУ імені Юрія Кондратюка, 2017. – Вип. 2. – С. 41–49.</w:t>
            </w:r>
          </w:p>
        </w:tc>
      </w:tr>
      <w:tr w:rsidR="005747E8" w:rsidRPr="00431925" w:rsidTr="00FC290C">
        <w:tc>
          <w:tcPr>
            <w:tcW w:w="10490" w:type="dxa"/>
            <w:gridSpan w:val="5"/>
            <w:vAlign w:val="center"/>
          </w:tcPr>
          <w:p w:rsidR="005747E8" w:rsidRPr="00431925" w:rsidRDefault="005747E8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Тези</w:t>
            </w:r>
          </w:p>
        </w:tc>
      </w:tr>
      <w:tr w:rsidR="007219E7" w:rsidRPr="00431925" w:rsidTr="00A6731B">
        <w:tc>
          <w:tcPr>
            <w:tcW w:w="851" w:type="dxa"/>
            <w:gridSpan w:val="2"/>
            <w:vAlign w:val="center"/>
          </w:tcPr>
          <w:p w:rsidR="007219E7" w:rsidRDefault="007219E7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  <w:p w:rsidR="007219E7" w:rsidRDefault="007219E7" w:rsidP="00FC290C">
            <w:pPr>
              <w:rPr>
                <w:lang w:val="uk-UA"/>
              </w:rPr>
            </w:pPr>
          </w:p>
          <w:p w:rsidR="007219E7" w:rsidRPr="00F679E0" w:rsidRDefault="007219E7" w:rsidP="00FC290C">
            <w:pPr>
              <w:rPr>
                <w:lang w:val="uk-UA"/>
              </w:rPr>
            </w:pPr>
          </w:p>
          <w:p w:rsidR="007219E7" w:rsidRDefault="007219E7" w:rsidP="00FC290C">
            <w:pPr>
              <w:rPr>
                <w:lang w:val="uk-UA"/>
              </w:rPr>
            </w:pPr>
          </w:p>
          <w:p w:rsidR="007219E7" w:rsidRPr="00F679E0" w:rsidRDefault="007219E7" w:rsidP="00FC290C">
            <w:pPr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7219E7" w:rsidRPr="00E344B8" w:rsidRDefault="007219E7" w:rsidP="001E125E">
            <w:pPr>
              <w:jc w:val="center"/>
            </w:pPr>
            <w:r w:rsidRPr="00E344B8">
              <w:t>Вишар Є.В., Бойченко Л.Д.</w:t>
            </w:r>
          </w:p>
        </w:tc>
        <w:tc>
          <w:tcPr>
            <w:tcW w:w="3685" w:type="dxa"/>
            <w:vAlign w:val="center"/>
          </w:tcPr>
          <w:p w:rsidR="007219E7" w:rsidRPr="00B957D9" w:rsidRDefault="007219E7" w:rsidP="001E125E">
            <w:pPr>
              <w:jc w:val="both"/>
              <w:rPr>
                <w:rStyle w:val="apple-converted-space"/>
                <w:shd w:val="clear" w:color="auto" w:fill="FFFFFF"/>
              </w:rPr>
            </w:pPr>
            <w:r w:rsidRPr="00E344B8">
              <w:rPr>
                <w:shd w:val="clear" w:color="auto" w:fill="FFFFFF"/>
              </w:rPr>
              <w:t>Про інтеріоризацію аспектів деонтології в практичній діяльності фізичного реабілітолога</w:t>
            </w:r>
          </w:p>
          <w:p w:rsidR="007219E7" w:rsidRPr="00E344B8" w:rsidRDefault="007219E7" w:rsidP="001E125E">
            <w:pPr>
              <w:jc w:val="center"/>
            </w:pPr>
          </w:p>
        </w:tc>
        <w:tc>
          <w:tcPr>
            <w:tcW w:w="3544" w:type="dxa"/>
          </w:tcPr>
          <w:p w:rsidR="007219E7" w:rsidRPr="00E344B8" w:rsidRDefault="007219E7" w:rsidP="001E125E">
            <w:pPr>
              <w:shd w:val="clear" w:color="auto" w:fill="FFFFFF"/>
              <w:rPr>
                <w:rStyle w:val="word"/>
                <w:spacing w:val="-1"/>
              </w:rPr>
            </w:pPr>
            <w:r w:rsidRPr="00E344B8">
              <w:rPr>
                <w:bCs/>
                <w:shd w:val="clear" w:color="auto" w:fill="F9F9F9"/>
              </w:rPr>
              <w:t>Збірник наукових праць [Херсонського державного університету]</w:t>
            </w:r>
            <w:r w:rsidRPr="00E344B8">
              <w:rPr>
                <w:rStyle w:val="apple-converted-space"/>
                <w:bCs/>
                <w:shd w:val="clear" w:color="auto" w:fill="F9F9F9"/>
              </w:rPr>
              <w:t> </w:t>
            </w:r>
            <w:r w:rsidRPr="00E344B8">
              <w:rPr>
                <w:bCs/>
                <w:shd w:val="clear" w:color="auto" w:fill="F9F9F9"/>
              </w:rPr>
              <w:t>: Педагогічні науки</w:t>
            </w:r>
            <w:r w:rsidRPr="00E344B8">
              <w:rPr>
                <w:rStyle w:val="apple-converted-space"/>
                <w:shd w:val="clear" w:color="auto" w:fill="F9F9F9"/>
              </w:rPr>
              <w:t> </w:t>
            </w:r>
            <w:r w:rsidRPr="00E344B8">
              <w:rPr>
                <w:shd w:val="clear" w:color="auto" w:fill="F9F9F9"/>
              </w:rPr>
              <w:t>/ Херсон. держ. ун-т. – Херсон</w:t>
            </w:r>
            <w:r w:rsidRPr="00E344B8">
              <w:rPr>
                <w:rStyle w:val="word"/>
                <w:spacing w:val="-1"/>
              </w:rPr>
              <w:t>:</w:t>
            </w:r>
            <w:r w:rsidRPr="00E344B8">
              <w:rPr>
                <w:rStyle w:val="whitespace"/>
                <w:spacing w:val="2"/>
              </w:rPr>
              <w:t xml:space="preserve"> </w:t>
            </w:r>
            <w:r w:rsidRPr="00E344B8">
              <w:rPr>
                <w:rStyle w:val="word"/>
                <w:spacing w:val="-1"/>
              </w:rPr>
              <w:t>видавництво</w:t>
            </w:r>
            <w:r w:rsidRPr="00E344B8">
              <w:rPr>
                <w:rStyle w:val="whitespace"/>
                <w:spacing w:val="1"/>
              </w:rPr>
              <w:t xml:space="preserve"> </w:t>
            </w:r>
            <w:r w:rsidRPr="00E344B8">
              <w:rPr>
                <w:rStyle w:val="word"/>
                <w:spacing w:val="-5"/>
                <w:shd w:val="clear" w:color="auto" w:fill="FFFFFF"/>
              </w:rPr>
              <w:t>«Гельветика»</w:t>
            </w:r>
            <w:r w:rsidRPr="00E344B8">
              <w:rPr>
                <w:rStyle w:val="word"/>
                <w:spacing w:val="12"/>
              </w:rPr>
              <w:t>,</w:t>
            </w:r>
            <w:r w:rsidRPr="00E344B8">
              <w:rPr>
                <w:rStyle w:val="whitespace"/>
                <w:spacing w:val="-1"/>
              </w:rPr>
              <w:t xml:space="preserve"> </w:t>
            </w:r>
            <w:r w:rsidRPr="00E344B8">
              <w:rPr>
                <w:rStyle w:val="word"/>
                <w:spacing w:val="-1"/>
              </w:rPr>
              <w:t>2017.</w:t>
            </w:r>
          </w:p>
          <w:p w:rsidR="007219E7" w:rsidRPr="000E6596" w:rsidRDefault="007219E7" w:rsidP="001E125E">
            <w:pPr>
              <w:shd w:val="clear" w:color="auto" w:fill="FFFFFF"/>
              <w:rPr>
                <w:lang w:val="uk-UA"/>
              </w:rPr>
            </w:pPr>
          </w:p>
        </w:tc>
      </w:tr>
      <w:tr w:rsidR="002A2571" w:rsidRPr="00431925" w:rsidTr="00A6731B">
        <w:tc>
          <w:tcPr>
            <w:tcW w:w="851" w:type="dxa"/>
            <w:gridSpan w:val="2"/>
            <w:vAlign w:val="center"/>
          </w:tcPr>
          <w:p w:rsidR="002A2571" w:rsidRDefault="002A2571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2A2571" w:rsidRPr="00E344B8" w:rsidRDefault="002A2571" w:rsidP="001E125E">
            <w:pPr>
              <w:jc w:val="center"/>
            </w:pPr>
            <w:r w:rsidRPr="00E344B8">
              <w:t>Вишар Є., Клеценко Л.В.</w:t>
            </w:r>
          </w:p>
        </w:tc>
        <w:tc>
          <w:tcPr>
            <w:tcW w:w="3685" w:type="dxa"/>
            <w:vAlign w:val="center"/>
          </w:tcPr>
          <w:p w:rsidR="002A2571" w:rsidRPr="00E344B8" w:rsidRDefault="002A2571" w:rsidP="001E125E">
            <w:pPr>
              <w:jc w:val="both"/>
              <w:rPr>
                <w:shd w:val="clear" w:color="auto" w:fill="FFFFFF"/>
              </w:rPr>
            </w:pPr>
            <w:r w:rsidRPr="00E344B8">
              <w:rPr>
                <w:bCs/>
              </w:rPr>
              <w:t xml:space="preserve">Формування культури здоров’язбереження як світоглядної орієнтації </w:t>
            </w:r>
            <w:r w:rsidRPr="00E344B8">
              <w:rPr>
                <w:bCs/>
                <w:color w:val="000000"/>
                <w:shd w:val="clear" w:color="auto" w:fill="FFFFFF"/>
              </w:rPr>
              <w:t>молоді в інклюзивному освітньому середовищі</w:t>
            </w:r>
            <w:r w:rsidRPr="00E344B8">
              <w:t xml:space="preserve"> </w:t>
            </w:r>
          </w:p>
        </w:tc>
        <w:tc>
          <w:tcPr>
            <w:tcW w:w="3544" w:type="dxa"/>
          </w:tcPr>
          <w:p w:rsidR="002A2571" w:rsidRPr="00A6731B" w:rsidRDefault="002A2571" w:rsidP="00A6731B">
            <w:pPr>
              <w:tabs>
                <w:tab w:val="left" w:pos="0"/>
              </w:tabs>
              <w:jc w:val="both"/>
              <w:rPr>
                <w:color w:val="FF0000"/>
              </w:rPr>
            </w:pPr>
            <w:r w:rsidRPr="00E344B8">
              <w:rPr>
                <w:spacing w:val="-9"/>
              </w:rPr>
              <w:t>Актуальні проблеми навчання та виховання людей в інтегрованому освітньому середовищі у світлі реалізації конвенції ООН про права інвалідів</w:t>
            </w:r>
            <w:r w:rsidRPr="00E344B8">
              <w:t xml:space="preserve">: </w:t>
            </w:r>
            <w:r w:rsidRPr="00E344B8">
              <w:rPr>
                <w:spacing w:val="-10"/>
              </w:rPr>
              <w:t>Х</w:t>
            </w:r>
            <w:r w:rsidRPr="00E344B8">
              <w:rPr>
                <w:spacing w:val="-10"/>
                <w:lang w:val="en-US"/>
              </w:rPr>
              <w:t>V</w:t>
            </w:r>
            <w:r w:rsidRPr="00E344B8">
              <w:rPr>
                <w:spacing w:val="-10"/>
              </w:rPr>
              <w:t xml:space="preserve"> Міжнародна  науково-практична  </w:t>
            </w:r>
            <w:r w:rsidRPr="00E344B8">
              <w:rPr>
                <w:spacing w:val="-9"/>
              </w:rPr>
              <w:t>конференція</w:t>
            </w:r>
            <w:r w:rsidRPr="00E344B8">
              <w:t xml:space="preserve">, </w:t>
            </w:r>
            <w:r w:rsidRPr="00E344B8">
              <w:rPr>
                <w:spacing w:val="-9"/>
              </w:rPr>
              <w:t>(21-22 листопада 2016 р., м. Київ) – К.: Університет «Україна»</w:t>
            </w:r>
            <w:r w:rsidRPr="00E344B8">
              <w:t xml:space="preserve">. – С. </w:t>
            </w:r>
            <w:r w:rsidRPr="00E344B8">
              <w:rPr>
                <w:spacing w:val="-9"/>
              </w:rPr>
              <w:t>155-157</w:t>
            </w:r>
          </w:p>
        </w:tc>
      </w:tr>
      <w:tr w:rsidR="002A2571" w:rsidRPr="00431925" w:rsidTr="00A6731B">
        <w:tc>
          <w:tcPr>
            <w:tcW w:w="851" w:type="dxa"/>
            <w:gridSpan w:val="2"/>
            <w:vAlign w:val="center"/>
          </w:tcPr>
          <w:p w:rsidR="002A2571" w:rsidRDefault="002A2571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2A2571" w:rsidRPr="00E344B8" w:rsidRDefault="002A2571" w:rsidP="001E125E">
            <w:pPr>
              <w:jc w:val="center"/>
            </w:pPr>
            <w:r w:rsidRPr="00E344B8">
              <w:t>Вишар Є.В., Клеценко Л.В.</w:t>
            </w:r>
          </w:p>
        </w:tc>
        <w:tc>
          <w:tcPr>
            <w:tcW w:w="3685" w:type="dxa"/>
            <w:vAlign w:val="center"/>
          </w:tcPr>
          <w:p w:rsidR="002A2571" w:rsidRPr="00E344B8" w:rsidRDefault="002A2571" w:rsidP="001E125E">
            <w:pPr>
              <w:jc w:val="both"/>
              <w:rPr>
                <w:bCs/>
              </w:rPr>
            </w:pPr>
            <w:r w:rsidRPr="00E344B8">
              <w:rPr>
                <w:bCs/>
              </w:rPr>
              <w:t xml:space="preserve">До питання світоглядних засад формування змісту </w:t>
            </w:r>
            <w:r w:rsidRPr="00E344B8">
              <w:rPr>
                <w:bCs/>
              </w:rPr>
              <w:lastRenderedPageBreak/>
              <w:t xml:space="preserve">здоров’язбереженнята безпеки життєдіяльності сучасного студента </w:t>
            </w:r>
          </w:p>
          <w:p w:rsidR="002A2571" w:rsidRPr="00E344B8" w:rsidRDefault="002A2571" w:rsidP="001E125E">
            <w:pPr>
              <w:jc w:val="both"/>
              <w:rPr>
                <w:i/>
                <w:shd w:val="clear" w:color="auto" w:fill="FFFFFF"/>
              </w:rPr>
            </w:pPr>
          </w:p>
        </w:tc>
        <w:tc>
          <w:tcPr>
            <w:tcW w:w="3544" w:type="dxa"/>
          </w:tcPr>
          <w:p w:rsidR="002A2571" w:rsidRPr="00E344B8" w:rsidRDefault="002A2571" w:rsidP="001E125E">
            <w:pPr>
              <w:tabs>
                <w:tab w:val="left" w:pos="0"/>
              </w:tabs>
              <w:jc w:val="both"/>
            </w:pPr>
            <w:r w:rsidRPr="00E344B8">
              <w:lastRenderedPageBreak/>
              <w:t xml:space="preserve">Людина, природа, техніка у ХХІ столітті : </w:t>
            </w:r>
            <w:r w:rsidRPr="00E344B8">
              <w:rPr>
                <w:lang w:val="en-US"/>
              </w:rPr>
              <w:t>V</w:t>
            </w:r>
            <w:r w:rsidRPr="00E344B8">
              <w:t xml:space="preserve">І Міжнародна </w:t>
            </w:r>
            <w:r w:rsidRPr="00E344B8">
              <w:lastRenderedPageBreak/>
              <w:t xml:space="preserve">науково-практична конференція, (м. Полтава – 17-18 листопада 2016 р.) – Полтава : ФОП О.І. Кека, 2016 – </w:t>
            </w:r>
            <w:r w:rsidRPr="00E344B8">
              <w:rPr>
                <w:lang w:val="en-US"/>
              </w:rPr>
              <w:t>C</w:t>
            </w:r>
            <w:r w:rsidRPr="00E344B8">
              <w:t>. 77 – 78.</w:t>
            </w:r>
          </w:p>
          <w:p w:rsidR="002A2571" w:rsidRPr="00E344B8" w:rsidRDefault="002A2571" w:rsidP="001E125E">
            <w:pPr>
              <w:shd w:val="clear" w:color="auto" w:fill="FFFFFF"/>
              <w:rPr>
                <w:bCs/>
                <w:shd w:val="clear" w:color="auto" w:fill="F9F9F9"/>
              </w:rPr>
            </w:pPr>
          </w:p>
        </w:tc>
      </w:tr>
      <w:tr w:rsidR="002A2571" w:rsidRPr="00431925" w:rsidTr="00A6731B">
        <w:tc>
          <w:tcPr>
            <w:tcW w:w="851" w:type="dxa"/>
            <w:gridSpan w:val="2"/>
            <w:vAlign w:val="center"/>
          </w:tcPr>
          <w:p w:rsidR="002A2571" w:rsidRDefault="002A2571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2A2571" w:rsidRPr="00E344B8" w:rsidRDefault="002A2571" w:rsidP="001E125E">
            <w:pPr>
              <w:jc w:val="center"/>
            </w:pPr>
            <w:r w:rsidRPr="00E344B8">
              <w:t>Вишар Є.В., Клеценко Л.В</w:t>
            </w:r>
            <w:r w:rsidRPr="00E344B8">
              <w:rPr>
                <w:shd w:val="clear" w:color="auto" w:fill="FFFFFF"/>
              </w:rPr>
              <w:t>.</w:t>
            </w:r>
          </w:p>
        </w:tc>
        <w:tc>
          <w:tcPr>
            <w:tcW w:w="3685" w:type="dxa"/>
            <w:vAlign w:val="center"/>
          </w:tcPr>
          <w:p w:rsidR="002A2571" w:rsidRPr="00E344B8" w:rsidRDefault="002A2571" w:rsidP="001E125E">
            <w:pPr>
              <w:jc w:val="both"/>
              <w:rPr>
                <w:shd w:val="clear" w:color="auto" w:fill="FFFFFF"/>
              </w:rPr>
            </w:pPr>
            <w:r w:rsidRPr="00E344B8">
              <w:rPr>
                <w:shd w:val="clear" w:color="auto" w:fill="FFFFFF"/>
              </w:rPr>
              <w:t xml:space="preserve">Формування культури здоров’я і безпеки майбутніх педагогів </w:t>
            </w:r>
          </w:p>
          <w:p w:rsidR="002A2571" w:rsidRPr="00E344B8" w:rsidRDefault="002A2571" w:rsidP="001E125E">
            <w:pPr>
              <w:jc w:val="both"/>
              <w:rPr>
                <w:i/>
                <w:shd w:val="clear" w:color="auto" w:fill="FFFFFF"/>
              </w:rPr>
            </w:pPr>
          </w:p>
        </w:tc>
        <w:tc>
          <w:tcPr>
            <w:tcW w:w="3544" w:type="dxa"/>
          </w:tcPr>
          <w:p w:rsidR="002A2571" w:rsidRPr="00E344B8" w:rsidRDefault="002A2571" w:rsidP="001E125E">
            <w:pPr>
              <w:tabs>
                <w:tab w:val="left" w:pos="0"/>
              </w:tabs>
              <w:jc w:val="both"/>
            </w:pPr>
            <w:r w:rsidRPr="00E344B8">
              <w:t>Сучасне матеріалознавство та товарознавство: теорія, практика, освіта : IV Міжнародна науково-практична інтернет-конференція, (</w:t>
            </w:r>
            <w:r w:rsidRPr="00E344B8">
              <w:rPr>
                <w:rStyle w:val="hps"/>
                <w:lang w:val="sk-SK"/>
              </w:rPr>
              <w:t>14 – 15 березня 2017 р</w:t>
            </w:r>
            <w:r w:rsidRPr="00E344B8">
              <w:rPr>
                <w:rStyle w:val="hps"/>
              </w:rPr>
              <w:t xml:space="preserve">., м. </w:t>
            </w:r>
            <w:r w:rsidRPr="00E344B8">
              <w:t>Полтава) – Полтава :Вищий навчальний заклад Укоопспілки  «Полтавський університет економіки і торгівлі», 2017. – С. 242–244.</w:t>
            </w:r>
          </w:p>
          <w:p w:rsidR="002A2571" w:rsidRPr="00E344B8" w:rsidRDefault="002A2571" w:rsidP="001E125E">
            <w:pPr>
              <w:shd w:val="clear" w:color="auto" w:fill="FFFFFF"/>
              <w:rPr>
                <w:bCs/>
                <w:shd w:val="clear" w:color="auto" w:fill="F9F9F9"/>
              </w:rPr>
            </w:pPr>
          </w:p>
        </w:tc>
      </w:tr>
      <w:tr w:rsidR="002A2571" w:rsidRPr="00431925" w:rsidTr="00A6731B">
        <w:tc>
          <w:tcPr>
            <w:tcW w:w="851" w:type="dxa"/>
            <w:gridSpan w:val="2"/>
            <w:vAlign w:val="center"/>
          </w:tcPr>
          <w:p w:rsidR="002A2571" w:rsidRDefault="002A2571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2A2571" w:rsidRPr="00E344B8" w:rsidRDefault="002A2571" w:rsidP="001E125E">
            <w:pPr>
              <w:jc w:val="center"/>
            </w:pPr>
            <w:r w:rsidRPr="00E344B8">
              <w:t>Вишар Є.В., Клеценко Л.В.</w:t>
            </w:r>
          </w:p>
        </w:tc>
        <w:tc>
          <w:tcPr>
            <w:tcW w:w="3685" w:type="dxa"/>
            <w:vAlign w:val="center"/>
          </w:tcPr>
          <w:p w:rsidR="002A2571" w:rsidRPr="00E344B8" w:rsidRDefault="002A2571" w:rsidP="001E125E">
            <w:pPr>
              <w:jc w:val="both"/>
              <w:rPr>
                <w:bCs/>
              </w:rPr>
            </w:pPr>
            <w:r w:rsidRPr="00E344B8">
              <w:rPr>
                <w:bCs/>
              </w:rPr>
              <w:t xml:space="preserve">До питання світоглядних засад формування змісту здоров’язбереженнята безпеки життєдіяльності сучасного студента </w:t>
            </w:r>
          </w:p>
          <w:p w:rsidR="002A2571" w:rsidRPr="00E344B8" w:rsidRDefault="002A2571" w:rsidP="001E125E">
            <w:pPr>
              <w:jc w:val="both"/>
              <w:rPr>
                <w:i/>
                <w:shd w:val="clear" w:color="auto" w:fill="FFFFFF"/>
              </w:rPr>
            </w:pPr>
          </w:p>
        </w:tc>
        <w:tc>
          <w:tcPr>
            <w:tcW w:w="3544" w:type="dxa"/>
          </w:tcPr>
          <w:p w:rsidR="002A2571" w:rsidRPr="00E344B8" w:rsidRDefault="002A2571" w:rsidP="001E125E">
            <w:pPr>
              <w:tabs>
                <w:tab w:val="left" w:pos="0"/>
              </w:tabs>
              <w:jc w:val="both"/>
            </w:pPr>
            <w:r w:rsidRPr="00E344B8">
              <w:t xml:space="preserve">Людина, природа, техніка у ХХІ столітті : </w:t>
            </w:r>
            <w:r w:rsidRPr="00E344B8">
              <w:rPr>
                <w:lang w:val="en-US"/>
              </w:rPr>
              <w:t>V</w:t>
            </w:r>
            <w:r w:rsidRPr="00E344B8">
              <w:t xml:space="preserve">І Міжнародна науково-практична конференція, (м. Полтава – 17-18 листопада 2016 р.) – Полтава : ФОП О.І. Кека, 2016 – </w:t>
            </w:r>
            <w:r w:rsidRPr="00E344B8">
              <w:rPr>
                <w:lang w:val="en-US"/>
              </w:rPr>
              <w:t>C</w:t>
            </w:r>
            <w:r w:rsidRPr="00E344B8">
              <w:t>. 77 – 78.</w:t>
            </w:r>
          </w:p>
          <w:p w:rsidR="002A2571" w:rsidRPr="00E344B8" w:rsidRDefault="002A2571" w:rsidP="001E125E">
            <w:pPr>
              <w:shd w:val="clear" w:color="auto" w:fill="FFFFFF"/>
              <w:rPr>
                <w:bCs/>
                <w:shd w:val="clear" w:color="auto" w:fill="F9F9F9"/>
              </w:rPr>
            </w:pPr>
          </w:p>
        </w:tc>
      </w:tr>
      <w:tr w:rsidR="002A2571" w:rsidRPr="00431925" w:rsidTr="00A6731B">
        <w:tc>
          <w:tcPr>
            <w:tcW w:w="851" w:type="dxa"/>
            <w:gridSpan w:val="2"/>
            <w:vAlign w:val="center"/>
          </w:tcPr>
          <w:p w:rsidR="002A2571" w:rsidRDefault="002A2571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2A2571" w:rsidRPr="00E344B8" w:rsidRDefault="002A2571" w:rsidP="001E125E">
            <w:pPr>
              <w:jc w:val="center"/>
            </w:pPr>
            <w:r w:rsidRPr="00E344B8">
              <w:t>Вишар Є.В., Клеценко Л.В</w:t>
            </w:r>
            <w:r w:rsidRPr="00E344B8">
              <w:rPr>
                <w:shd w:val="clear" w:color="auto" w:fill="FFFFFF"/>
              </w:rPr>
              <w:t>.</w:t>
            </w:r>
          </w:p>
        </w:tc>
        <w:tc>
          <w:tcPr>
            <w:tcW w:w="3685" w:type="dxa"/>
            <w:vAlign w:val="center"/>
          </w:tcPr>
          <w:p w:rsidR="002A2571" w:rsidRPr="00E344B8" w:rsidRDefault="002A2571" w:rsidP="001E125E">
            <w:pPr>
              <w:jc w:val="both"/>
              <w:rPr>
                <w:shd w:val="clear" w:color="auto" w:fill="FFFFFF"/>
              </w:rPr>
            </w:pPr>
            <w:r w:rsidRPr="00E344B8">
              <w:rPr>
                <w:shd w:val="clear" w:color="auto" w:fill="FFFFFF"/>
              </w:rPr>
              <w:t xml:space="preserve">Формування культури здоров’я і безпеки майбутніх педагогів </w:t>
            </w:r>
          </w:p>
          <w:p w:rsidR="002A2571" w:rsidRPr="00E344B8" w:rsidRDefault="002A2571" w:rsidP="001E125E">
            <w:pPr>
              <w:jc w:val="both"/>
              <w:rPr>
                <w:i/>
                <w:shd w:val="clear" w:color="auto" w:fill="FFFFFF"/>
              </w:rPr>
            </w:pPr>
          </w:p>
        </w:tc>
        <w:tc>
          <w:tcPr>
            <w:tcW w:w="3544" w:type="dxa"/>
          </w:tcPr>
          <w:p w:rsidR="002A2571" w:rsidRPr="00E344B8" w:rsidRDefault="002A2571" w:rsidP="001E125E">
            <w:pPr>
              <w:tabs>
                <w:tab w:val="left" w:pos="0"/>
              </w:tabs>
              <w:jc w:val="both"/>
            </w:pPr>
            <w:r w:rsidRPr="00E344B8">
              <w:t>Сучасне матеріалознавство та товарознавство: теорія, практика, освіта : IV Міжнародна науково-практична інтернет-конференція, (</w:t>
            </w:r>
            <w:r w:rsidRPr="00E344B8">
              <w:rPr>
                <w:rStyle w:val="hps"/>
                <w:lang w:val="sk-SK"/>
              </w:rPr>
              <w:t>14 – 15 березня 2017 р</w:t>
            </w:r>
            <w:r w:rsidRPr="00E344B8">
              <w:rPr>
                <w:rStyle w:val="hps"/>
              </w:rPr>
              <w:t xml:space="preserve">., м. </w:t>
            </w:r>
            <w:r w:rsidRPr="00E344B8">
              <w:t>Полтава) – Полтава :Вищий навчальний заклад Укоопспілки  «Полтавський університет економіки і торгівлі», 2017. – С. 242–244.</w:t>
            </w:r>
          </w:p>
          <w:p w:rsidR="002A2571" w:rsidRPr="00E344B8" w:rsidRDefault="002A2571" w:rsidP="001E125E">
            <w:pPr>
              <w:shd w:val="clear" w:color="auto" w:fill="FFFFFF"/>
              <w:rPr>
                <w:bCs/>
                <w:shd w:val="clear" w:color="auto" w:fill="F9F9F9"/>
              </w:rPr>
            </w:pPr>
          </w:p>
        </w:tc>
      </w:tr>
      <w:tr w:rsidR="002A2571" w:rsidRPr="00431925" w:rsidTr="00A6731B">
        <w:tc>
          <w:tcPr>
            <w:tcW w:w="851" w:type="dxa"/>
            <w:gridSpan w:val="2"/>
            <w:vAlign w:val="center"/>
          </w:tcPr>
          <w:p w:rsidR="002A2571" w:rsidRDefault="002A2571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2A2571" w:rsidRPr="00E344B8" w:rsidRDefault="002A2571" w:rsidP="001E125E">
            <w:pPr>
              <w:jc w:val="center"/>
            </w:pPr>
            <w:r w:rsidRPr="00E344B8">
              <w:t>Вишар Є.В.</w:t>
            </w:r>
          </w:p>
        </w:tc>
        <w:tc>
          <w:tcPr>
            <w:tcW w:w="3685" w:type="dxa"/>
            <w:vAlign w:val="center"/>
          </w:tcPr>
          <w:p w:rsidR="002A2571" w:rsidRPr="00E344B8" w:rsidRDefault="002A2571" w:rsidP="001E125E">
            <w:pPr>
              <w:jc w:val="both"/>
            </w:pPr>
            <w:r w:rsidRPr="00E344B8">
              <w:t>Формування системи ціннісних орієнтацій майбутнього фахівця</w:t>
            </w:r>
          </w:p>
          <w:p w:rsidR="002A2571" w:rsidRPr="00E344B8" w:rsidRDefault="002A2571" w:rsidP="001E125E">
            <w:pPr>
              <w:jc w:val="both"/>
              <w:rPr>
                <w:i/>
              </w:rPr>
            </w:pPr>
            <w:r w:rsidRPr="00E344B8">
              <w:rPr>
                <w:i/>
              </w:rPr>
              <w:t>тези</w:t>
            </w:r>
          </w:p>
          <w:p w:rsidR="002A2571" w:rsidRPr="00E344B8" w:rsidRDefault="002A2571" w:rsidP="001E125E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544" w:type="dxa"/>
          </w:tcPr>
          <w:p w:rsidR="002A2571" w:rsidRPr="00A6731B" w:rsidRDefault="002A2571" w:rsidP="00A6731B">
            <w:pPr>
              <w:tabs>
                <w:tab w:val="left" w:pos="0"/>
              </w:tabs>
              <w:jc w:val="both"/>
            </w:pPr>
            <w:r w:rsidRPr="00E344B8">
              <w:rPr>
                <w:bCs/>
                <w:shd w:val="clear" w:color="auto" w:fill="FFFFFF"/>
              </w:rPr>
              <w:t>Нове та традиційне у дослідженнях сучасних представників психологічних та педагогічних наук</w:t>
            </w:r>
            <w:r w:rsidRPr="00E344B8">
              <w:rPr>
                <w:rStyle w:val="a6"/>
                <w:shd w:val="clear" w:color="auto" w:fill="FFFFFF"/>
              </w:rPr>
              <w:t xml:space="preserve"> : </w:t>
            </w:r>
            <w:r w:rsidRPr="00E344B8">
              <w:rPr>
                <w:shd w:val="clear" w:color="auto" w:fill="FFFFFF"/>
              </w:rPr>
              <w:t>Міжнародна науково-практична конференція</w:t>
            </w:r>
            <w:r w:rsidRPr="00E344B8">
              <w:rPr>
                <w:rStyle w:val="apple-converted-space"/>
                <w:shd w:val="clear" w:color="auto" w:fill="FFFFFF"/>
              </w:rPr>
              <w:t>,</w:t>
            </w:r>
            <w:r w:rsidRPr="00E344B8">
              <w:rPr>
                <w:shd w:val="clear" w:color="auto" w:fill="FFFFFF"/>
              </w:rPr>
              <w:t xml:space="preserve"> (24-25 березня 2017 р., м. </w:t>
            </w:r>
            <w:r w:rsidRPr="00E344B8">
              <w:t>Львів</w:t>
            </w:r>
            <w:r w:rsidRPr="00E344B8">
              <w:rPr>
                <w:shd w:val="clear" w:color="auto" w:fill="FFFFFF"/>
              </w:rPr>
              <w:t>)</w:t>
            </w:r>
            <w:r w:rsidRPr="00E344B8">
              <w:t xml:space="preserve"> – Львів, 2017. – С. 65 – 68.</w:t>
            </w:r>
          </w:p>
        </w:tc>
      </w:tr>
      <w:tr w:rsidR="002A2571" w:rsidRPr="00A6731B" w:rsidTr="00A6731B">
        <w:tc>
          <w:tcPr>
            <w:tcW w:w="851" w:type="dxa"/>
            <w:gridSpan w:val="2"/>
            <w:vAlign w:val="center"/>
          </w:tcPr>
          <w:p w:rsidR="002A2571" w:rsidRDefault="002A2571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2A2571" w:rsidRPr="00E344B8" w:rsidRDefault="002A2571" w:rsidP="001E125E">
            <w:pPr>
              <w:jc w:val="center"/>
            </w:pPr>
            <w:r w:rsidRPr="00E344B8">
              <w:t>Вишар Є.В., Бойченко Л.Д.</w:t>
            </w:r>
          </w:p>
        </w:tc>
        <w:tc>
          <w:tcPr>
            <w:tcW w:w="3685" w:type="dxa"/>
            <w:vAlign w:val="center"/>
          </w:tcPr>
          <w:p w:rsidR="002A2571" w:rsidRPr="00E344B8" w:rsidRDefault="002A2571" w:rsidP="001E125E">
            <w:pPr>
              <w:jc w:val="both"/>
            </w:pPr>
            <w:r w:rsidRPr="00E344B8">
              <w:t xml:space="preserve">Про формування професійно-педагогічної  компетентності майбутніх фахівців зі спеціальної  освіти (Адаптивна фізична культура) </w:t>
            </w:r>
          </w:p>
          <w:p w:rsidR="002A2571" w:rsidRPr="00540C79" w:rsidRDefault="002A2571" w:rsidP="001E125E">
            <w:pPr>
              <w:jc w:val="both"/>
              <w:rPr>
                <w:i/>
                <w:shd w:val="clear" w:color="auto" w:fill="FFFFFF"/>
                <w:lang w:val="uk-UA"/>
              </w:rPr>
            </w:pPr>
          </w:p>
        </w:tc>
        <w:tc>
          <w:tcPr>
            <w:tcW w:w="3544" w:type="dxa"/>
          </w:tcPr>
          <w:p w:rsidR="002A2571" w:rsidRPr="002A2571" w:rsidRDefault="002A2571" w:rsidP="001E125E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2A2571">
              <w:rPr>
                <w:lang w:val="uk-UA"/>
              </w:rPr>
              <w:t>Інноваційний потенціал та правове забезпечення соціально-економічного розвитку України: виклик глобального світу : Матеріали Міжнародної науково-</w:t>
            </w:r>
            <w:r w:rsidRPr="002A2571">
              <w:rPr>
                <w:lang w:val="uk-UA"/>
              </w:rPr>
              <w:lastRenderedPageBreak/>
              <w:t>практичної конференції, (19 - 20 квітня 2017р., м. Полтава) Полтава, Полтавський інститут економіки і права- С.</w:t>
            </w:r>
            <w:r w:rsidRPr="00E344B8">
              <w:t> </w:t>
            </w:r>
            <w:r w:rsidRPr="002A2571">
              <w:rPr>
                <w:lang w:val="uk-UA"/>
              </w:rPr>
              <w:t>496-498</w:t>
            </w:r>
          </w:p>
          <w:p w:rsidR="002A2571" w:rsidRPr="002A2571" w:rsidRDefault="002A2571" w:rsidP="001E125E">
            <w:pPr>
              <w:shd w:val="clear" w:color="auto" w:fill="FFFFFF"/>
              <w:rPr>
                <w:bCs/>
                <w:shd w:val="clear" w:color="auto" w:fill="F9F9F9"/>
                <w:lang w:val="uk-UA"/>
              </w:rPr>
            </w:pPr>
          </w:p>
        </w:tc>
      </w:tr>
      <w:tr w:rsidR="002A2571" w:rsidRPr="00431925" w:rsidTr="00A6731B">
        <w:tc>
          <w:tcPr>
            <w:tcW w:w="851" w:type="dxa"/>
            <w:gridSpan w:val="2"/>
            <w:vAlign w:val="center"/>
          </w:tcPr>
          <w:p w:rsidR="002A2571" w:rsidRDefault="002A2571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2A2571" w:rsidRPr="00E344B8" w:rsidRDefault="002A2571" w:rsidP="001E125E">
            <w:r w:rsidRPr="00E344B8">
              <w:t xml:space="preserve">Вишар Є.В., Бойченко Л.Д.  </w:t>
            </w:r>
          </w:p>
        </w:tc>
        <w:tc>
          <w:tcPr>
            <w:tcW w:w="3685" w:type="dxa"/>
            <w:vAlign w:val="center"/>
          </w:tcPr>
          <w:p w:rsidR="002A2571" w:rsidRPr="00E344B8" w:rsidRDefault="002A2571" w:rsidP="001E125E">
            <w:pPr>
              <w:jc w:val="both"/>
              <w:rPr>
                <w:shd w:val="clear" w:color="auto" w:fill="FFFFFF"/>
              </w:rPr>
            </w:pPr>
            <w:r w:rsidRPr="00E344B8">
              <w:t xml:space="preserve">Трудова реабілітація як засіб комплексної реабілітації інвалідів </w:t>
            </w:r>
          </w:p>
        </w:tc>
        <w:tc>
          <w:tcPr>
            <w:tcW w:w="3544" w:type="dxa"/>
          </w:tcPr>
          <w:p w:rsidR="002A2571" w:rsidRPr="00E344B8" w:rsidRDefault="002A2571" w:rsidP="001E125E">
            <w:pPr>
              <w:tabs>
                <w:tab w:val="left" w:pos="0"/>
              </w:tabs>
              <w:jc w:val="both"/>
              <w:rPr>
                <w:color w:val="FF0000"/>
              </w:rPr>
            </w:pPr>
            <w:r w:rsidRPr="00E344B8">
              <w:rPr>
                <w:spacing w:val="-9"/>
              </w:rPr>
              <w:t>Актуальні проблеми навчання та виховання людей в інтегрованому освітньому середовищі у світлі реалізації конвенції ООН про права інвалідів</w:t>
            </w:r>
            <w:r w:rsidRPr="00E344B8">
              <w:t xml:space="preserve">: </w:t>
            </w:r>
            <w:r w:rsidRPr="00E344B8">
              <w:rPr>
                <w:spacing w:val="-10"/>
              </w:rPr>
              <w:t>Х</w:t>
            </w:r>
            <w:r w:rsidRPr="00E344B8">
              <w:rPr>
                <w:spacing w:val="-10"/>
                <w:lang w:val="en-US"/>
              </w:rPr>
              <w:t>V</w:t>
            </w:r>
            <w:r w:rsidRPr="00E344B8">
              <w:rPr>
                <w:spacing w:val="-10"/>
              </w:rPr>
              <w:t xml:space="preserve"> Міжнародна  науково-практична  </w:t>
            </w:r>
            <w:r w:rsidRPr="00E344B8">
              <w:rPr>
                <w:spacing w:val="-9"/>
              </w:rPr>
              <w:t>конференція</w:t>
            </w:r>
            <w:r w:rsidRPr="00E344B8">
              <w:t xml:space="preserve">, </w:t>
            </w:r>
            <w:r w:rsidRPr="00E344B8">
              <w:rPr>
                <w:spacing w:val="-9"/>
              </w:rPr>
              <w:t>(21-22 листопада 2016 р., м. Київ) – К.:  Університет «Україна»</w:t>
            </w:r>
            <w:r w:rsidRPr="00E344B8">
              <w:t xml:space="preserve">. – С. </w:t>
            </w:r>
            <w:r w:rsidRPr="00E344B8">
              <w:rPr>
                <w:spacing w:val="-9"/>
              </w:rPr>
              <w:t>19-21</w:t>
            </w:r>
          </w:p>
          <w:p w:rsidR="002A2571" w:rsidRPr="00E344B8" w:rsidRDefault="002A2571" w:rsidP="001E125E">
            <w:pPr>
              <w:shd w:val="clear" w:color="auto" w:fill="FFFFFF"/>
              <w:rPr>
                <w:bCs/>
                <w:shd w:val="clear" w:color="auto" w:fill="F9F9F9"/>
              </w:rPr>
            </w:pPr>
          </w:p>
        </w:tc>
      </w:tr>
      <w:tr w:rsidR="00B04607" w:rsidRPr="00431925" w:rsidTr="00A6731B">
        <w:tc>
          <w:tcPr>
            <w:tcW w:w="851" w:type="dxa"/>
            <w:gridSpan w:val="2"/>
            <w:vAlign w:val="center"/>
          </w:tcPr>
          <w:p w:rsidR="00B04607" w:rsidRDefault="00B04607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B04607" w:rsidRPr="00E344B8" w:rsidRDefault="00B04607" w:rsidP="001E125E">
            <w:r w:rsidRPr="00E344B8">
              <w:t xml:space="preserve">Вишар Є.В. </w:t>
            </w:r>
          </w:p>
        </w:tc>
        <w:tc>
          <w:tcPr>
            <w:tcW w:w="3685" w:type="dxa"/>
            <w:vAlign w:val="center"/>
          </w:tcPr>
          <w:p w:rsidR="00B04607" w:rsidRDefault="00B04607" w:rsidP="001E125E">
            <w:pPr>
              <w:jc w:val="both"/>
              <w:rPr>
                <w:bCs/>
              </w:rPr>
            </w:pPr>
            <w:r w:rsidRPr="00E344B8">
              <w:rPr>
                <w:bCs/>
              </w:rPr>
              <w:t>До питання формування мотивації здоров’язбереження сучасного студента</w:t>
            </w:r>
          </w:p>
          <w:p w:rsidR="00B04607" w:rsidRPr="00E344B8" w:rsidRDefault="00B04607" w:rsidP="001E125E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544" w:type="dxa"/>
          </w:tcPr>
          <w:p w:rsidR="00B04607" w:rsidRPr="00B957D9" w:rsidRDefault="00B04607" w:rsidP="001E125E">
            <w:r w:rsidRPr="00E344B8">
              <w:rPr>
                <w:bCs/>
              </w:rPr>
              <w:t xml:space="preserve"> </w:t>
            </w:r>
            <w:r w:rsidRPr="00B957D9">
              <w:t>Системний підхід у професійній підготовці фахівців галузевих напрямків: Всеукраїнська науково-практична інтернет-конференція з проблем вищої освіти інауки, (16 березня 2016 р., м. Полтава) – Полтава : ПДАА, 2016 – Вип. 1. − C.34-36</w:t>
            </w:r>
          </w:p>
          <w:p w:rsidR="00B04607" w:rsidRPr="00E344B8" w:rsidRDefault="00B04607" w:rsidP="001E125E">
            <w:pPr>
              <w:shd w:val="clear" w:color="auto" w:fill="FFFFFF"/>
              <w:rPr>
                <w:bCs/>
                <w:shd w:val="clear" w:color="auto" w:fill="F9F9F9"/>
              </w:rPr>
            </w:pPr>
          </w:p>
        </w:tc>
      </w:tr>
      <w:tr w:rsidR="00B04607" w:rsidRPr="00431925" w:rsidTr="00A6731B">
        <w:tc>
          <w:tcPr>
            <w:tcW w:w="851" w:type="dxa"/>
            <w:gridSpan w:val="2"/>
            <w:vAlign w:val="center"/>
          </w:tcPr>
          <w:p w:rsidR="00B04607" w:rsidRDefault="00B04607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B04607" w:rsidRPr="00E344B8" w:rsidRDefault="00B04607" w:rsidP="001E125E">
            <w:r w:rsidRPr="00E344B8">
              <w:t>Вишар Є.В., Клеценко Л.В.</w:t>
            </w:r>
          </w:p>
        </w:tc>
        <w:tc>
          <w:tcPr>
            <w:tcW w:w="3685" w:type="dxa"/>
            <w:vAlign w:val="center"/>
          </w:tcPr>
          <w:p w:rsidR="00B04607" w:rsidRPr="00E344B8" w:rsidRDefault="00B04607" w:rsidP="001E125E">
            <w:pPr>
              <w:jc w:val="both"/>
            </w:pPr>
            <w:r w:rsidRPr="00E344B8">
              <w:t>Компоненти здоров’язберігаючої компентності майбутніх фахівців</w:t>
            </w:r>
          </w:p>
          <w:p w:rsidR="00B04607" w:rsidRPr="00E344B8" w:rsidRDefault="00B04607" w:rsidP="001E125E">
            <w:pPr>
              <w:jc w:val="both"/>
              <w:rPr>
                <w:i/>
                <w:shd w:val="clear" w:color="auto" w:fill="FFFFFF"/>
              </w:rPr>
            </w:pPr>
          </w:p>
        </w:tc>
        <w:tc>
          <w:tcPr>
            <w:tcW w:w="3544" w:type="dxa"/>
          </w:tcPr>
          <w:p w:rsidR="00B04607" w:rsidRPr="00E344B8" w:rsidRDefault="00B04607" w:rsidP="001E125E">
            <w:pPr>
              <w:jc w:val="both"/>
              <w:rPr>
                <w:b/>
              </w:rPr>
            </w:pPr>
            <w:r w:rsidRPr="00E344B8">
              <w:t>Фізична реабілітація та здоров’язбережувальні технології: реалії і перспективи : ІІ Всеукраїнська науково-практична інтернет-конференція,(24 листопада 2016 р., м. Полтава) – Полтава : ПолтНТУ імені Юрія Кондратюка, 2016. – С. 65-67.</w:t>
            </w:r>
          </w:p>
          <w:p w:rsidR="00B04607" w:rsidRPr="00E344B8" w:rsidRDefault="00B04607" w:rsidP="001E125E">
            <w:pPr>
              <w:shd w:val="clear" w:color="auto" w:fill="FFFFFF"/>
              <w:rPr>
                <w:bCs/>
                <w:shd w:val="clear" w:color="auto" w:fill="F9F9F9"/>
              </w:rPr>
            </w:pPr>
          </w:p>
        </w:tc>
      </w:tr>
      <w:tr w:rsidR="00B04607" w:rsidRPr="00431925" w:rsidTr="00A6731B">
        <w:tc>
          <w:tcPr>
            <w:tcW w:w="851" w:type="dxa"/>
            <w:gridSpan w:val="2"/>
            <w:vAlign w:val="center"/>
          </w:tcPr>
          <w:p w:rsidR="00B04607" w:rsidRDefault="00B04607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B04607" w:rsidRPr="00E344B8" w:rsidRDefault="00B04607" w:rsidP="001E125E">
            <w:pPr>
              <w:rPr>
                <w:lang w:val="en-US"/>
              </w:rPr>
            </w:pPr>
            <w:r w:rsidRPr="00E344B8">
              <w:t>Вишар Є.В.</w:t>
            </w:r>
          </w:p>
        </w:tc>
        <w:tc>
          <w:tcPr>
            <w:tcW w:w="3685" w:type="dxa"/>
            <w:vAlign w:val="center"/>
          </w:tcPr>
          <w:p w:rsidR="00B04607" w:rsidRPr="00E344B8" w:rsidRDefault="00B04607" w:rsidP="001E125E">
            <w:pPr>
              <w:jc w:val="both"/>
            </w:pPr>
            <w:r w:rsidRPr="00E344B8">
              <w:t>Психологічний аспект формування здоро</w:t>
            </w:r>
            <w:r w:rsidRPr="00E344B8">
              <w:rPr>
                <w:shd w:val="clear" w:color="auto" w:fill="FFFFFF"/>
              </w:rPr>
              <w:t>в’</w:t>
            </w:r>
            <w:r w:rsidRPr="00E344B8">
              <w:t>язберігаючої компетентності</w:t>
            </w:r>
          </w:p>
          <w:p w:rsidR="00B04607" w:rsidRPr="00E344B8" w:rsidRDefault="00B04607" w:rsidP="001E125E">
            <w:pPr>
              <w:jc w:val="both"/>
              <w:rPr>
                <w:i/>
                <w:shd w:val="clear" w:color="auto" w:fill="FFFFFF"/>
              </w:rPr>
            </w:pPr>
          </w:p>
        </w:tc>
        <w:tc>
          <w:tcPr>
            <w:tcW w:w="3544" w:type="dxa"/>
          </w:tcPr>
          <w:p w:rsidR="00B04607" w:rsidRPr="00BA56F9" w:rsidRDefault="00B04607" w:rsidP="001E125E">
            <w:pPr>
              <w:jc w:val="both"/>
              <w:rPr>
                <w:b/>
              </w:rPr>
            </w:pPr>
            <w:r w:rsidRPr="00E344B8">
              <w:t xml:space="preserve">Людина і суспільство: економічний та соціальний розвиток : </w:t>
            </w:r>
            <w:r w:rsidRPr="00E344B8">
              <w:rPr>
                <w:lang w:val="en-US"/>
              </w:rPr>
              <w:t>V</w:t>
            </w:r>
            <w:r w:rsidRPr="00E344B8">
              <w:t xml:space="preserve"> Всеукраїнська науково-практична конференція, (22 березня 2017 р., м. Рівне)- С. 297-302</w:t>
            </w:r>
          </w:p>
          <w:p w:rsidR="00B04607" w:rsidRPr="00BA56F9" w:rsidRDefault="00B04607" w:rsidP="001E125E">
            <w:pPr>
              <w:shd w:val="clear" w:color="auto" w:fill="FFFFFF"/>
              <w:rPr>
                <w:bCs/>
                <w:shd w:val="clear" w:color="auto" w:fill="F9F9F9"/>
              </w:rPr>
            </w:pPr>
          </w:p>
        </w:tc>
      </w:tr>
      <w:tr w:rsidR="00F93F2E" w:rsidRPr="00A6731B" w:rsidTr="00A6731B">
        <w:tc>
          <w:tcPr>
            <w:tcW w:w="851" w:type="dxa"/>
            <w:gridSpan w:val="2"/>
            <w:vAlign w:val="center"/>
          </w:tcPr>
          <w:p w:rsidR="00F93F2E" w:rsidRDefault="00F93F2E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F93F2E" w:rsidRPr="00465D0A" w:rsidRDefault="00F93F2E" w:rsidP="001E125E">
            <w:pPr>
              <w:widowControl w:val="0"/>
              <w:rPr>
                <w:lang w:val="uk-UA"/>
              </w:rPr>
            </w:pPr>
            <w:r w:rsidRPr="00465D0A">
              <w:rPr>
                <w:lang w:val="uk-UA"/>
              </w:rPr>
              <w:t>Вишар Є.В.</w:t>
            </w:r>
          </w:p>
          <w:p w:rsidR="00F93F2E" w:rsidRPr="00465D0A" w:rsidRDefault="00F93F2E" w:rsidP="001E125E">
            <w:pPr>
              <w:widowControl w:val="0"/>
              <w:rPr>
                <w:color w:val="FF0000"/>
                <w:lang w:val="uk-UA"/>
              </w:rPr>
            </w:pPr>
            <w:r w:rsidRPr="00465D0A">
              <w:rPr>
                <w:lang w:val="uk-UA"/>
              </w:rPr>
              <w:t>Бойченко Л.Д</w:t>
            </w:r>
            <w:r w:rsidRPr="00465D0A">
              <w:rPr>
                <w:color w:val="FF0000"/>
                <w:lang w:val="uk-UA"/>
              </w:rPr>
              <w:t>.</w:t>
            </w:r>
          </w:p>
        </w:tc>
        <w:tc>
          <w:tcPr>
            <w:tcW w:w="3685" w:type="dxa"/>
          </w:tcPr>
          <w:p w:rsidR="00F93F2E" w:rsidRPr="00465D0A" w:rsidRDefault="00F93F2E" w:rsidP="001E125E">
            <w:pPr>
              <w:widowControl w:val="0"/>
              <w:rPr>
                <w:color w:val="FF0000"/>
                <w:lang w:val="uk-UA"/>
              </w:rPr>
            </w:pPr>
            <w:r w:rsidRPr="00465D0A">
              <w:rPr>
                <w:lang w:val="uk-UA"/>
              </w:rPr>
              <w:t>Психологічне підґрунтя формування здоровязберігаючої компетентності сучасної молоді</w:t>
            </w:r>
          </w:p>
        </w:tc>
        <w:tc>
          <w:tcPr>
            <w:tcW w:w="3544" w:type="dxa"/>
          </w:tcPr>
          <w:p w:rsidR="00F93F2E" w:rsidRDefault="00F93F2E" w:rsidP="001E125E">
            <w:pPr>
              <w:widowControl w:val="0"/>
              <w:ind w:right="-109"/>
              <w:rPr>
                <w:lang w:val="uk-UA"/>
              </w:rPr>
            </w:pPr>
            <w:r w:rsidRPr="00465D0A">
              <w:rPr>
                <w:lang w:val="uk-UA"/>
              </w:rPr>
              <w:t>Актуальні проблеми навчання та виховання людей в інтегрованому середовищі у світлі реалізації Конвенції про права осіб з інвалідністю: матеріали ХVІІ міжнародної науково-практичної конференції. – Ч. 2. – К.: Університет «Україна», 2017. – С. 138-140.</w:t>
            </w:r>
          </w:p>
          <w:p w:rsidR="00A6731B" w:rsidRPr="00465D0A" w:rsidRDefault="00A6731B" w:rsidP="001E125E">
            <w:pPr>
              <w:widowControl w:val="0"/>
              <w:ind w:right="-109"/>
              <w:rPr>
                <w:u w:val="single"/>
                <w:lang w:val="uk-UA"/>
              </w:rPr>
            </w:pPr>
          </w:p>
        </w:tc>
      </w:tr>
      <w:tr w:rsidR="00F93F2E" w:rsidRPr="00A6731B" w:rsidTr="00A6731B">
        <w:tc>
          <w:tcPr>
            <w:tcW w:w="851" w:type="dxa"/>
            <w:gridSpan w:val="2"/>
            <w:vAlign w:val="center"/>
          </w:tcPr>
          <w:p w:rsidR="00F93F2E" w:rsidRDefault="00F93F2E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F93F2E" w:rsidRPr="00465D0A" w:rsidRDefault="00F93F2E" w:rsidP="001E125E">
            <w:r w:rsidRPr="00465D0A">
              <w:rPr>
                <w:lang w:val="uk-UA"/>
              </w:rPr>
              <w:t>Вишар Є.В.</w:t>
            </w:r>
          </w:p>
        </w:tc>
        <w:tc>
          <w:tcPr>
            <w:tcW w:w="3685" w:type="dxa"/>
          </w:tcPr>
          <w:p w:rsidR="00F93F2E" w:rsidRPr="00465D0A" w:rsidRDefault="00F93F2E" w:rsidP="001E125E">
            <w:pPr>
              <w:widowControl w:val="0"/>
              <w:rPr>
                <w:lang w:val="uk-UA"/>
              </w:rPr>
            </w:pPr>
            <w:r w:rsidRPr="00465D0A">
              <w:t>Здоров’язбережувальні технології в процесі адаптивного фізичного виховання студентів, віднесених до спеціальних медичних груп</w:t>
            </w:r>
          </w:p>
        </w:tc>
        <w:tc>
          <w:tcPr>
            <w:tcW w:w="3544" w:type="dxa"/>
          </w:tcPr>
          <w:p w:rsidR="00F93F2E" w:rsidRPr="00465D0A" w:rsidRDefault="00F93F2E" w:rsidP="001E125E">
            <w:pPr>
              <w:widowControl w:val="0"/>
              <w:ind w:right="-109"/>
              <w:rPr>
                <w:u w:val="single"/>
                <w:lang w:val="uk-UA"/>
              </w:rPr>
            </w:pPr>
            <w:r w:rsidRPr="00465D0A">
              <w:rPr>
                <w:lang w:val="uk-UA"/>
              </w:rPr>
              <w:t>Сучасні реабілітаційно-спортивні технології: теорія і практика: матеріали II Регіональної науково-практичної конференції. – Полтава: ПІЕП, кафедра фізичної реабілітації та фізичного виховання, 2018. – С. 17–20.</w:t>
            </w:r>
          </w:p>
        </w:tc>
      </w:tr>
      <w:tr w:rsidR="00F93F2E" w:rsidRPr="00431925" w:rsidTr="00A6731B">
        <w:tc>
          <w:tcPr>
            <w:tcW w:w="851" w:type="dxa"/>
            <w:gridSpan w:val="2"/>
            <w:vAlign w:val="center"/>
          </w:tcPr>
          <w:p w:rsidR="00F93F2E" w:rsidRDefault="00F93F2E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F93F2E" w:rsidRPr="00465D0A" w:rsidRDefault="00F93F2E" w:rsidP="001E125E">
            <w:pPr>
              <w:rPr>
                <w:lang w:val="uk-UA"/>
              </w:rPr>
            </w:pPr>
            <w:r w:rsidRPr="00465D0A">
              <w:rPr>
                <w:lang w:val="uk-UA"/>
              </w:rPr>
              <w:t>Бойченко Л.Д.</w:t>
            </w:r>
          </w:p>
          <w:p w:rsidR="00F93F2E" w:rsidRPr="00465D0A" w:rsidRDefault="00F93F2E" w:rsidP="001E125E">
            <w:pPr>
              <w:rPr>
                <w:lang w:val="uk-UA"/>
              </w:rPr>
            </w:pPr>
            <w:r w:rsidRPr="00465D0A">
              <w:rPr>
                <w:lang w:val="uk-UA"/>
              </w:rPr>
              <w:t>Вишар Є.В.</w:t>
            </w:r>
          </w:p>
          <w:p w:rsidR="00F93F2E" w:rsidRPr="00465D0A" w:rsidRDefault="00F93F2E" w:rsidP="001E125E"/>
        </w:tc>
        <w:tc>
          <w:tcPr>
            <w:tcW w:w="3685" w:type="dxa"/>
          </w:tcPr>
          <w:p w:rsidR="00F93F2E" w:rsidRPr="00465D0A" w:rsidRDefault="00F93F2E" w:rsidP="001E125E">
            <w:r w:rsidRPr="00465D0A">
              <w:t>Механізми формування психологічної компетентності як особистісний конструкт фахівців зі спеціальної освіти</w:t>
            </w:r>
          </w:p>
          <w:p w:rsidR="00F93F2E" w:rsidRPr="00465D0A" w:rsidRDefault="00F93F2E" w:rsidP="001E125E">
            <w:pPr>
              <w:widowControl w:val="0"/>
            </w:pPr>
          </w:p>
        </w:tc>
        <w:tc>
          <w:tcPr>
            <w:tcW w:w="3544" w:type="dxa"/>
          </w:tcPr>
          <w:p w:rsidR="00F93F2E" w:rsidRPr="00465D0A" w:rsidRDefault="00F93F2E" w:rsidP="001E125E">
            <w:pPr>
              <w:widowControl w:val="0"/>
              <w:ind w:right="-109"/>
              <w:rPr>
                <w:lang w:val="uk-UA"/>
              </w:rPr>
            </w:pPr>
            <w:r w:rsidRPr="00465D0A">
              <w:rPr>
                <w:lang w:val="uk-UA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міжнародної науково-практичної конференції. Т. 1. – Полтава: ПІЕП, 2018. </w:t>
            </w:r>
          </w:p>
        </w:tc>
      </w:tr>
      <w:tr w:rsidR="008A041D" w:rsidRPr="00A6731B" w:rsidTr="00A6731B">
        <w:tc>
          <w:tcPr>
            <w:tcW w:w="851" w:type="dxa"/>
            <w:gridSpan w:val="2"/>
            <w:vAlign w:val="center"/>
          </w:tcPr>
          <w:p w:rsidR="008A041D" w:rsidRDefault="008A041D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8A041D" w:rsidRPr="003E5753" w:rsidRDefault="008A041D" w:rsidP="001E125E">
            <w:pPr>
              <w:jc w:val="both"/>
              <w:rPr>
                <w:color w:val="000000"/>
                <w:lang w:val="uk-UA"/>
              </w:rPr>
            </w:pPr>
            <w:r w:rsidRPr="003E5753">
              <w:rPr>
                <w:color w:val="000000"/>
                <w:sz w:val="22"/>
                <w:szCs w:val="22"/>
                <w:lang w:val="uk-UA"/>
              </w:rPr>
              <w:t>Вишар Є.В.</w:t>
            </w:r>
          </w:p>
        </w:tc>
        <w:tc>
          <w:tcPr>
            <w:tcW w:w="3685" w:type="dxa"/>
            <w:vAlign w:val="center"/>
          </w:tcPr>
          <w:p w:rsidR="008A041D" w:rsidRPr="003E5753" w:rsidRDefault="008A041D" w:rsidP="001E125E">
            <w:pPr>
              <w:jc w:val="both"/>
              <w:rPr>
                <w:lang w:val="uk-UA"/>
              </w:rPr>
            </w:pPr>
            <w:r w:rsidRPr="003E5753">
              <w:rPr>
                <w:sz w:val="22"/>
                <w:szCs w:val="22"/>
                <w:lang w:val="uk-UA"/>
              </w:rPr>
              <w:t xml:space="preserve">Формування здоровязбережувальної компетентності на заняттях з біології </w:t>
            </w:r>
          </w:p>
        </w:tc>
        <w:tc>
          <w:tcPr>
            <w:tcW w:w="3544" w:type="dxa"/>
          </w:tcPr>
          <w:p w:rsidR="008A041D" w:rsidRPr="00431925" w:rsidRDefault="008A041D" w:rsidP="001E125E">
            <w:pPr>
              <w:pStyle w:val="a3"/>
              <w:ind w:left="0"/>
              <w:jc w:val="both"/>
              <w:rPr>
                <w:lang w:val="uk-UA"/>
              </w:rPr>
            </w:pPr>
            <w:r w:rsidRPr="00431925">
              <w:rPr>
                <w:sz w:val="22"/>
                <w:szCs w:val="22"/>
                <w:lang w:val="uk-UA"/>
              </w:rPr>
              <w:t>Сучасні реабілітаційно-спортивні технології: теорія і практика : тези доповідей ІІІ регіональної науково-практичної конференції, 20 лютого 2019 року. – Полтава: ПІЕП, 2019. – С. 29–31.</w:t>
            </w:r>
          </w:p>
          <w:p w:rsidR="008A041D" w:rsidRPr="00431925" w:rsidRDefault="008A041D" w:rsidP="001E125E">
            <w:pPr>
              <w:pStyle w:val="a3"/>
              <w:ind w:left="0"/>
              <w:jc w:val="both"/>
              <w:rPr>
                <w:lang w:val="uk-UA"/>
              </w:rPr>
            </w:pPr>
          </w:p>
        </w:tc>
      </w:tr>
      <w:tr w:rsidR="008A041D" w:rsidRPr="00A6731B" w:rsidTr="00A6731B">
        <w:tc>
          <w:tcPr>
            <w:tcW w:w="851" w:type="dxa"/>
            <w:gridSpan w:val="2"/>
            <w:vAlign w:val="center"/>
          </w:tcPr>
          <w:p w:rsidR="008A041D" w:rsidRDefault="008A041D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8A041D" w:rsidRPr="003E5753" w:rsidRDefault="008A041D" w:rsidP="001E125E">
            <w:pPr>
              <w:jc w:val="both"/>
              <w:rPr>
                <w:color w:val="000000"/>
                <w:lang w:val="uk-UA"/>
              </w:rPr>
            </w:pPr>
            <w:r w:rsidRPr="003E5753">
              <w:rPr>
                <w:color w:val="000000"/>
                <w:sz w:val="22"/>
                <w:szCs w:val="22"/>
                <w:lang w:val="uk-UA"/>
              </w:rPr>
              <w:t>Вишар Є.В.</w:t>
            </w:r>
          </w:p>
        </w:tc>
        <w:tc>
          <w:tcPr>
            <w:tcW w:w="3685" w:type="dxa"/>
            <w:vAlign w:val="center"/>
          </w:tcPr>
          <w:p w:rsidR="008A041D" w:rsidRPr="003E5753" w:rsidRDefault="008A041D" w:rsidP="001E125E">
            <w:pPr>
              <w:jc w:val="both"/>
              <w:rPr>
                <w:lang w:val="uk-UA"/>
              </w:rPr>
            </w:pPr>
            <w:r w:rsidRPr="003E5753">
              <w:rPr>
                <w:sz w:val="22"/>
                <w:szCs w:val="22"/>
              </w:rPr>
              <w:t>Формування здоров’язбережувальної компетентності студентів як складової професійної компетентності</w:t>
            </w:r>
          </w:p>
        </w:tc>
        <w:tc>
          <w:tcPr>
            <w:tcW w:w="3544" w:type="dxa"/>
          </w:tcPr>
          <w:p w:rsidR="008A041D" w:rsidRPr="00431925" w:rsidRDefault="008A041D" w:rsidP="001E125E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431925">
              <w:rPr>
                <w:sz w:val="22"/>
                <w:szCs w:val="22"/>
                <w:lang w:val="uk-UA"/>
              </w:rPr>
              <w:t xml:space="preserve">Молодь: освіта, наука, духовність: тези доповідей </w:t>
            </w:r>
            <w:r w:rsidRPr="00431925">
              <w:rPr>
                <w:bCs/>
                <w:sz w:val="22"/>
                <w:szCs w:val="22"/>
                <w:lang w:val="uk-UA"/>
              </w:rPr>
              <w:t>Х</w:t>
            </w:r>
            <w:r w:rsidRPr="00431925">
              <w:rPr>
                <w:bCs/>
                <w:sz w:val="22"/>
                <w:szCs w:val="22"/>
              </w:rPr>
              <w:t>V</w:t>
            </w:r>
            <w:r w:rsidRPr="00431925">
              <w:rPr>
                <w:bCs/>
                <w:sz w:val="22"/>
                <w:szCs w:val="22"/>
                <w:lang w:val="uk-UA"/>
              </w:rPr>
              <w:t xml:space="preserve">І Всеукраїнської наукової конференції </w:t>
            </w:r>
            <w:r w:rsidRPr="00431925">
              <w:rPr>
                <w:sz w:val="22"/>
                <w:szCs w:val="22"/>
                <w:lang w:val="uk-UA"/>
              </w:rPr>
              <w:t xml:space="preserve">студентів і молодих вчених, 16-18 квітня  2019 року. </w:t>
            </w:r>
          </w:p>
          <w:p w:rsidR="008A041D" w:rsidRPr="00431925" w:rsidRDefault="008A041D" w:rsidP="001E125E">
            <w:pPr>
              <w:pStyle w:val="a3"/>
              <w:ind w:left="0"/>
              <w:jc w:val="both"/>
              <w:rPr>
                <w:lang w:val="uk-UA"/>
              </w:rPr>
            </w:pPr>
          </w:p>
        </w:tc>
      </w:tr>
      <w:tr w:rsidR="008A041D" w:rsidRPr="00431925" w:rsidTr="00A6731B">
        <w:tc>
          <w:tcPr>
            <w:tcW w:w="851" w:type="dxa"/>
            <w:gridSpan w:val="2"/>
            <w:vAlign w:val="center"/>
          </w:tcPr>
          <w:p w:rsidR="008A041D" w:rsidRDefault="008A041D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8A041D" w:rsidRPr="003E5753" w:rsidRDefault="008A041D" w:rsidP="001E125E">
            <w:pPr>
              <w:jc w:val="both"/>
              <w:rPr>
                <w:color w:val="000000"/>
                <w:lang w:val="uk-UA"/>
              </w:rPr>
            </w:pPr>
            <w:r w:rsidRPr="003E5753">
              <w:rPr>
                <w:color w:val="000000"/>
                <w:sz w:val="22"/>
                <w:szCs w:val="22"/>
                <w:lang w:val="uk-UA"/>
              </w:rPr>
              <w:t>Бойченко Л.Д.</w:t>
            </w:r>
          </w:p>
          <w:p w:rsidR="008A041D" w:rsidRPr="003E5753" w:rsidRDefault="008A041D" w:rsidP="001E125E">
            <w:pPr>
              <w:jc w:val="both"/>
              <w:rPr>
                <w:color w:val="000000"/>
                <w:lang w:val="uk-UA"/>
              </w:rPr>
            </w:pPr>
            <w:r w:rsidRPr="003E5753">
              <w:rPr>
                <w:color w:val="000000"/>
                <w:sz w:val="22"/>
                <w:szCs w:val="22"/>
                <w:lang w:val="uk-UA"/>
              </w:rPr>
              <w:t>Вишар Є.В.</w:t>
            </w:r>
          </w:p>
        </w:tc>
        <w:tc>
          <w:tcPr>
            <w:tcW w:w="3685" w:type="dxa"/>
            <w:vAlign w:val="center"/>
          </w:tcPr>
          <w:p w:rsidR="008A041D" w:rsidRPr="003E5753" w:rsidRDefault="008A041D" w:rsidP="001E125E">
            <w:pPr>
              <w:jc w:val="both"/>
              <w:rPr>
                <w:lang w:val="uk-UA"/>
              </w:rPr>
            </w:pPr>
            <w:r w:rsidRPr="003E5753">
              <w:rPr>
                <w:sz w:val="22"/>
                <w:szCs w:val="22"/>
                <w:lang w:val="uk-UA"/>
              </w:rPr>
              <w:t>Формування світоглядної культури як елемент духовності (загальної культури) здобувачів вищої освіти в процесі позааудиторної роботи : аспекти досвіду</w:t>
            </w:r>
          </w:p>
        </w:tc>
        <w:tc>
          <w:tcPr>
            <w:tcW w:w="3544" w:type="dxa"/>
          </w:tcPr>
          <w:p w:rsidR="008A041D" w:rsidRPr="00431925" w:rsidRDefault="008A041D" w:rsidP="001E125E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431925">
              <w:rPr>
                <w:sz w:val="22"/>
                <w:szCs w:val="22"/>
                <w:lang w:val="uk-UA"/>
              </w:rPr>
              <w:t>Інноваційний потенціал та правове забезпечення соціально-економічного розвитку України: виклик глобального світу : матеріли Міжнародної науково-практичної конференції (Полтава, 22-23 травня 2019 р.). У 2-х томах. Т.1– К.: Університет «Україна», 2019.- С.298-301</w:t>
            </w:r>
          </w:p>
        </w:tc>
      </w:tr>
      <w:tr w:rsidR="008A041D" w:rsidRPr="00A6731B" w:rsidTr="00A6731B">
        <w:tc>
          <w:tcPr>
            <w:tcW w:w="851" w:type="dxa"/>
            <w:gridSpan w:val="2"/>
            <w:vAlign w:val="center"/>
          </w:tcPr>
          <w:p w:rsidR="008A041D" w:rsidRDefault="008A041D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8A041D" w:rsidRPr="003E5753" w:rsidRDefault="008A041D" w:rsidP="001E125E">
            <w:pPr>
              <w:jc w:val="both"/>
              <w:rPr>
                <w:color w:val="000000"/>
                <w:lang w:val="uk-UA"/>
              </w:rPr>
            </w:pPr>
            <w:r w:rsidRPr="003E5753">
              <w:rPr>
                <w:color w:val="000000"/>
                <w:sz w:val="22"/>
                <w:szCs w:val="22"/>
                <w:lang w:val="uk-UA"/>
              </w:rPr>
              <w:t>Бойченко Л.Д.</w:t>
            </w:r>
          </w:p>
          <w:p w:rsidR="008A041D" w:rsidRPr="003E5753" w:rsidRDefault="008A041D" w:rsidP="001E125E">
            <w:pPr>
              <w:jc w:val="both"/>
              <w:rPr>
                <w:color w:val="000000"/>
                <w:lang w:val="uk-UA"/>
              </w:rPr>
            </w:pPr>
            <w:r w:rsidRPr="003E5753">
              <w:rPr>
                <w:color w:val="000000"/>
                <w:sz w:val="22"/>
                <w:szCs w:val="22"/>
                <w:lang w:val="uk-UA"/>
              </w:rPr>
              <w:t>Вишар Є.В.</w:t>
            </w:r>
          </w:p>
        </w:tc>
        <w:tc>
          <w:tcPr>
            <w:tcW w:w="3685" w:type="dxa"/>
            <w:vAlign w:val="center"/>
          </w:tcPr>
          <w:p w:rsidR="008A041D" w:rsidRPr="003E5753" w:rsidRDefault="008A041D" w:rsidP="001E125E">
            <w:pPr>
              <w:jc w:val="both"/>
              <w:rPr>
                <w:lang w:val="uk-UA"/>
              </w:rPr>
            </w:pPr>
            <w:r w:rsidRPr="003E5753">
              <w:rPr>
                <w:sz w:val="22"/>
                <w:szCs w:val="22"/>
              </w:rPr>
              <w:t>Формування психологічної компетентності як особистісний конструкт фахівців</w:t>
            </w:r>
          </w:p>
        </w:tc>
        <w:tc>
          <w:tcPr>
            <w:tcW w:w="3544" w:type="dxa"/>
          </w:tcPr>
          <w:p w:rsidR="008A041D" w:rsidRPr="00431925" w:rsidRDefault="008A041D" w:rsidP="00A6731B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431925">
              <w:rPr>
                <w:sz w:val="22"/>
                <w:szCs w:val="22"/>
                <w:shd w:val="clear" w:color="auto" w:fill="FFFFFF"/>
                <w:lang w:val="uk-UA"/>
              </w:rPr>
              <w:t>Актуальні проблеми навчання та виховання людей в інтегрованому освітньому середовищі у світлі реалізації конвенції про права осіб з інвалідністю: матеріали </w:t>
            </w:r>
            <w:r w:rsidRPr="00431925">
              <w:rPr>
                <w:sz w:val="22"/>
                <w:szCs w:val="22"/>
                <w:shd w:val="clear" w:color="auto" w:fill="FFFFFF"/>
              </w:rPr>
              <w:t>XVIII</w:t>
            </w:r>
            <w:r w:rsidRPr="00431925">
              <w:rPr>
                <w:sz w:val="22"/>
                <w:szCs w:val="22"/>
                <w:shd w:val="clear" w:color="auto" w:fill="FFFFFF"/>
                <w:lang w:val="uk-UA"/>
              </w:rPr>
              <w:t> Міжнародної науково-практичної конференції (21 листопада 2018 року).–К.: Ун-т «Україна», 2018.</w:t>
            </w:r>
            <w:r w:rsidRPr="00431925">
              <w:rPr>
                <w:i/>
                <w:sz w:val="22"/>
                <w:szCs w:val="22"/>
                <w:lang w:val="uk-UA"/>
              </w:rPr>
              <w:t xml:space="preserve"> </w:t>
            </w:r>
          </w:p>
        </w:tc>
      </w:tr>
      <w:tr w:rsidR="000E6596" w:rsidRPr="000E6596" w:rsidTr="00A6731B">
        <w:tc>
          <w:tcPr>
            <w:tcW w:w="851" w:type="dxa"/>
            <w:gridSpan w:val="2"/>
            <w:vAlign w:val="center"/>
          </w:tcPr>
          <w:p w:rsidR="000E6596" w:rsidRDefault="000E6596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E6596" w:rsidRPr="003E5753" w:rsidRDefault="0091632E" w:rsidP="001E125E">
            <w:pPr>
              <w:jc w:val="both"/>
              <w:rPr>
                <w:color w:val="000000"/>
                <w:lang w:val="uk-UA"/>
              </w:rPr>
            </w:pPr>
            <w:r w:rsidRPr="00A25E9F">
              <w:rPr>
                <w:lang w:val="uk-UA"/>
              </w:rPr>
              <w:t xml:space="preserve">Є.В. Вишар, Л.В. Клеценко </w:t>
            </w:r>
          </w:p>
        </w:tc>
        <w:tc>
          <w:tcPr>
            <w:tcW w:w="3685" w:type="dxa"/>
            <w:vAlign w:val="center"/>
          </w:tcPr>
          <w:p w:rsidR="000E6596" w:rsidRPr="003E5753" w:rsidRDefault="0091632E" w:rsidP="001E125E">
            <w:pPr>
              <w:jc w:val="both"/>
            </w:pPr>
            <w:r w:rsidRPr="00A25E9F">
              <w:rPr>
                <w:lang w:val="uk-UA"/>
              </w:rPr>
              <w:t xml:space="preserve">До питання збереження та зміцнення здоров’я учнівської молоді </w:t>
            </w:r>
          </w:p>
        </w:tc>
        <w:tc>
          <w:tcPr>
            <w:tcW w:w="3544" w:type="dxa"/>
          </w:tcPr>
          <w:p w:rsidR="000E6596" w:rsidRDefault="000E6596" w:rsidP="00A6731B">
            <w:pPr>
              <w:tabs>
                <w:tab w:val="left" w:pos="34"/>
                <w:tab w:val="left" w:pos="361"/>
              </w:tabs>
              <w:jc w:val="both"/>
              <w:rPr>
                <w:lang w:val="uk-UA"/>
              </w:rPr>
            </w:pPr>
            <w:r w:rsidRPr="0091632E">
              <w:rPr>
                <w:lang w:val="uk-UA"/>
              </w:rPr>
              <w:t xml:space="preserve">Зб. мат. </w:t>
            </w:r>
            <w:r w:rsidRPr="0091632E">
              <w:rPr>
                <w:bCs/>
                <w:color w:val="000000"/>
                <w:shd w:val="clear" w:color="auto" w:fill="FFFFFF"/>
                <w:lang w:val="uk-UA"/>
              </w:rPr>
              <w:t>ХІХ Міжнародної науково-практичної конференції «Інклюзивне освітнє середовище: проблеми, перспективи та кращі практики» (</w:t>
            </w:r>
            <w:r w:rsidRPr="00A25E9F">
              <w:t xml:space="preserve">20-21 листопада 2019 року, </w:t>
            </w:r>
            <w:r w:rsidRPr="0091632E">
              <w:rPr>
                <w:spacing w:val="20"/>
              </w:rPr>
              <w:t>м. Київ</w:t>
            </w:r>
            <w:r w:rsidRPr="0091632E">
              <w:rPr>
                <w:spacing w:val="20"/>
                <w:lang w:val="uk-UA"/>
              </w:rPr>
              <w:t>).</w:t>
            </w:r>
            <w:r w:rsidRPr="0091632E">
              <w:t xml:space="preserve"> </w:t>
            </w:r>
          </w:p>
          <w:p w:rsidR="00A6731B" w:rsidRPr="00431925" w:rsidRDefault="00A6731B" w:rsidP="00A6731B">
            <w:pPr>
              <w:tabs>
                <w:tab w:val="left" w:pos="34"/>
                <w:tab w:val="left" w:pos="361"/>
              </w:tabs>
              <w:jc w:val="both"/>
              <w:rPr>
                <w:shd w:val="clear" w:color="auto" w:fill="FFFFFF"/>
                <w:lang w:val="uk-UA"/>
              </w:rPr>
            </w:pPr>
          </w:p>
        </w:tc>
      </w:tr>
      <w:tr w:rsidR="0091632E" w:rsidRPr="000E6596" w:rsidTr="00A6731B">
        <w:tc>
          <w:tcPr>
            <w:tcW w:w="851" w:type="dxa"/>
            <w:gridSpan w:val="2"/>
            <w:vAlign w:val="center"/>
          </w:tcPr>
          <w:p w:rsidR="0091632E" w:rsidRDefault="0091632E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91632E" w:rsidRPr="00A25E9F" w:rsidRDefault="0091632E" w:rsidP="001E125E">
            <w:pPr>
              <w:jc w:val="both"/>
              <w:rPr>
                <w:lang w:val="uk-UA"/>
              </w:rPr>
            </w:pPr>
            <w:r w:rsidRPr="00A25E9F">
              <w:rPr>
                <w:lang w:val="uk-UA"/>
              </w:rPr>
              <w:t xml:space="preserve"> Л.В. Клеценко, Є.В. Вишар</w:t>
            </w:r>
          </w:p>
        </w:tc>
        <w:tc>
          <w:tcPr>
            <w:tcW w:w="3685" w:type="dxa"/>
            <w:vAlign w:val="center"/>
          </w:tcPr>
          <w:p w:rsidR="0091632E" w:rsidRPr="00A25E9F" w:rsidRDefault="0091632E" w:rsidP="001E125E">
            <w:pPr>
              <w:jc w:val="both"/>
              <w:rPr>
                <w:lang w:val="uk-UA"/>
              </w:rPr>
            </w:pPr>
            <w:r w:rsidRPr="00A25E9F">
              <w:rPr>
                <w:lang w:val="uk-UA"/>
              </w:rPr>
              <w:t xml:space="preserve"> Педагогічні аспекти моделі формування здорового способу життя студентів ВЗО </w:t>
            </w:r>
          </w:p>
        </w:tc>
        <w:tc>
          <w:tcPr>
            <w:tcW w:w="3544" w:type="dxa"/>
          </w:tcPr>
          <w:p w:rsidR="0091632E" w:rsidRPr="0091632E" w:rsidRDefault="0091632E" w:rsidP="0091632E">
            <w:pPr>
              <w:tabs>
                <w:tab w:val="left" w:pos="331"/>
              </w:tabs>
              <w:jc w:val="both"/>
              <w:rPr>
                <w:sz w:val="20"/>
                <w:szCs w:val="20"/>
                <w:lang w:val="uk-UA"/>
              </w:rPr>
            </w:pPr>
            <w:r w:rsidRPr="0091632E">
              <w:rPr>
                <w:bCs/>
                <w:iCs/>
                <w:lang w:val="uk-UA"/>
              </w:rPr>
              <w:t xml:space="preserve">Фізична реабілітація та здоров’язбережувальні технології: реалії і перспективи </w:t>
            </w:r>
            <w:r w:rsidRPr="0091632E">
              <w:rPr>
                <w:lang w:val="uk-UA"/>
              </w:rPr>
              <w:t xml:space="preserve">:матеріали </w:t>
            </w:r>
            <w:r w:rsidRPr="00A25E9F">
              <w:t>V</w:t>
            </w:r>
            <w:r w:rsidRPr="0091632E">
              <w:rPr>
                <w:lang w:val="uk-UA"/>
              </w:rPr>
              <w:t xml:space="preserve"> Всеукраїнської науково-практичної конференції з міжнародною участю, 14 листопада 2019 р. [гол. ред. Л. М. Рибалко]. – Полтава : ПолтНТУ імені Юрія Кондратюка, 2019. – </w:t>
            </w:r>
            <w:r w:rsidRPr="00A25E9F">
              <w:t>C</w:t>
            </w:r>
            <w:r w:rsidRPr="0091632E">
              <w:rPr>
                <w:lang w:val="uk-UA"/>
              </w:rPr>
              <w:t>. 96 - 99.</w:t>
            </w:r>
          </w:p>
          <w:p w:rsidR="0091632E" w:rsidRPr="0091632E" w:rsidRDefault="0091632E" w:rsidP="0091632E">
            <w:pPr>
              <w:pStyle w:val="1"/>
              <w:keepLines w:val="0"/>
              <w:shd w:val="clear" w:color="auto" w:fill="FFFFFF"/>
              <w:spacing w:before="0" w:after="375"/>
              <w:jc w:val="both"/>
              <w:rPr>
                <w:lang w:val="uk-UA"/>
              </w:rPr>
            </w:pPr>
          </w:p>
        </w:tc>
      </w:tr>
      <w:tr w:rsidR="0091632E" w:rsidRPr="000E6596" w:rsidTr="00A6731B">
        <w:tc>
          <w:tcPr>
            <w:tcW w:w="851" w:type="dxa"/>
            <w:gridSpan w:val="2"/>
            <w:vAlign w:val="center"/>
          </w:tcPr>
          <w:p w:rsidR="0091632E" w:rsidRDefault="0091632E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91632E" w:rsidRPr="00A25E9F" w:rsidRDefault="0091632E" w:rsidP="001E125E">
            <w:pPr>
              <w:jc w:val="both"/>
              <w:rPr>
                <w:lang w:val="uk-UA"/>
              </w:rPr>
            </w:pPr>
            <w:r w:rsidRPr="0091632E">
              <w:rPr>
                <w:lang w:val="uk-UA"/>
              </w:rPr>
              <w:t xml:space="preserve">Є.В. Вишар, Л.В. Клеценко </w:t>
            </w:r>
          </w:p>
        </w:tc>
        <w:tc>
          <w:tcPr>
            <w:tcW w:w="3685" w:type="dxa"/>
            <w:vAlign w:val="center"/>
          </w:tcPr>
          <w:p w:rsidR="0091632E" w:rsidRPr="00A25E9F" w:rsidRDefault="0091632E" w:rsidP="001E125E">
            <w:pPr>
              <w:jc w:val="both"/>
              <w:rPr>
                <w:lang w:val="uk-UA"/>
              </w:rPr>
            </w:pPr>
            <w:r w:rsidRPr="0091632E">
              <w:rPr>
                <w:lang w:val="uk-UA"/>
              </w:rPr>
              <w:t xml:space="preserve"> Психолого-педагогічні аспекти формування системи ціннісних орієнтацій майбутнього реабілітолога </w:t>
            </w:r>
          </w:p>
        </w:tc>
        <w:tc>
          <w:tcPr>
            <w:tcW w:w="3544" w:type="dxa"/>
          </w:tcPr>
          <w:p w:rsidR="0091632E" w:rsidRPr="0091632E" w:rsidRDefault="0091632E" w:rsidP="0091632E">
            <w:pPr>
              <w:pStyle w:val="1"/>
              <w:keepLines w:val="0"/>
              <w:shd w:val="clear" w:color="auto" w:fill="FFFFFF"/>
              <w:spacing w:before="0" w:after="375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</w:pPr>
            <w:r w:rsidRPr="009163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 xml:space="preserve">Правові, економічні та соціокультурні засади регулювання суспільних відносин: сучасні реалії та виклики часу: матеріали Всеукр. наук.-практ. конф., м. Полтава, 10 грудня 2019 року. Полтава : Полтавський інститут економіки і права Університету «Україна», 2019. С.69 – 71 </w:t>
            </w:r>
          </w:p>
          <w:p w:rsidR="0091632E" w:rsidRPr="0091632E" w:rsidRDefault="0091632E" w:rsidP="0091632E">
            <w:pPr>
              <w:tabs>
                <w:tab w:val="left" w:pos="34"/>
                <w:tab w:val="left" w:pos="361"/>
              </w:tabs>
              <w:jc w:val="both"/>
              <w:rPr>
                <w:lang w:val="uk-UA"/>
              </w:rPr>
            </w:pPr>
          </w:p>
        </w:tc>
      </w:tr>
      <w:tr w:rsidR="00FD35A7" w:rsidRPr="00A6731B" w:rsidTr="00A6731B">
        <w:tc>
          <w:tcPr>
            <w:tcW w:w="851" w:type="dxa"/>
            <w:gridSpan w:val="2"/>
            <w:vAlign w:val="center"/>
          </w:tcPr>
          <w:p w:rsidR="00FD35A7" w:rsidRDefault="00FD35A7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FD35A7" w:rsidRPr="00FD35A7" w:rsidRDefault="00FD35A7" w:rsidP="00FD35A7">
            <w:pPr>
              <w:pStyle w:val="a3"/>
              <w:ind w:left="0"/>
              <w:jc w:val="both"/>
              <w:rPr>
                <w:i/>
              </w:rPr>
            </w:pPr>
            <w:proofErr w:type="spellStart"/>
            <w:r w:rsidRPr="00FD35A7">
              <w:t>Клеценко</w:t>
            </w:r>
            <w:proofErr w:type="spellEnd"/>
            <w:r w:rsidRPr="00FD35A7">
              <w:t xml:space="preserve"> Л. В., </w:t>
            </w:r>
            <w:proofErr w:type="spellStart"/>
            <w:r w:rsidRPr="00FD35A7">
              <w:t>Вишар</w:t>
            </w:r>
            <w:proofErr w:type="spellEnd"/>
            <w:r w:rsidRPr="00FD35A7">
              <w:t xml:space="preserve"> Є. В.</w:t>
            </w:r>
          </w:p>
          <w:p w:rsidR="00FD35A7" w:rsidRPr="00FD35A7" w:rsidRDefault="00FD35A7" w:rsidP="001E125E">
            <w:pPr>
              <w:jc w:val="both"/>
            </w:pPr>
          </w:p>
        </w:tc>
        <w:tc>
          <w:tcPr>
            <w:tcW w:w="3685" w:type="dxa"/>
            <w:vAlign w:val="center"/>
          </w:tcPr>
          <w:p w:rsidR="00FD35A7" w:rsidRPr="00FD35A7" w:rsidRDefault="00FD35A7" w:rsidP="00FD35A7">
            <w:pPr>
              <w:jc w:val="both"/>
              <w:rPr>
                <w:lang w:val="uk-UA"/>
              </w:rPr>
            </w:pPr>
            <w:r w:rsidRPr="00FD35A7">
              <w:t>Сучасний стан та актуальні проблеми ерготерапії в Україні</w:t>
            </w:r>
          </w:p>
        </w:tc>
        <w:tc>
          <w:tcPr>
            <w:tcW w:w="3544" w:type="dxa"/>
          </w:tcPr>
          <w:p w:rsidR="00FD35A7" w:rsidRPr="00FD35A7" w:rsidRDefault="00FD35A7" w:rsidP="00FD35A7">
            <w:pPr>
              <w:ind w:firstLine="567"/>
              <w:jc w:val="both"/>
              <w:rPr>
                <w:lang w:val="uk-UA"/>
              </w:rPr>
            </w:pPr>
            <w:r w:rsidRPr="00FD35A7">
              <w:rPr>
                <w:lang w:val="uk-UA"/>
              </w:rPr>
              <w:t>Сучасні реабілітаційно-спортивні технології: теорія і практика : тези доповідей І</w:t>
            </w:r>
            <w:r w:rsidRPr="00FD35A7">
              <w:t>V </w:t>
            </w:r>
            <w:r w:rsidRPr="00FD35A7">
              <w:rPr>
                <w:lang w:val="uk-UA"/>
              </w:rPr>
              <w:t>регіональної науково-практичної конференції, 20 лютого 2020</w:t>
            </w:r>
            <w:r w:rsidRPr="00FD35A7">
              <w:t> </w:t>
            </w:r>
            <w:r w:rsidRPr="00FD35A7">
              <w:rPr>
                <w:lang w:val="uk-UA"/>
              </w:rPr>
              <w:t>року.</w:t>
            </w:r>
            <w:r w:rsidRPr="00FD35A7">
              <w:t> </w:t>
            </w:r>
            <w:r w:rsidRPr="00FD35A7">
              <w:rPr>
                <w:lang w:val="uk-UA"/>
              </w:rPr>
              <w:t>– Полтава: ПІЕП, 2020. – С 67-70.</w:t>
            </w:r>
          </w:p>
          <w:p w:rsidR="00FD35A7" w:rsidRPr="00FD35A7" w:rsidRDefault="00FD35A7" w:rsidP="0091632E">
            <w:pPr>
              <w:pStyle w:val="1"/>
              <w:keepLines w:val="0"/>
              <w:shd w:val="clear" w:color="auto" w:fill="FFFFFF"/>
              <w:spacing w:before="0" w:after="375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</w:pPr>
          </w:p>
        </w:tc>
      </w:tr>
    </w:tbl>
    <w:p w:rsidR="004A1AFE" w:rsidRDefault="002A2571" w:rsidP="002A2571">
      <w:pPr>
        <w:tabs>
          <w:tab w:val="left" w:pos="3390"/>
        </w:tabs>
        <w:rPr>
          <w:lang w:val="uk-UA"/>
        </w:rPr>
      </w:pPr>
      <w:r>
        <w:rPr>
          <w:lang w:val="uk-UA"/>
        </w:rPr>
        <w:tab/>
      </w:r>
    </w:p>
    <w:p w:rsidR="004A1AFE" w:rsidRPr="004A1AFE" w:rsidRDefault="004A1AFE" w:rsidP="004A1AFE">
      <w:pPr>
        <w:rPr>
          <w:lang w:val="uk-UA"/>
        </w:rPr>
      </w:pPr>
    </w:p>
    <w:p w:rsidR="004A1AFE" w:rsidRDefault="004A1AFE" w:rsidP="004A1AFE">
      <w:pPr>
        <w:rPr>
          <w:lang w:val="uk-UA"/>
        </w:rPr>
      </w:pPr>
    </w:p>
    <w:tbl>
      <w:tblPr>
        <w:tblW w:w="104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2667"/>
        <w:gridCol w:w="3685"/>
        <w:gridCol w:w="3544"/>
        <w:gridCol w:w="9"/>
      </w:tblGrid>
      <w:tr w:rsidR="004A1AFE" w:rsidRPr="00431925" w:rsidTr="004A1AFE">
        <w:tc>
          <w:tcPr>
            <w:tcW w:w="10499" w:type="dxa"/>
            <w:gridSpan w:val="5"/>
            <w:vAlign w:val="center"/>
          </w:tcPr>
          <w:p w:rsidR="004A1AFE" w:rsidRDefault="004A1AFE" w:rsidP="00A6731B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ab/>
            </w:r>
            <w:r w:rsidRPr="00D45955">
              <w:rPr>
                <w:b/>
                <w:sz w:val="22"/>
                <w:szCs w:val="22"/>
                <w:lang w:val="uk-UA"/>
              </w:rPr>
              <w:t xml:space="preserve">Перелік друкованих праць, виданих у зарубіжних виданнях </w:t>
            </w:r>
          </w:p>
          <w:p w:rsidR="00A6731B" w:rsidRDefault="00A6731B" w:rsidP="00A6731B">
            <w:pPr>
              <w:widowControl w:val="0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A6731B" w:rsidRPr="00431925" w:rsidRDefault="00A6731B" w:rsidP="00A6731B">
            <w:pPr>
              <w:widowControl w:val="0"/>
              <w:jc w:val="center"/>
              <w:rPr>
                <w:b/>
                <w:u w:val="single"/>
                <w:lang w:val="uk-UA"/>
              </w:rPr>
            </w:pPr>
          </w:p>
        </w:tc>
      </w:tr>
      <w:tr w:rsidR="004A1AFE" w:rsidRPr="00431925" w:rsidTr="004A1AFE">
        <w:tc>
          <w:tcPr>
            <w:tcW w:w="10499" w:type="dxa"/>
            <w:gridSpan w:val="5"/>
            <w:vAlign w:val="center"/>
          </w:tcPr>
          <w:p w:rsidR="004A1AFE" w:rsidRPr="00431925" w:rsidRDefault="004A1AFE" w:rsidP="00FC290C">
            <w:pPr>
              <w:widowControl w:val="0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Тези</w:t>
            </w:r>
          </w:p>
        </w:tc>
      </w:tr>
      <w:tr w:rsidR="008A041D" w:rsidRPr="00431925" w:rsidTr="00A6731B">
        <w:trPr>
          <w:gridAfter w:val="1"/>
          <w:wAfter w:w="9" w:type="dxa"/>
        </w:trPr>
        <w:tc>
          <w:tcPr>
            <w:tcW w:w="3261" w:type="dxa"/>
            <w:gridSpan w:val="2"/>
          </w:tcPr>
          <w:p w:rsidR="008A041D" w:rsidRPr="004D5057" w:rsidRDefault="008A041D" w:rsidP="008A041D">
            <w:r w:rsidRPr="004D5057">
              <w:t>Вишар Є.В., Клеценко Л.В.</w:t>
            </w:r>
          </w:p>
        </w:tc>
        <w:tc>
          <w:tcPr>
            <w:tcW w:w="3685" w:type="dxa"/>
          </w:tcPr>
          <w:p w:rsidR="008A041D" w:rsidRPr="000355DB" w:rsidRDefault="008A041D" w:rsidP="008A041D">
            <w:pPr>
              <w:rPr>
                <w:lang w:val="uk-UA"/>
              </w:rPr>
            </w:pPr>
            <w:r w:rsidRPr="004D5057">
              <w:t xml:space="preserve">Здоров’язбереження та безпека життєдіяльності як аксіологічні засади соціальної адаптації особистості </w:t>
            </w:r>
          </w:p>
          <w:p w:rsidR="008A041D" w:rsidRPr="004D5057" w:rsidRDefault="008A041D" w:rsidP="008A041D">
            <w:r w:rsidRPr="004D5057">
              <w:t>Тези</w:t>
            </w:r>
          </w:p>
        </w:tc>
        <w:tc>
          <w:tcPr>
            <w:tcW w:w="3544" w:type="dxa"/>
          </w:tcPr>
          <w:p w:rsidR="008A041D" w:rsidRPr="004D5057" w:rsidRDefault="008A041D" w:rsidP="008A041D">
            <w:pPr>
              <w:ind w:right="-108"/>
              <w:rPr>
                <w:b/>
                <w:u w:val="single"/>
              </w:rPr>
            </w:pPr>
            <w:r w:rsidRPr="004D5057">
              <w:rPr>
                <w:lang w:val="en-US"/>
              </w:rPr>
              <w:t>International Scientific-Practical Conference Theoretical and applied researches in the field of pedagogy</w:t>
            </w:r>
            <w:r w:rsidRPr="008A041D">
              <w:rPr>
                <w:lang w:val="en-US"/>
              </w:rPr>
              <w:t>,</w:t>
            </w:r>
            <w:r w:rsidRPr="004D5057">
              <w:rPr>
                <w:lang w:val="en-US"/>
              </w:rPr>
              <w:t xml:space="preserve"> psychology and social sciences:</w:t>
            </w:r>
            <w:r w:rsidRPr="008A041D">
              <w:rPr>
                <w:lang w:val="en-US"/>
              </w:rPr>
              <w:t xml:space="preserve"> C</w:t>
            </w:r>
            <w:r w:rsidRPr="004D5057">
              <w:rPr>
                <w:lang w:val="en-US"/>
              </w:rPr>
              <w:t xml:space="preserve">onference Proceedings, December 28-29, 2016. Kielce: Holy Cross University. </w:t>
            </w:r>
            <w:r w:rsidRPr="004D5057">
              <w:t>48-51 pages.</w:t>
            </w:r>
          </w:p>
        </w:tc>
      </w:tr>
      <w:tr w:rsidR="008A041D" w:rsidRPr="00431925" w:rsidTr="00A6731B">
        <w:trPr>
          <w:gridAfter w:val="1"/>
          <w:wAfter w:w="9" w:type="dxa"/>
        </w:trPr>
        <w:tc>
          <w:tcPr>
            <w:tcW w:w="3261" w:type="dxa"/>
            <w:gridSpan w:val="2"/>
          </w:tcPr>
          <w:p w:rsidR="008A041D" w:rsidRPr="004D5057" w:rsidRDefault="008A041D" w:rsidP="008A041D">
            <w:r w:rsidRPr="004D5057">
              <w:t>Вишар Є.В., Клеценко Л.В.</w:t>
            </w:r>
          </w:p>
        </w:tc>
        <w:tc>
          <w:tcPr>
            <w:tcW w:w="3685" w:type="dxa"/>
          </w:tcPr>
          <w:p w:rsidR="008A041D" w:rsidRPr="000355DB" w:rsidRDefault="008A041D" w:rsidP="008A041D">
            <w:r w:rsidRPr="004D5057">
              <w:t>Психолого-педагогічні аспекти формування системи ціннісних орієнтацій майбутнього фахівця</w:t>
            </w:r>
          </w:p>
          <w:p w:rsidR="008A041D" w:rsidRPr="004D5057" w:rsidRDefault="008A041D" w:rsidP="008A041D">
            <w:pPr>
              <w:rPr>
                <w:lang w:val="en-US"/>
              </w:rPr>
            </w:pPr>
            <w:r w:rsidRPr="004D5057">
              <w:lastRenderedPageBreak/>
              <w:t>Тези</w:t>
            </w:r>
          </w:p>
        </w:tc>
        <w:tc>
          <w:tcPr>
            <w:tcW w:w="3544" w:type="dxa"/>
          </w:tcPr>
          <w:p w:rsidR="008A041D" w:rsidRPr="004D5057" w:rsidRDefault="008A041D" w:rsidP="008A041D">
            <w:pPr>
              <w:ind w:right="-108"/>
              <w:rPr>
                <w:b/>
                <w:u w:val="single"/>
              </w:rPr>
            </w:pPr>
            <w:r w:rsidRPr="004D5057">
              <w:rPr>
                <w:rStyle w:val="hps"/>
                <w:lang w:val="sk-SK"/>
              </w:rPr>
              <w:lastRenderedPageBreak/>
              <w:t xml:space="preserve">Medzinárodná vedecko-praktická konferencia </w:t>
            </w:r>
            <w:r w:rsidRPr="008A041D">
              <w:rPr>
                <w:bCs/>
                <w:lang w:val="en-US"/>
              </w:rPr>
              <w:t>«</w:t>
            </w:r>
            <w:r w:rsidRPr="004D5057">
              <w:rPr>
                <w:bCs/>
                <w:lang w:val="sk-SK"/>
              </w:rPr>
              <w:t xml:space="preserve">Inovatívny výskum v oblasti vzdelávania a sociálnej </w:t>
            </w:r>
            <w:r w:rsidRPr="004D5057">
              <w:rPr>
                <w:bCs/>
                <w:lang w:val="sk-SK"/>
              </w:rPr>
              <w:lastRenderedPageBreak/>
              <w:t>práce</w:t>
            </w:r>
            <w:r w:rsidRPr="008A041D">
              <w:rPr>
                <w:bCs/>
                <w:lang w:val="en-US"/>
              </w:rPr>
              <w:t>»</w:t>
            </w:r>
            <w:r w:rsidRPr="004D5057">
              <w:rPr>
                <w:lang w:val="sk-SK"/>
              </w:rPr>
              <w:t xml:space="preserve">. </w:t>
            </w:r>
            <w:r w:rsidRPr="004D5057">
              <w:rPr>
                <w:rFonts w:eastAsia="Calibri"/>
                <w:lang w:val="sk-SK" w:eastAsia="en-US"/>
              </w:rPr>
              <w:t>Sládkovičovo, Slovak Republic</w:t>
            </w:r>
            <w:r w:rsidRPr="004D5057">
              <w:rPr>
                <w:lang w:val="sk-SK"/>
              </w:rPr>
              <w:t xml:space="preserve"> </w:t>
            </w:r>
            <w:r w:rsidRPr="004D5057">
              <w:rPr>
                <w:rStyle w:val="hps"/>
                <w:lang w:val="sk-SK"/>
              </w:rPr>
              <w:t>10-11 marca 2017 r. (</w:t>
            </w:r>
            <w:r w:rsidRPr="004D5057">
              <w:t>108-111</w:t>
            </w:r>
            <w:r w:rsidRPr="004D5057">
              <w:rPr>
                <w:lang w:val="en-US"/>
              </w:rPr>
              <w:t xml:space="preserve"> )</w:t>
            </w:r>
          </w:p>
        </w:tc>
      </w:tr>
      <w:tr w:rsidR="008A041D" w:rsidRPr="00431925" w:rsidTr="00A6731B">
        <w:trPr>
          <w:gridAfter w:val="1"/>
          <w:wAfter w:w="9" w:type="dxa"/>
        </w:trPr>
        <w:tc>
          <w:tcPr>
            <w:tcW w:w="3261" w:type="dxa"/>
            <w:gridSpan w:val="2"/>
          </w:tcPr>
          <w:p w:rsidR="008A041D" w:rsidRPr="004D5057" w:rsidRDefault="008A041D" w:rsidP="008A041D">
            <w:r w:rsidRPr="004D5057">
              <w:lastRenderedPageBreak/>
              <w:t>Вишар Є.В.</w:t>
            </w:r>
          </w:p>
        </w:tc>
        <w:tc>
          <w:tcPr>
            <w:tcW w:w="3685" w:type="dxa"/>
          </w:tcPr>
          <w:p w:rsidR="008A041D" w:rsidRPr="000355DB" w:rsidRDefault="008A041D" w:rsidP="008A041D">
            <w:r w:rsidRPr="004D5057">
              <w:t>Психологічний аспект формування здоров’язберігаючої компетентності студентів ВНЗ</w:t>
            </w:r>
          </w:p>
          <w:p w:rsidR="008A041D" w:rsidRPr="004D5057" w:rsidRDefault="008A041D" w:rsidP="008A041D">
            <w:pPr>
              <w:rPr>
                <w:lang w:val="en-US"/>
              </w:rPr>
            </w:pPr>
            <w:r w:rsidRPr="004D5057">
              <w:t>Тези</w:t>
            </w:r>
          </w:p>
        </w:tc>
        <w:tc>
          <w:tcPr>
            <w:tcW w:w="3544" w:type="dxa"/>
          </w:tcPr>
          <w:p w:rsidR="008A041D" w:rsidRPr="004D5057" w:rsidRDefault="008A041D" w:rsidP="008A041D">
            <w:pPr>
              <w:ind w:right="-108"/>
              <w:rPr>
                <w:b/>
                <w:u w:val="single"/>
              </w:rPr>
            </w:pPr>
            <w:r w:rsidRPr="008A041D">
              <w:rPr>
                <w:rFonts w:eastAsia="Calibri"/>
                <w:lang w:val="en-US"/>
              </w:rPr>
              <w:t>«</w:t>
            </w:r>
            <w:r w:rsidRPr="004D5057">
              <w:rPr>
                <w:rFonts w:eastAsia="Calibri"/>
                <w:lang w:val="en-US"/>
              </w:rPr>
              <w:t>P</w:t>
            </w:r>
            <w:r w:rsidRPr="008A041D">
              <w:rPr>
                <w:rFonts w:eastAsia="Calibri"/>
                <w:lang w:val="en-US"/>
              </w:rPr>
              <w:t>eda</w:t>
            </w:r>
            <w:r w:rsidRPr="004D5057">
              <w:rPr>
                <w:rFonts w:eastAsia="Calibri"/>
                <w:lang w:val="en-US"/>
              </w:rPr>
              <w:t>gogical education in modern university – project-based approach to the work organization according to the guidelines of the European Qualifications Framework (experience of the Paneuropean University)</w:t>
            </w:r>
            <w:r w:rsidRPr="008A041D">
              <w:rPr>
                <w:rFonts w:eastAsia="Calibri"/>
                <w:lang w:val="en-US"/>
              </w:rPr>
              <w:t>»</w:t>
            </w:r>
            <w:r w:rsidRPr="004D5057">
              <w:rPr>
                <w:rFonts w:eastAsia="Calibri"/>
                <w:lang w:val="en-US"/>
              </w:rPr>
              <w:t xml:space="preserve"> : the adstracts of scientifically-methodological works by the results of international scientific and pedagogical internship</w:t>
            </w:r>
            <w:r w:rsidRPr="008A041D">
              <w:rPr>
                <w:rFonts w:eastAsia="Calibri"/>
                <w:lang w:val="en-US"/>
              </w:rPr>
              <w:t>, which was orga</w:t>
            </w:r>
            <w:r w:rsidRPr="004D5057">
              <w:rPr>
                <w:rFonts w:eastAsia="Calibri"/>
                <w:lang w:val="en-US"/>
              </w:rPr>
              <w:t>nized by</w:t>
            </w:r>
            <w:r w:rsidRPr="008A041D">
              <w:rPr>
                <w:rFonts w:eastAsia="Calibri"/>
                <w:lang w:val="en-US"/>
              </w:rPr>
              <w:t xml:space="preserve"> </w:t>
            </w:r>
            <w:r w:rsidRPr="004D5057">
              <w:rPr>
                <w:rFonts w:eastAsia="Calibri"/>
                <w:lang w:val="en-US"/>
              </w:rPr>
              <w:t xml:space="preserve">  Danubius University for scientists of Ukrainian universities on March 22-24, </w:t>
            </w:r>
            <w:smartTag w:uri="urn:schemas-microsoft-com:office:smarttags" w:element="metricconverter">
              <w:smartTagPr>
                <w:attr w:name="ProductID" w:val="2017 in"/>
              </w:smartTagPr>
              <w:r w:rsidRPr="004D5057">
                <w:rPr>
                  <w:rFonts w:eastAsia="Calibri"/>
                  <w:lang w:val="en-US"/>
                </w:rPr>
                <w:t>2017 in</w:t>
              </w:r>
            </w:smartTag>
            <w:r w:rsidRPr="004D5057">
              <w:rPr>
                <w:rFonts w:eastAsia="Calibri"/>
                <w:lang w:val="en-US"/>
              </w:rPr>
              <w:t xml:space="preserve"> </w:t>
            </w:r>
            <w:r w:rsidRPr="004D5057">
              <w:rPr>
                <w:rFonts w:eastAsia="Calibri"/>
                <w:lang w:val="sk-SK" w:eastAsia="en-US"/>
              </w:rPr>
              <w:t>Sládkovičovo, Slovak Republic</w:t>
            </w:r>
            <w:r w:rsidRPr="004D5057">
              <w:rPr>
                <w:lang w:val="sk-SK"/>
              </w:rPr>
              <w:t xml:space="preserve">. </w:t>
            </w:r>
            <w:r w:rsidRPr="004D5057">
              <w:t>(24-27)</w:t>
            </w:r>
          </w:p>
        </w:tc>
      </w:tr>
      <w:tr w:rsidR="004A1AFE" w:rsidRPr="00431925" w:rsidTr="0091632E">
        <w:tc>
          <w:tcPr>
            <w:tcW w:w="10499" w:type="dxa"/>
            <w:gridSpan w:val="5"/>
            <w:vAlign w:val="center"/>
          </w:tcPr>
          <w:p w:rsidR="004A1AFE" w:rsidRPr="00431925" w:rsidRDefault="004A1AFE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Статті у фахових виданнях</w:t>
            </w:r>
          </w:p>
        </w:tc>
      </w:tr>
      <w:tr w:rsidR="004A1AFE" w:rsidRPr="00431925" w:rsidTr="0091632E">
        <w:tc>
          <w:tcPr>
            <w:tcW w:w="10499" w:type="dxa"/>
            <w:gridSpan w:val="5"/>
            <w:vAlign w:val="center"/>
          </w:tcPr>
          <w:p w:rsidR="00A6731B" w:rsidRDefault="00A6731B" w:rsidP="00FC290C">
            <w:pPr>
              <w:widowControl w:val="0"/>
              <w:ind w:right="-109"/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</w:p>
          <w:p w:rsidR="004A1AFE" w:rsidRPr="00431925" w:rsidRDefault="004A1AFE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Статті в інших виданнях</w:t>
            </w:r>
          </w:p>
        </w:tc>
      </w:tr>
      <w:tr w:rsidR="004A1AFE" w:rsidRPr="00A6731B" w:rsidTr="00A6731B">
        <w:tc>
          <w:tcPr>
            <w:tcW w:w="594" w:type="dxa"/>
            <w:vAlign w:val="center"/>
          </w:tcPr>
          <w:p w:rsidR="004A1AFE" w:rsidRPr="00F00EDF" w:rsidRDefault="004A1AFE" w:rsidP="00FC290C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2667" w:type="dxa"/>
            <w:vAlign w:val="center"/>
          </w:tcPr>
          <w:p w:rsidR="004A1AFE" w:rsidRPr="00431925" w:rsidRDefault="000E6596" w:rsidP="00FC290C">
            <w:pPr>
              <w:rPr>
                <w:lang w:val="uk-UA"/>
              </w:rPr>
            </w:pPr>
            <w:r w:rsidRPr="00A25E9F">
              <w:rPr>
                <w:lang w:val="uk-UA"/>
              </w:rPr>
              <w:t xml:space="preserve">І. М. Скрипка, А. В. Гета, Є. В. Вишар, Л. В. Клеценко, А. Я. Коломієць  </w:t>
            </w:r>
          </w:p>
        </w:tc>
        <w:tc>
          <w:tcPr>
            <w:tcW w:w="3685" w:type="dxa"/>
            <w:vAlign w:val="center"/>
          </w:tcPr>
          <w:p w:rsidR="004A1AFE" w:rsidRPr="00431925" w:rsidRDefault="000E6596" w:rsidP="00FC290C">
            <w:pPr>
              <w:widowControl w:val="0"/>
              <w:rPr>
                <w:lang w:val="uk-UA"/>
              </w:rPr>
            </w:pPr>
            <w:r w:rsidRPr="00A25E9F">
              <w:rPr>
                <w:lang w:val="uk-UA"/>
              </w:rPr>
              <w:t>Особливості методики розвитку фізичних якостей підлітків на секційних заняттях з боротьби дзюдо в позашкільний час</w:t>
            </w:r>
          </w:p>
        </w:tc>
        <w:tc>
          <w:tcPr>
            <w:tcW w:w="3553" w:type="dxa"/>
            <w:gridSpan w:val="2"/>
          </w:tcPr>
          <w:p w:rsidR="004A1AFE" w:rsidRPr="00431925" w:rsidRDefault="000E6596" w:rsidP="000E6596">
            <w:pPr>
              <w:pStyle w:val="a3"/>
              <w:widowControl w:val="0"/>
              <w:ind w:left="0"/>
              <w:rPr>
                <w:lang w:val="uk-UA"/>
              </w:rPr>
            </w:pPr>
            <w:r w:rsidRPr="000E6596">
              <w:rPr>
                <w:lang w:val="en-US"/>
              </w:rPr>
              <w:t>Science</w:t>
            </w:r>
            <w:r w:rsidRPr="00A25E9F">
              <w:rPr>
                <w:lang w:val="uk-UA"/>
              </w:rPr>
              <w:t xml:space="preserve"> </w:t>
            </w:r>
            <w:r w:rsidRPr="000E6596">
              <w:rPr>
                <w:lang w:val="en-US"/>
              </w:rPr>
              <w:t>and</w:t>
            </w:r>
            <w:r w:rsidRPr="00A25E9F">
              <w:rPr>
                <w:lang w:val="uk-UA"/>
              </w:rPr>
              <w:t xml:space="preserve"> </w:t>
            </w:r>
            <w:r w:rsidRPr="000E6596">
              <w:rPr>
                <w:lang w:val="en-US"/>
              </w:rPr>
              <w:t>Education</w:t>
            </w:r>
            <w:r w:rsidRPr="00A25E9F">
              <w:rPr>
                <w:lang w:val="uk-UA"/>
              </w:rPr>
              <w:t xml:space="preserve"> </w:t>
            </w:r>
            <w:r w:rsidRPr="000E6596">
              <w:rPr>
                <w:lang w:val="en-US"/>
              </w:rPr>
              <w:t>a</w:t>
            </w:r>
            <w:r w:rsidRPr="00A25E9F">
              <w:rPr>
                <w:lang w:val="uk-UA"/>
              </w:rPr>
              <w:t xml:space="preserve"> </w:t>
            </w:r>
            <w:r w:rsidRPr="000E6596">
              <w:rPr>
                <w:lang w:val="en-US"/>
              </w:rPr>
              <w:t>New</w:t>
            </w:r>
            <w:r w:rsidRPr="00A25E9F">
              <w:rPr>
                <w:lang w:val="uk-UA"/>
              </w:rPr>
              <w:t xml:space="preserve"> </w:t>
            </w:r>
            <w:r w:rsidRPr="000E6596">
              <w:rPr>
                <w:lang w:val="en-US"/>
              </w:rPr>
              <w:t>Dimension</w:t>
            </w:r>
            <w:r w:rsidRPr="00A25E9F">
              <w:rPr>
                <w:lang w:val="uk-UA"/>
              </w:rPr>
              <w:t xml:space="preserve">. </w:t>
            </w:r>
            <w:r w:rsidRPr="00A25E9F">
              <w:rPr>
                <w:lang w:val="en-US"/>
              </w:rPr>
              <w:t>Pedagogy</w:t>
            </w:r>
            <w:r w:rsidRPr="00A25E9F">
              <w:rPr>
                <w:lang w:val="uk-UA"/>
              </w:rPr>
              <w:t xml:space="preserve"> </w:t>
            </w:r>
            <w:r w:rsidRPr="00A25E9F">
              <w:rPr>
                <w:lang w:val="en-US"/>
              </w:rPr>
              <w:t>and</w:t>
            </w:r>
            <w:r w:rsidRPr="00A25E9F">
              <w:rPr>
                <w:lang w:val="uk-UA"/>
              </w:rPr>
              <w:t xml:space="preserve"> </w:t>
            </w:r>
            <w:r w:rsidRPr="00A25E9F">
              <w:rPr>
                <w:lang w:val="en-US"/>
              </w:rPr>
              <w:t>Psychology</w:t>
            </w:r>
            <w:r w:rsidRPr="00A25E9F">
              <w:rPr>
                <w:lang w:val="uk-UA"/>
              </w:rPr>
              <w:t xml:space="preserve">, </w:t>
            </w:r>
            <w:r w:rsidRPr="00A25E9F">
              <w:rPr>
                <w:lang w:val="en-US"/>
              </w:rPr>
              <w:t>VII</w:t>
            </w:r>
            <w:r w:rsidRPr="00A25E9F">
              <w:rPr>
                <w:lang w:val="uk-UA"/>
              </w:rPr>
              <w:t xml:space="preserve"> (84), </w:t>
            </w:r>
            <w:r w:rsidRPr="00A25E9F">
              <w:rPr>
                <w:lang w:val="en-US"/>
              </w:rPr>
              <w:t>Issue</w:t>
            </w:r>
            <w:r w:rsidRPr="00A25E9F">
              <w:rPr>
                <w:lang w:val="uk-UA"/>
              </w:rPr>
              <w:t xml:space="preserve">: 207, 2019 </w:t>
            </w:r>
            <w:r w:rsidRPr="00A25E9F">
              <w:rPr>
                <w:lang w:val="en-US"/>
              </w:rPr>
              <w:t>Nov</w:t>
            </w:r>
            <w:r w:rsidRPr="00A25E9F">
              <w:rPr>
                <w:lang w:val="uk-UA"/>
              </w:rPr>
              <w:t>. – Р. 47 – 50.</w:t>
            </w:r>
          </w:p>
        </w:tc>
      </w:tr>
    </w:tbl>
    <w:p w:rsidR="00BD1316" w:rsidRPr="004A1AFE" w:rsidRDefault="00A6731B" w:rsidP="004A1AFE">
      <w:pPr>
        <w:tabs>
          <w:tab w:val="left" w:pos="1725"/>
        </w:tabs>
        <w:rPr>
          <w:lang w:val="uk-UA"/>
        </w:rPr>
      </w:pPr>
    </w:p>
    <w:sectPr w:rsidR="00BD1316" w:rsidRPr="004A1AFE" w:rsidSect="00C7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5656A"/>
    <w:multiLevelType w:val="hybridMultilevel"/>
    <w:tmpl w:val="A364C572"/>
    <w:lvl w:ilvl="0" w:tplc="C7F6C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153A5"/>
    <w:multiLevelType w:val="hybridMultilevel"/>
    <w:tmpl w:val="D6028D92"/>
    <w:lvl w:ilvl="0" w:tplc="C7F6C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A3363"/>
    <w:multiLevelType w:val="hybridMultilevel"/>
    <w:tmpl w:val="399EC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D6562"/>
    <w:multiLevelType w:val="hybridMultilevel"/>
    <w:tmpl w:val="7AD82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F7CC1"/>
    <w:multiLevelType w:val="hybridMultilevel"/>
    <w:tmpl w:val="B478F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F338A"/>
    <w:multiLevelType w:val="hybridMultilevel"/>
    <w:tmpl w:val="962A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72781"/>
    <w:multiLevelType w:val="hybridMultilevel"/>
    <w:tmpl w:val="962A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E07CAF"/>
    <w:multiLevelType w:val="hybridMultilevel"/>
    <w:tmpl w:val="CF523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3BD2"/>
    <w:rsid w:val="00026200"/>
    <w:rsid w:val="00083BD2"/>
    <w:rsid w:val="000E6596"/>
    <w:rsid w:val="001F300A"/>
    <w:rsid w:val="002A2571"/>
    <w:rsid w:val="002B019C"/>
    <w:rsid w:val="002D76DA"/>
    <w:rsid w:val="004347E4"/>
    <w:rsid w:val="00435BFD"/>
    <w:rsid w:val="004A1AFE"/>
    <w:rsid w:val="005555D3"/>
    <w:rsid w:val="005747E8"/>
    <w:rsid w:val="005B697F"/>
    <w:rsid w:val="005D62CF"/>
    <w:rsid w:val="005E6419"/>
    <w:rsid w:val="006E465E"/>
    <w:rsid w:val="007219E7"/>
    <w:rsid w:val="008A041D"/>
    <w:rsid w:val="008F4E1D"/>
    <w:rsid w:val="0091632E"/>
    <w:rsid w:val="009A3750"/>
    <w:rsid w:val="00A6731B"/>
    <w:rsid w:val="00B04607"/>
    <w:rsid w:val="00C746EE"/>
    <w:rsid w:val="00C770B6"/>
    <w:rsid w:val="00CE7BED"/>
    <w:rsid w:val="00D56C91"/>
    <w:rsid w:val="00DA739D"/>
    <w:rsid w:val="00EB061D"/>
    <w:rsid w:val="00F06AD6"/>
    <w:rsid w:val="00F53786"/>
    <w:rsid w:val="00F93F2E"/>
    <w:rsid w:val="00FB356C"/>
    <w:rsid w:val="00FD35A7"/>
    <w:rsid w:val="00FE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D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9163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A1AFE"/>
    <w:pPr>
      <w:keepNext/>
      <w:spacing w:before="240" w:after="60"/>
      <w:outlineLvl w:val="2"/>
    </w:pPr>
    <w:rPr>
      <w:rFonts w:ascii="Cambria" w:hAnsi="Cambria"/>
      <w:b/>
      <w:bCs/>
      <w:noProof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83BD2"/>
    <w:pPr>
      <w:ind w:left="720"/>
      <w:contextualSpacing/>
    </w:pPr>
    <w:rPr>
      <w:noProof w:val="0"/>
    </w:rPr>
  </w:style>
  <w:style w:type="character" w:customStyle="1" w:styleId="a4">
    <w:name w:val="Абзац списка Знак"/>
    <w:link w:val="a3"/>
    <w:uiPriority w:val="34"/>
    <w:rsid w:val="00083BD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EB061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B0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061D"/>
    <w:rPr>
      <w:rFonts w:ascii="Courier New" w:eastAsia="Times New Roman" w:hAnsi="Courier New" w:cs="Times New Roman"/>
      <w:sz w:val="20"/>
      <w:szCs w:val="20"/>
    </w:rPr>
  </w:style>
  <w:style w:type="character" w:styleId="a6">
    <w:name w:val="Strong"/>
    <w:uiPriority w:val="22"/>
    <w:qFormat/>
    <w:rsid w:val="005747E8"/>
    <w:rPr>
      <w:b/>
      <w:bCs/>
    </w:rPr>
  </w:style>
  <w:style w:type="character" w:customStyle="1" w:styleId="apple-converted-space">
    <w:name w:val="apple-converted-space"/>
    <w:basedOn w:val="a0"/>
    <w:rsid w:val="005747E8"/>
  </w:style>
  <w:style w:type="paragraph" w:styleId="31">
    <w:name w:val="Body Text 3"/>
    <w:basedOn w:val="a"/>
    <w:link w:val="32"/>
    <w:uiPriority w:val="99"/>
    <w:rsid w:val="005747E8"/>
    <w:pPr>
      <w:jc w:val="both"/>
    </w:pPr>
    <w:rPr>
      <w:noProof w:val="0"/>
      <w:sz w:val="22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5747E8"/>
    <w:rPr>
      <w:rFonts w:ascii="Times New Roman" w:eastAsia="Times New Roman" w:hAnsi="Times New Roman" w:cs="Times New Roman"/>
      <w:szCs w:val="20"/>
    </w:rPr>
  </w:style>
  <w:style w:type="character" w:customStyle="1" w:styleId="2049">
    <w:name w:val="2049"/>
    <w:aliases w:val="baiaagaaboqcaaadogyaaavibgaaaaaaaaaaaaaaaaaaaaaaaaaaaaaaaaaaaaaaaaaaaaaaaaaaaaaaaaaaaaaaaaaaaaaaaaaaaaaaaaaaaaaaaaaaaaaaaaaaaaaaaaaaaaaaaaaaaaaaaaaaaaaaaaaaaaaaaaaaaaaaaaaaaaaaaaaaaaaaaaaaaaaaaaaaaaaaaaaaaaaaaaaaaaaaaaaaaaaaaaaaaaaa"/>
    <w:basedOn w:val="a0"/>
    <w:rsid w:val="005747E8"/>
  </w:style>
  <w:style w:type="paragraph" w:customStyle="1" w:styleId="Default">
    <w:name w:val="Default"/>
    <w:rsid w:val="004A1A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0">
    <w:name w:val="A4"/>
    <w:uiPriority w:val="99"/>
    <w:rsid w:val="004A1AFE"/>
    <w:rPr>
      <w:color w:val="000000"/>
      <w:sz w:val="15"/>
      <w:szCs w:val="15"/>
    </w:rPr>
  </w:style>
  <w:style w:type="paragraph" w:styleId="a7">
    <w:name w:val="Normal (Web)"/>
    <w:basedOn w:val="a"/>
    <w:link w:val="a8"/>
    <w:qFormat/>
    <w:rsid w:val="004A1AFE"/>
    <w:pPr>
      <w:spacing w:before="100" w:beforeAutospacing="1" w:after="100" w:afterAutospacing="1"/>
    </w:pPr>
    <w:rPr>
      <w:noProof w:val="0"/>
    </w:rPr>
  </w:style>
  <w:style w:type="character" w:customStyle="1" w:styleId="a8">
    <w:name w:val="Обычный (веб) Знак"/>
    <w:link w:val="a7"/>
    <w:rsid w:val="004A1AF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uiPriority w:val="20"/>
    <w:qFormat/>
    <w:rsid w:val="004A1AFE"/>
    <w:rPr>
      <w:i/>
      <w:iCs/>
    </w:rPr>
  </w:style>
  <w:style w:type="character" w:customStyle="1" w:styleId="30">
    <w:name w:val="Заголовок 3 Знак"/>
    <w:basedOn w:val="a0"/>
    <w:link w:val="3"/>
    <w:rsid w:val="004A1AF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word">
    <w:name w:val="word"/>
    <w:basedOn w:val="a0"/>
    <w:rsid w:val="007219E7"/>
  </w:style>
  <w:style w:type="character" w:customStyle="1" w:styleId="whitespace">
    <w:name w:val="whitespace"/>
    <w:basedOn w:val="a0"/>
    <w:rsid w:val="007219E7"/>
  </w:style>
  <w:style w:type="character" w:customStyle="1" w:styleId="hps">
    <w:name w:val="hps"/>
    <w:basedOn w:val="a0"/>
    <w:rsid w:val="002A2571"/>
  </w:style>
  <w:style w:type="character" w:customStyle="1" w:styleId="10">
    <w:name w:val="Заголовок 1 Знак"/>
    <w:basedOn w:val="a0"/>
    <w:link w:val="1"/>
    <w:uiPriority w:val="9"/>
    <w:rsid w:val="0091632E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user53</dc:creator>
  <cp:lastModifiedBy>user53</cp:lastModifiedBy>
  <cp:revision>8</cp:revision>
  <dcterms:created xsi:type="dcterms:W3CDTF">2020-05-05T11:43:00Z</dcterms:created>
  <dcterms:modified xsi:type="dcterms:W3CDTF">2020-05-30T16:55:00Z</dcterms:modified>
</cp:coreProperties>
</file>