
<file path=[Content_Types].xml><?xml version="1.0" encoding="utf-8"?>
<Types xmlns="http://schemas.openxmlformats.org/package/2006/content-types">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02723" w:rsidRDefault="00D02723" w:rsidP="00D02723">
      <w:pPr>
        <w:pStyle w:val="1"/>
        <w:spacing w:before="0" w:beforeAutospacing="0" w:after="375" w:afterAutospacing="0"/>
        <w:rPr>
          <w:rFonts w:ascii="Tahoma" w:hAnsi="Tahoma" w:cs="Tahoma"/>
          <w:b w:val="0"/>
          <w:bCs w:val="0"/>
          <w:color w:val="222222"/>
          <w:sz w:val="20"/>
          <w:szCs w:val="20"/>
          <w:lang w:val="uk-UA"/>
        </w:rPr>
      </w:pPr>
      <w:r>
        <w:rPr>
          <w:rFonts w:ascii="Tahoma" w:hAnsi="Tahoma" w:cs="Tahoma"/>
          <w:b w:val="0"/>
          <w:bCs w:val="0"/>
          <w:color w:val="222222"/>
          <w:sz w:val="20"/>
          <w:szCs w:val="20"/>
          <w:lang w:val="uk-UA"/>
        </w:rPr>
        <w:fldChar w:fldCharType="begin"/>
      </w:r>
      <w:r>
        <w:rPr>
          <w:rFonts w:ascii="Tahoma" w:hAnsi="Tahoma" w:cs="Tahoma"/>
          <w:b w:val="0"/>
          <w:bCs w:val="0"/>
          <w:color w:val="222222"/>
          <w:sz w:val="20"/>
          <w:szCs w:val="20"/>
          <w:lang w:val="uk-UA"/>
        </w:rPr>
        <w:instrText xml:space="preserve"> HYPERLINK "https://pl.uu.edu.ua/20-%d0%bb%d1%8e%d1%82%d0%be%d0%b3%d0%be-2021-%d1%80%d0%be%d0%ba%d1%83-%d1%83-%d0%bf%d0%be%d0%bb%d1%82%d0%b0%d0%b2%d1%81%d1%8c%d0%ba%d0%be%d0%bc%d1%83-%d1%96%d0%bd%d1%81%d1%82%d0%b8%d1%82%d1%83%d1%82/" </w:instrText>
      </w:r>
      <w:r>
        <w:rPr>
          <w:rFonts w:ascii="Tahoma" w:hAnsi="Tahoma" w:cs="Tahoma"/>
          <w:b w:val="0"/>
          <w:bCs w:val="0"/>
          <w:color w:val="222222"/>
          <w:sz w:val="20"/>
          <w:szCs w:val="20"/>
          <w:lang w:val="uk-UA"/>
        </w:rPr>
        <w:fldChar w:fldCharType="separate"/>
      </w:r>
      <w:r>
        <w:rPr>
          <w:rStyle w:val="a5"/>
          <w:rFonts w:ascii="Tahoma" w:hAnsi="Tahoma" w:cs="Tahoma"/>
          <w:b w:val="0"/>
          <w:bCs w:val="0"/>
          <w:sz w:val="20"/>
          <w:szCs w:val="20"/>
          <w:lang w:val="uk-UA"/>
        </w:rPr>
        <w:t>https://pl.uu.edu.ua/20-%d0%bb%d1%8e%d1%82%d0%be%d0%b3%d0%be-2021-%d1%80%d0%be%d0%ba%d1%83-%d1%83-%d0%bf%d0%be%d0%bb%d1%82%d0%b0%d0%b2%d1%81%d1%8c%d0%ba%d0%be%d0%bc%d1%83-%d1%96%d0%bd%d1%81%d1%82%d0%b8%d1%82%d1%83%d1%82/</w:t>
      </w:r>
      <w:r>
        <w:rPr>
          <w:rFonts w:ascii="Tahoma" w:hAnsi="Tahoma" w:cs="Tahoma"/>
          <w:b w:val="0"/>
          <w:bCs w:val="0"/>
          <w:color w:val="222222"/>
          <w:sz w:val="20"/>
          <w:szCs w:val="20"/>
          <w:lang w:val="uk-UA"/>
        </w:rPr>
        <w:fldChar w:fldCharType="end"/>
      </w:r>
    </w:p>
    <w:p w:rsidR="00D02723" w:rsidRDefault="00D02723" w:rsidP="00D02723">
      <w:pPr>
        <w:pStyle w:val="1"/>
        <w:spacing w:before="0" w:beforeAutospacing="0" w:after="375" w:afterAutospacing="0"/>
        <w:rPr>
          <w:rFonts w:ascii="Tahoma" w:hAnsi="Tahoma" w:cs="Tahoma"/>
          <w:b w:val="0"/>
          <w:bCs w:val="0"/>
          <w:sz w:val="38"/>
          <w:szCs w:val="38"/>
          <w:lang w:val="uk-UA"/>
        </w:rPr>
      </w:pPr>
      <w:r>
        <w:rPr>
          <w:rFonts w:ascii="Tahoma" w:hAnsi="Tahoma" w:cs="Tahoma"/>
          <w:b w:val="0"/>
          <w:bCs w:val="0"/>
          <w:color w:val="222222"/>
          <w:sz w:val="38"/>
          <w:szCs w:val="38"/>
          <w:lang w:val="uk-UA"/>
        </w:rPr>
        <w:t xml:space="preserve">20 лютого 2021 року у Полтавському інституті економіки і права та Полтавському коледжі Університету «Україна» відбувся День відкритих дверей для директорів шкіл, завучів, вчителів, учнів </w:t>
      </w:r>
      <w:r>
        <w:rPr>
          <w:rFonts w:ascii="Tahoma" w:hAnsi="Tahoma" w:cs="Tahoma"/>
          <w:b w:val="0"/>
          <w:bCs w:val="0"/>
          <w:sz w:val="38"/>
          <w:szCs w:val="38"/>
          <w:lang w:val="uk-UA"/>
        </w:rPr>
        <w:t>та їх батьків.</w:t>
      </w:r>
    </w:p>
    <w:p w:rsidR="00D02723" w:rsidRPr="00D02723" w:rsidRDefault="00D02723" w:rsidP="00D02723">
      <w:pPr>
        <w:rPr>
          <w:rFonts w:ascii="Times New Roman" w:hAnsi="Times New Roman" w:cs="Times New Roman"/>
          <w:sz w:val="24"/>
          <w:szCs w:val="24"/>
          <w:lang w:val="uk-UA"/>
        </w:rPr>
      </w:pPr>
      <w:hyperlink r:id="rId6" w:history="1">
        <w:r w:rsidRPr="00D02723">
          <w:rPr>
            <w:rStyle w:val="a5"/>
            <w:sz w:val="21"/>
            <w:szCs w:val="21"/>
            <w:lang w:val="uk-UA"/>
          </w:rPr>
          <w:t>22/02/2021</w:t>
        </w:r>
      </w:hyperlink>
      <w:r>
        <w:rPr>
          <w:rStyle w:val="byline"/>
          <w:sz w:val="21"/>
          <w:szCs w:val="21"/>
        </w:rPr>
        <w:t> </w:t>
      </w:r>
      <w:hyperlink r:id="rId7" w:history="1">
        <w:r>
          <w:rPr>
            <w:rStyle w:val="a5"/>
            <w:sz w:val="21"/>
            <w:szCs w:val="21"/>
          </w:rPr>
          <w:t>uu</w:t>
        </w:r>
        <w:r w:rsidRPr="00D02723">
          <w:rPr>
            <w:rStyle w:val="a5"/>
            <w:sz w:val="21"/>
            <w:szCs w:val="21"/>
            <w:lang w:val="uk-UA"/>
          </w:rPr>
          <w:t xml:space="preserve"> </w:t>
        </w:r>
        <w:r>
          <w:rPr>
            <w:rStyle w:val="a5"/>
            <w:sz w:val="21"/>
            <w:szCs w:val="21"/>
          </w:rPr>
          <w:t>pl</w:t>
        </w:r>
      </w:hyperlink>
      <w:hyperlink r:id="rId8" w:history="1">
        <w:r>
          <w:rPr>
            <w:rStyle w:val="a5"/>
            <w:sz w:val="21"/>
            <w:szCs w:val="21"/>
          </w:rPr>
          <w:t>Uncategorized</w:t>
        </w:r>
      </w:hyperlink>
    </w:p>
    <w:p w:rsidR="00D02723" w:rsidRDefault="00D02723" w:rsidP="00D02723">
      <w:pPr>
        <w:pStyle w:val="a6"/>
        <w:spacing w:before="0" w:beforeAutospacing="0" w:after="225" w:afterAutospacing="0"/>
        <w:rPr>
          <w:rFonts w:ascii="Arial" w:hAnsi="Arial" w:cs="Arial"/>
          <w:sz w:val="21"/>
          <w:szCs w:val="21"/>
        </w:rPr>
      </w:pPr>
      <w:r w:rsidRPr="00D02723">
        <w:rPr>
          <w:rFonts w:ascii="Arial" w:hAnsi="Arial" w:cs="Arial"/>
          <w:sz w:val="21"/>
          <w:szCs w:val="21"/>
          <w:lang w:val="uk-UA"/>
        </w:rPr>
        <w:t xml:space="preserve">Захід проходив у режимі </w:t>
      </w:r>
      <w:r>
        <w:rPr>
          <w:rFonts w:ascii="Arial" w:hAnsi="Arial" w:cs="Arial"/>
          <w:sz w:val="21"/>
          <w:szCs w:val="21"/>
        </w:rPr>
        <w:t>Online</w:t>
      </w:r>
      <w:r w:rsidRPr="00D02723">
        <w:rPr>
          <w:rFonts w:ascii="Arial" w:hAnsi="Arial" w:cs="Arial"/>
          <w:sz w:val="21"/>
          <w:szCs w:val="21"/>
          <w:lang w:val="uk-UA"/>
        </w:rPr>
        <w:t xml:space="preserve"> конференції з використанням платформи</w:t>
      </w:r>
      <w:r>
        <w:rPr>
          <w:rFonts w:ascii="Arial" w:hAnsi="Arial" w:cs="Arial"/>
          <w:sz w:val="21"/>
          <w:szCs w:val="21"/>
        </w:rPr>
        <w:t> </w:t>
      </w:r>
      <w:r>
        <w:rPr>
          <w:rStyle w:val="a7"/>
          <w:rFonts w:ascii="Arial" w:hAnsi="Arial" w:cs="Arial"/>
          <w:sz w:val="21"/>
          <w:szCs w:val="21"/>
        </w:rPr>
        <w:t>ZOOM</w:t>
      </w:r>
      <w:r w:rsidRPr="00D02723">
        <w:rPr>
          <w:rStyle w:val="a7"/>
          <w:rFonts w:ascii="Arial" w:hAnsi="Arial" w:cs="Arial"/>
          <w:sz w:val="21"/>
          <w:szCs w:val="21"/>
          <w:lang w:val="uk-UA"/>
        </w:rPr>
        <w:t>.</w:t>
      </w:r>
      <w:r>
        <w:rPr>
          <w:rStyle w:val="a7"/>
          <w:rFonts w:ascii="Arial" w:hAnsi="Arial" w:cs="Arial"/>
          <w:sz w:val="21"/>
          <w:szCs w:val="21"/>
        </w:rPr>
        <w:t> </w:t>
      </w:r>
      <w:r>
        <w:rPr>
          <w:rFonts w:ascii="Arial" w:hAnsi="Arial" w:cs="Arial"/>
          <w:sz w:val="21"/>
          <w:szCs w:val="21"/>
        </w:rPr>
        <w:t>Його відкрила директорка інституту доктор філософії, кандидат політичних наук, доцент</w:t>
      </w:r>
      <w:proofErr w:type="gramStart"/>
      <w:r>
        <w:rPr>
          <w:rFonts w:ascii="Arial" w:hAnsi="Arial" w:cs="Arial"/>
          <w:sz w:val="21"/>
          <w:szCs w:val="21"/>
        </w:rPr>
        <w:t xml:space="preserve"> Н</w:t>
      </w:r>
      <w:proofErr w:type="gramEnd"/>
      <w:r>
        <w:rPr>
          <w:rFonts w:ascii="Arial" w:hAnsi="Arial" w:cs="Arial"/>
          <w:sz w:val="21"/>
          <w:szCs w:val="21"/>
        </w:rPr>
        <w:t>адія Семенівна Мякушко, яка розповіла про освітні можливості студентів нашого навчального закладу.</w:t>
      </w:r>
    </w:p>
    <w:p w:rsidR="00D02723" w:rsidRDefault="00D02723" w:rsidP="00D02723">
      <w:pPr>
        <w:pStyle w:val="a6"/>
        <w:spacing w:before="0" w:beforeAutospacing="0" w:after="225" w:afterAutospacing="0"/>
        <w:rPr>
          <w:rFonts w:ascii="Arial" w:hAnsi="Arial" w:cs="Arial"/>
          <w:sz w:val="21"/>
          <w:szCs w:val="21"/>
        </w:rPr>
      </w:pPr>
      <w:proofErr w:type="gramStart"/>
      <w:r>
        <w:rPr>
          <w:rFonts w:ascii="Arial" w:hAnsi="Arial" w:cs="Arial"/>
          <w:sz w:val="21"/>
          <w:szCs w:val="21"/>
        </w:rPr>
        <w:t>Напередодні цієї Online конференції на електронну адресу інституту надійшло близько 100 реєстраційних анкет з питаннями від майбутніх учасників. На питання, що стосувалися особливостей вступної кампанії 2021, дозвілля студентів та ін., відповіді надавали Голова студентської ради Анастасія Бабич та відповідальний секретар відбіркової комісії Тетяна Губарь.</w:t>
      </w:r>
      <w:proofErr w:type="gramEnd"/>
    </w:p>
    <w:p w:rsidR="00D02723" w:rsidRDefault="00D02723" w:rsidP="00D02723">
      <w:pPr>
        <w:pStyle w:val="a6"/>
        <w:spacing w:before="0" w:beforeAutospacing="0" w:after="225" w:afterAutospacing="0"/>
        <w:rPr>
          <w:rFonts w:ascii="Arial" w:hAnsi="Arial" w:cs="Arial"/>
          <w:sz w:val="21"/>
          <w:szCs w:val="21"/>
        </w:rPr>
      </w:pPr>
      <w:r>
        <w:rPr>
          <w:rFonts w:ascii="Arial" w:hAnsi="Arial" w:cs="Arial"/>
          <w:sz w:val="21"/>
          <w:szCs w:val="21"/>
        </w:rPr>
        <w:t>На думку учасникі</w:t>
      </w:r>
      <w:proofErr w:type="gramStart"/>
      <w:r>
        <w:rPr>
          <w:rFonts w:ascii="Arial" w:hAnsi="Arial" w:cs="Arial"/>
          <w:sz w:val="21"/>
          <w:szCs w:val="21"/>
        </w:rPr>
        <w:t>в</w:t>
      </w:r>
      <w:proofErr w:type="gramEnd"/>
      <w:r>
        <w:rPr>
          <w:rFonts w:ascii="Arial" w:hAnsi="Arial" w:cs="Arial"/>
          <w:sz w:val="21"/>
          <w:szCs w:val="21"/>
        </w:rPr>
        <w:t xml:space="preserve"> заходу, такі зустрічі варто зробити регулярними.  А тому 27 лютого 2021 року запрошуємо до участі у Дні відкритих дверей!</w:t>
      </w:r>
    </w:p>
    <w:p w:rsidR="00D02723" w:rsidRDefault="00D02723" w:rsidP="00D02723">
      <w:pPr>
        <w:rPr>
          <w:rFonts w:ascii="Tahoma" w:eastAsia="Times New Roman" w:hAnsi="Tahoma" w:cs="Tahoma"/>
          <w:color w:val="222222"/>
          <w:kern w:val="36"/>
          <w:sz w:val="20"/>
          <w:szCs w:val="20"/>
          <w:lang w:val="uk-UA"/>
        </w:rPr>
      </w:pPr>
      <w:r>
        <w:rPr>
          <w:noProof/>
          <w:lang w:eastAsia="ru-RU"/>
        </w:rPr>
        <w:drawing>
          <wp:inline distT="0" distB="0" distL="0" distR="0">
            <wp:extent cx="5950585" cy="3769995"/>
            <wp:effectExtent l="19050" t="0" r="0" b="0"/>
            <wp:docPr id="34" name="Рисунок 25" descr="http://pl.uu.edu.ua/wp-content/uploads/2021/02/%D0%B8%D0%B7%D0%BE%D0%B1%D1%80%D0%B0%D0%B6%D0%B5%D0%BD%D0%B8%D0%B5_viber_2021-02-20_12-12-57-1024x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http://pl.uu.edu.ua/wp-content/uploads/2021/02/%D0%B8%D0%B7%D0%BE%D0%B1%D1%80%D0%B0%D0%B6%D0%B5%D0%BD%D0%B8%D0%B5_viber_2021-02-20_12-12-57-1024x649.jpg"/>
                    <pic:cNvPicPr>
                      <a:picLocks noChangeAspect="1" noChangeArrowheads="1"/>
                    </pic:cNvPicPr>
                  </pic:nvPicPr>
                  <pic:blipFill>
                    <a:blip r:embed="rId9"/>
                    <a:srcRect/>
                    <a:stretch>
                      <a:fillRect/>
                    </a:stretch>
                  </pic:blipFill>
                  <pic:spPr bwMode="auto">
                    <a:xfrm>
                      <a:off x="0" y="0"/>
                      <a:ext cx="5950585" cy="3769995"/>
                    </a:xfrm>
                    <a:prstGeom prst="rect">
                      <a:avLst/>
                    </a:prstGeom>
                    <a:noFill/>
                    <a:ln w="9525">
                      <a:noFill/>
                      <a:miter lim="800000"/>
                      <a:headEnd/>
                      <a:tailEnd/>
                    </a:ln>
                  </pic:spPr>
                </pic:pic>
              </a:graphicData>
            </a:graphic>
          </wp:inline>
        </w:drawing>
      </w:r>
      <w:r>
        <w:rPr>
          <w:rFonts w:ascii="Tahoma" w:hAnsi="Tahoma" w:cs="Tahoma"/>
          <w:b/>
          <w:bCs/>
          <w:color w:val="222222"/>
          <w:sz w:val="20"/>
          <w:szCs w:val="20"/>
          <w:lang w:val="uk-UA"/>
        </w:rPr>
        <w:br w:type="page"/>
      </w:r>
    </w:p>
    <w:p w:rsidR="00C302C3" w:rsidRDefault="001D3648" w:rsidP="00C302C3">
      <w:pPr>
        <w:spacing w:after="375" w:line="240" w:lineRule="auto"/>
        <w:outlineLvl w:val="0"/>
        <w:rPr>
          <w:rFonts w:ascii="Tahoma" w:eastAsia="Times New Roman" w:hAnsi="Tahoma" w:cs="Tahoma"/>
          <w:kern w:val="36"/>
          <w:sz w:val="18"/>
          <w:szCs w:val="18"/>
          <w:lang w:val="uk-UA"/>
        </w:rPr>
      </w:pPr>
      <w:hyperlink r:id="rId10" w:history="1">
        <w:r w:rsidR="00C302C3">
          <w:rPr>
            <w:rStyle w:val="a5"/>
            <w:rFonts w:ascii="Tahoma" w:eastAsia="Times New Roman" w:hAnsi="Tahoma" w:cs="Tahoma"/>
            <w:kern w:val="36"/>
            <w:sz w:val="18"/>
            <w:szCs w:val="18"/>
            <w:lang w:val="uk-UA"/>
          </w:rPr>
          <w:t>https://pl.uu.edu.ua/%d0%b7%d1%83%d1%81%d1%82%d1%80%d1%96%d1%87-%d0%b2%d0%b8%d0%ba%d0%bb%d0%b0%d0%b4%d0%b0%d1%87%d1%96%d0%b2-%d1%96-%d1%81%d1%82%d1%83%d0%b4%d0%b5%d0%bd%d1%82%d1%96%d0%b2-%d0%b7-%d0%bf%d1%80%d0%b5%d0%b4/</w:t>
        </w:r>
      </w:hyperlink>
    </w:p>
    <w:p w:rsidR="00C302C3" w:rsidRDefault="00C302C3" w:rsidP="00C302C3">
      <w:pPr>
        <w:spacing w:after="375" w:line="240" w:lineRule="auto"/>
        <w:outlineLvl w:val="0"/>
        <w:rPr>
          <w:rFonts w:ascii="Tahoma" w:eastAsia="Times New Roman" w:hAnsi="Tahoma" w:cs="Tahoma"/>
          <w:kern w:val="36"/>
          <w:sz w:val="38"/>
          <w:szCs w:val="38"/>
          <w:lang w:val="uk-UA"/>
        </w:rPr>
      </w:pPr>
      <w:r>
        <w:rPr>
          <w:rFonts w:ascii="Tahoma" w:eastAsia="Times New Roman" w:hAnsi="Tahoma" w:cs="Tahoma"/>
          <w:kern w:val="36"/>
          <w:sz w:val="38"/>
          <w:szCs w:val="38"/>
          <w:lang w:val="uk-UA"/>
        </w:rPr>
        <w:t>Зустріч викладачів і студентів з представниками польських університетів</w:t>
      </w:r>
    </w:p>
    <w:p w:rsidR="00C302C3" w:rsidRDefault="00C302C3" w:rsidP="00C302C3">
      <w:pPr>
        <w:spacing w:after="0" w:line="240" w:lineRule="auto"/>
        <w:rPr>
          <w:rFonts w:ascii="Times New Roman" w:eastAsia="Times New Roman" w:hAnsi="Times New Roman" w:cs="Times New Roman"/>
          <w:sz w:val="24"/>
          <w:szCs w:val="24"/>
          <w:lang w:val="uk-UA"/>
        </w:rPr>
      </w:pPr>
      <w:r>
        <w:rPr>
          <w:rFonts w:ascii="Times New Roman" w:eastAsia="Times New Roman" w:hAnsi="Times New Roman" w:cs="Times New Roman"/>
          <w:sz w:val="21"/>
          <w:u w:val="single"/>
          <w:lang w:val="uk-UA"/>
        </w:rPr>
        <w:t>27/02/2020</w:t>
      </w:r>
    </w:p>
    <w:p w:rsidR="00C302C3" w:rsidRDefault="001D3648" w:rsidP="00C302C3">
      <w:pPr>
        <w:spacing w:after="0" w:line="240" w:lineRule="auto"/>
        <w:jc w:val="center"/>
        <w:rPr>
          <w:rFonts w:ascii="Arial" w:eastAsia="Times New Roman" w:hAnsi="Arial" w:cs="Arial"/>
          <w:sz w:val="21"/>
          <w:szCs w:val="21"/>
          <w:lang w:val="uk-UA"/>
        </w:rPr>
      </w:pPr>
      <w:r w:rsidRPr="001D3648">
        <w:rPr>
          <w:rFonts w:ascii="Arial" w:eastAsia="Times New Roman" w:hAnsi="Arial" w:cs="Arial"/>
          <w:sz w:val="21"/>
          <w:szCs w:val="21"/>
          <w:lang w:val="uk-UA"/>
        </w:rPr>
        <w:pict>
          <v:rect id="_x0000_i1025" style="width:481.85pt;height:.75pt" o:hralign="center" o:hrstd="t" o:hr="t" fillcolor="#a0a0a0" stroked="f"/>
        </w:pict>
      </w:r>
    </w:p>
    <w:p w:rsidR="00C302C3" w:rsidRDefault="00C302C3" w:rsidP="00C302C3">
      <w:pPr>
        <w:spacing w:after="225" w:line="240" w:lineRule="auto"/>
        <w:rPr>
          <w:rFonts w:ascii="Arial" w:eastAsia="Times New Roman" w:hAnsi="Arial" w:cs="Arial"/>
          <w:sz w:val="21"/>
          <w:szCs w:val="21"/>
          <w:lang w:val="uk-UA"/>
        </w:rPr>
      </w:pPr>
      <w:r>
        <w:rPr>
          <w:rFonts w:ascii="Arial" w:eastAsia="Times New Roman" w:hAnsi="Arial" w:cs="Arial"/>
          <w:sz w:val="21"/>
          <w:szCs w:val="21"/>
          <w:lang w:val="uk-UA"/>
        </w:rPr>
        <w:t>26 лютого у Полтавському інституті економіки і права та Полтавському коледжі університету «Україна» відбулась зустріч викладачів і студентів з відповідальною за наукову та міжнародну діяльність університету Ганною Давиденко та представниками польських університетів, які проінформували про можливості навчання за програмою подвійного диплому, стажування, підвищення кваліфікації та роботи в Польщі.  Захід урочисто розпочався гімном України у виконанні художнього колективу інституту жестовою мовою.</w:t>
      </w:r>
    </w:p>
    <w:p w:rsidR="00C302C3" w:rsidRDefault="00C302C3" w:rsidP="00C302C3">
      <w:pPr>
        <w:spacing w:after="225" w:line="240" w:lineRule="auto"/>
        <w:rPr>
          <w:rFonts w:ascii="Arial" w:eastAsia="Times New Roman" w:hAnsi="Arial" w:cs="Arial"/>
          <w:sz w:val="21"/>
          <w:szCs w:val="21"/>
          <w:lang w:val="uk-UA"/>
        </w:rPr>
      </w:pPr>
      <w:r>
        <w:rPr>
          <w:noProof/>
          <w:lang w:eastAsia="ru-RU"/>
        </w:rPr>
        <w:drawing>
          <wp:inline distT="0" distB="0" distL="0" distR="0">
            <wp:extent cx="5950585" cy="3966845"/>
            <wp:effectExtent l="19050" t="0" r="0" b="0"/>
            <wp:docPr id="23" name="Рисунок 39" descr="http://pl.uu.edu.ua/wp-content/uploads/2020/02/IMG_4558-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http://pl.uu.edu.ua/wp-content/uploads/2020/02/IMG_4558-1024x683.jpg"/>
                    <pic:cNvPicPr>
                      <a:picLocks noChangeAspect="1" noChangeArrowheads="1"/>
                    </pic:cNvPicPr>
                  </pic:nvPicPr>
                  <pic:blipFill>
                    <a:blip r:embed="rId11"/>
                    <a:srcRect/>
                    <a:stretch>
                      <a:fillRect/>
                    </a:stretch>
                  </pic:blipFill>
                  <pic:spPr bwMode="auto">
                    <a:xfrm>
                      <a:off x="0" y="0"/>
                      <a:ext cx="5950585" cy="3966845"/>
                    </a:xfrm>
                    <a:prstGeom prst="rect">
                      <a:avLst/>
                    </a:prstGeom>
                    <a:noFill/>
                    <a:ln w="9525">
                      <a:noFill/>
                      <a:miter lim="800000"/>
                      <a:headEnd/>
                      <a:tailEnd/>
                    </a:ln>
                  </pic:spPr>
                </pic:pic>
              </a:graphicData>
            </a:graphic>
          </wp:inline>
        </w:drawing>
      </w:r>
    </w:p>
    <w:p w:rsidR="00C302C3" w:rsidRDefault="00C302C3" w:rsidP="00C302C3">
      <w:pPr>
        <w:spacing w:after="225" w:line="240" w:lineRule="auto"/>
        <w:rPr>
          <w:rFonts w:ascii="Arial" w:eastAsia="Times New Roman" w:hAnsi="Arial" w:cs="Arial"/>
          <w:sz w:val="21"/>
          <w:szCs w:val="21"/>
          <w:lang w:val="uk-UA"/>
        </w:rPr>
      </w:pPr>
      <w:r>
        <w:rPr>
          <w:noProof/>
          <w:lang w:eastAsia="ru-RU"/>
        </w:rPr>
        <w:lastRenderedPageBreak/>
        <w:drawing>
          <wp:inline distT="0" distB="0" distL="0" distR="0">
            <wp:extent cx="5950585" cy="3966845"/>
            <wp:effectExtent l="19050" t="0" r="0" b="0"/>
            <wp:docPr id="22" name="Рисунок 42" descr="http://pl.uu.edu.ua/wp-content/uploads/2020/02/IMG_4560-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http://pl.uu.edu.ua/wp-content/uploads/2020/02/IMG_4560-1024x683.jpg"/>
                    <pic:cNvPicPr>
                      <a:picLocks noChangeAspect="1" noChangeArrowheads="1"/>
                    </pic:cNvPicPr>
                  </pic:nvPicPr>
                  <pic:blipFill>
                    <a:blip r:embed="rId12"/>
                    <a:srcRect/>
                    <a:stretch>
                      <a:fillRect/>
                    </a:stretch>
                  </pic:blipFill>
                  <pic:spPr bwMode="auto">
                    <a:xfrm>
                      <a:off x="0" y="0"/>
                      <a:ext cx="5950585" cy="3966845"/>
                    </a:xfrm>
                    <a:prstGeom prst="rect">
                      <a:avLst/>
                    </a:prstGeom>
                    <a:noFill/>
                    <a:ln w="9525">
                      <a:noFill/>
                      <a:miter lim="800000"/>
                      <a:headEnd/>
                      <a:tailEnd/>
                    </a:ln>
                  </pic:spPr>
                </pic:pic>
              </a:graphicData>
            </a:graphic>
          </wp:inline>
        </w:drawing>
      </w:r>
    </w:p>
    <w:p w:rsidR="00C302C3" w:rsidRDefault="00C302C3" w:rsidP="00C302C3">
      <w:pPr>
        <w:spacing w:after="225" w:line="240" w:lineRule="auto"/>
        <w:rPr>
          <w:rFonts w:ascii="Arial" w:eastAsia="Times New Roman" w:hAnsi="Arial" w:cs="Arial"/>
          <w:sz w:val="21"/>
          <w:szCs w:val="21"/>
          <w:lang w:val="uk-UA"/>
        </w:rPr>
      </w:pPr>
      <w:r>
        <w:rPr>
          <w:noProof/>
          <w:lang w:eastAsia="ru-RU"/>
        </w:rPr>
        <w:drawing>
          <wp:inline distT="0" distB="0" distL="0" distR="0">
            <wp:extent cx="5950585" cy="3966845"/>
            <wp:effectExtent l="19050" t="0" r="0" b="0"/>
            <wp:docPr id="21" name="Рисунок 45" descr="http://pl.uu.edu.ua/wp-content/uploads/2020/02/IMG_4567-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http://pl.uu.edu.ua/wp-content/uploads/2020/02/IMG_4567-1024x683.jpg"/>
                    <pic:cNvPicPr>
                      <a:picLocks noChangeAspect="1" noChangeArrowheads="1"/>
                    </pic:cNvPicPr>
                  </pic:nvPicPr>
                  <pic:blipFill>
                    <a:blip r:embed="rId13"/>
                    <a:srcRect/>
                    <a:stretch>
                      <a:fillRect/>
                    </a:stretch>
                  </pic:blipFill>
                  <pic:spPr bwMode="auto">
                    <a:xfrm>
                      <a:off x="0" y="0"/>
                      <a:ext cx="5950585" cy="3966845"/>
                    </a:xfrm>
                    <a:prstGeom prst="rect">
                      <a:avLst/>
                    </a:prstGeom>
                    <a:noFill/>
                    <a:ln w="9525">
                      <a:noFill/>
                      <a:miter lim="800000"/>
                      <a:headEnd/>
                      <a:tailEnd/>
                    </a:ln>
                  </pic:spPr>
                </pic:pic>
              </a:graphicData>
            </a:graphic>
          </wp:inline>
        </w:drawing>
      </w:r>
    </w:p>
    <w:p w:rsidR="00C302C3" w:rsidRDefault="00C302C3" w:rsidP="00C302C3">
      <w:pPr>
        <w:spacing w:after="225" w:line="240" w:lineRule="auto"/>
        <w:rPr>
          <w:rFonts w:ascii="Arial" w:eastAsia="Times New Roman" w:hAnsi="Arial" w:cs="Arial"/>
          <w:sz w:val="21"/>
          <w:szCs w:val="21"/>
          <w:lang w:val="uk-UA"/>
        </w:rPr>
      </w:pPr>
      <w:r>
        <w:rPr>
          <w:noProof/>
          <w:lang w:eastAsia="ru-RU"/>
        </w:rPr>
        <w:lastRenderedPageBreak/>
        <w:drawing>
          <wp:inline distT="0" distB="0" distL="0" distR="0">
            <wp:extent cx="5950585" cy="3966845"/>
            <wp:effectExtent l="19050" t="0" r="0" b="0"/>
            <wp:docPr id="20" name="Рисунок 48" descr="http://pl.uu.edu.ua/wp-content/uploads/2020/02/IMG_4569-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descr="http://pl.uu.edu.ua/wp-content/uploads/2020/02/IMG_4569-1024x683.jpg"/>
                    <pic:cNvPicPr>
                      <a:picLocks noChangeAspect="1" noChangeArrowheads="1"/>
                    </pic:cNvPicPr>
                  </pic:nvPicPr>
                  <pic:blipFill>
                    <a:blip r:embed="rId14"/>
                    <a:srcRect/>
                    <a:stretch>
                      <a:fillRect/>
                    </a:stretch>
                  </pic:blipFill>
                  <pic:spPr bwMode="auto">
                    <a:xfrm>
                      <a:off x="0" y="0"/>
                      <a:ext cx="5950585" cy="3966845"/>
                    </a:xfrm>
                    <a:prstGeom prst="rect">
                      <a:avLst/>
                    </a:prstGeom>
                    <a:noFill/>
                    <a:ln w="9525">
                      <a:noFill/>
                      <a:miter lim="800000"/>
                      <a:headEnd/>
                      <a:tailEnd/>
                    </a:ln>
                  </pic:spPr>
                </pic:pic>
              </a:graphicData>
            </a:graphic>
          </wp:inline>
        </w:drawing>
      </w:r>
    </w:p>
    <w:p w:rsidR="00C302C3" w:rsidRDefault="00C302C3" w:rsidP="00C302C3">
      <w:pPr>
        <w:spacing w:after="225" w:line="240" w:lineRule="auto"/>
        <w:rPr>
          <w:rFonts w:ascii="Arial" w:eastAsia="Times New Roman" w:hAnsi="Arial" w:cs="Arial"/>
          <w:sz w:val="21"/>
          <w:szCs w:val="21"/>
          <w:lang w:val="uk-UA"/>
        </w:rPr>
      </w:pPr>
      <w:r>
        <w:rPr>
          <w:noProof/>
          <w:lang w:eastAsia="ru-RU"/>
        </w:rPr>
        <w:drawing>
          <wp:inline distT="0" distB="0" distL="0" distR="0">
            <wp:extent cx="5950585" cy="3966845"/>
            <wp:effectExtent l="19050" t="0" r="0" b="0"/>
            <wp:docPr id="4" name="Рисунок 51" descr="http://pl.uu.edu.ua/wp-content/uploads/2020/02/IMG_4583-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http://pl.uu.edu.ua/wp-content/uploads/2020/02/IMG_4583-1024x683.jpg"/>
                    <pic:cNvPicPr>
                      <a:picLocks noChangeAspect="1" noChangeArrowheads="1"/>
                    </pic:cNvPicPr>
                  </pic:nvPicPr>
                  <pic:blipFill>
                    <a:blip r:embed="rId15"/>
                    <a:srcRect/>
                    <a:stretch>
                      <a:fillRect/>
                    </a:stretch>
                  </pic:blipFill>
                  <pic:spPr bwMode="auto">
                    <a:xfrm>
                      <a:off x="0" y="0"/>
                      <a:ext cx="5950585" cy="3966845"/>
                    </a:xfrm>
                    <a:prstGeom prst="rect">
                      <a:avLst/>
                    </a:prstGeom>
                    <a:noFill/>
                    <a:ln w="9525">
                      <a:noFill/>
                      <a:miter lim="800000"/>
                      <a:headEnd/>
                      <a:tailEnd/>
                    </a:ln>
                  </pic:spPr>
                </pic:pic>
              </a:graphicData>
            </a:graphic>
          </wp:inline>
        </w:drawing>
      </w:r>
    </w:p>
    <w:p w:rsidR="00C302C3" w:rsidRDefault="00C302C3" w:rsidP="00C302C3">
      <w:pPr>
        <w:spacing w:after="225" w:line="240" w:lineRule="auto"/>
        <w:rPr>
          <w:rFonts w:ascii="Arial" w:eastAsia="Times New Roman" w:hAnsi="Arial" w:cs="Arial"/>
          <w:sz w:val="21"/>
          <w:szCs w:val="21"/>
          <w:lang w:val="uk-UA"/>
        </w:rPr>
      </w:pPr>
      <w:r>
        <w:rPr>
          <w:noProof/>
          <w:lang w:eastAsia="ru-RU"/>
        </w:rPr>
        <w:lastRenderedPageBreak/>
        <w:drawing>
          <wp:inline distT="0" distB="0" distL="0" distR="0">
            <wp:extent cx="5950585" cy="8904605"/>
            <wp:effectExtent l="19050" t="0" r="0" b="0"/>
            <wp:docPr id="3" name="Рисунок 54" descr="http://pl.uu.edu.ua/wp-content/uploads/2020/02/IMG_4590-683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descr="http://pl.uu.edu.ua/wp-content/uploads/2020/02/IMG_4590-683x1024.jpg"/>
                    <pic:cNvPicPr>
                      <a:picLocks noChangeAspect="1" noChangeArrowheads="1"/>
                    </pic:cNvPicPr>
                  </pic:nvPicPr>
                  <pic:blipFill>
                    <a:blip r:embed="rId16"/>
                    <a:srcRect/>
                    <a:stretch>
                      <a:fillRect/>
                    </a:stretch>
                  </pic:blipFill>
                  <pic:spPr bwMode="auto">
                    <a:xfrm>
                      <a:off x="0" y="0"/>
                      <a:ext cx="5950585" cy="8904605"/>
                    </a:xfrm>
                    <a:prstGeom prst="rect">
                      <a:avLst/>
                    </a:prstGeom>
                    <a:noFill/>
                    <a:ln w="9525">
                      <a:noFill/>
                      <a:miter lim="800000"/>
                      <a:headEnd/>
                      <a:tailEnd/>
                    </a:ln>
                  </pic:spPr>
                </pic:pic>
              </a:graphicData>
            </a:graphic>
          </wp:inline>
        </w:drawing>
      </w:r>
    </w:p>
    <w:p w:rsidR="00C302C3" w:rsidRDefault="00C302C3" w:rsidP="00C302C3">
      <w:pPr>
        <w:spacing w:after="375" w:line="240" w:lineRule="auto"/>
        <w:outlineLvl w:val="0"/>
        <w:rPr>
          <w:lang w:val="uk-UA"/>
        </w:rPr>
      </w:pPr>
    </w:p>
    <w:p w:rsidR="00AF4DD5" w:rsidRPr="00EE13E8" w:rsidRDefault="001D3648" w:rsidP="00AF4DD5">
      <w:pPr>
        <w:spacing w:after="375" w:line="240" w:lineRule="auto"/>
        <w:outlineLvl w:val="0"/>
        <w:rPr>
          <w:rFonts w:ascii="Times New Roman" w:eastAsia="Times New Roman" w:hAnsi="Times New Roman" w:cs="Times New Roman"/>
          <w:kern w:val="36"/>
          <w:sz w:val="20"/>
          <w:szCs w:val="20"/>
          <w:lang w:val="uk-UA"/>
        </w:rPr>
      </w:pPr>
      <w:hyperlink r:id="rId17" w:history="1">
        <w:r w:rsidR="00AF4DD5" w:rsidRPr="00EE13E8">
          <w:rPr>
            <w:rStyle w:val="a5"/>
            <w:rFonts w:ascii="Times New Roman" w:eastAsia="Times New Roman" w:hAnsi="Times New Roman" w:cs="Times New Roman"/>
            <w:kern w:val="36"/>
            <w:sz w:val="20"/>
            <w:szCs w:val="20"/>
            <w:lang w:val="uk-UA"/>
          </w:rPr>
          <w:t>https://pl.uu.edu.ua/%d1%82%d1%80%d0%b5%d0%bd%d1%96%d0%bd%d0%b3-%d0%b7-%d1%84%d0%b0%d0%bd%d0%b4%d1%80%d0%b0%d0%b9%d0%b7%d0%b8%d0%bd%d0%b3%d1%83/</w:t>
        </w:r>
      </w:hyperlink>
    </w:p>
    <w:p w:rsidR="00AF4DD5" w:rsidRPr="00AF4DD5" w:rsidRDefault="00AF4DD5" w:rsidP="00AF4DD5">
      <w:pPr>
        <w:spacing w:after="375" w:line="240" w:lineRule="auto"/>
        <w:outlineLvl w:val="0"/>
        <w:rPr>
          <w:rFonts w:ascii="Times New Roman" w:eastAsia="Times New Roman" w:hAnsi="Times New Roman" w:cs="Times New Roman"/>
          <w:b/>
          <w:kern w:val="36"/>
          <w:sz w:val="38"/>
          <w:szCs w:val="38"/>
          <w:lang w:val="uk-UA"/>
        </w:rPr>
      </w:pPr>
      <w:r w:rsidRPr="00AF4DD5">
        <w:rPr>
          <w:rFonts w:ascii="Times New Roman" w:eastAsia="Times New Roman" w:hAnsi="Times New Roman" w:cs="Times New Roman"/>
          <w:b/>
          <w:kern w:val="36"/>
          <w:sz w:val="38"/>
          <w:szCs w:val="38"/>
          <w:lang w:val="uk-UA"/>
        </w:rPr>
        <w:t>Тренінг з фандрайзингу</w:t>
      </w:r>
    </w:p>
    <w:p w:rsidR="00AF4DD5" w:rsidRPr="00AF4DD5" w:rsidRDefault="001D3648" w:rsidP="00AF4DD5">
      <w:pPr>
        <w:spacing w:after="0" w:line="240" w:lineRule="auto"/>
        <w:rPr>
          <w:rFonts w:ascii="Times New Roman" w:eastAsia="Times New Roman" w:hAnsi="Times New Roman" w:cs="Times New Roman"/>
          <w:sz w:val="24"/>
          <w:szCs w:val="24"/>
          <w:lang w:val="uk-UA"/>
        </w:rPr>
      </w:pPr>
      <w:hyperlink r:id="rId18" w:history="1">
        <w:r w:rsidR="00AF4DD5" w:rsidRPr="00AF4DD5">
          <w:rPr>
            <w:rFonts w:ascii="Times New Roman" w:eastAsia="Times New Roman" w:hAnsi="Times New Roman" w:cs="Times New Roman"/>
            <w:sz w:val="21"/>
            <w:u w:val="single"/>
            <w:lang w:val="uk-UA"/>
          </w:rPr>
          <w:t>24/02/2020</w:t>
        </w:r>
      </w:hyperlink>
      <w:r w:rsidR="00AF4DD5" w:rsidRPr="00E56DBC">
        <w:rPr>
          <w:rFonts w:ascii="Times New Roman" w:eastAsia="Times New Roman" w:hAnsi="Times New Roman" w:cs="Times New Roman"/>
          <w:sz w:val="21"/>
        </w:rPr>
        <w:t> </w:t>
      </w:r>
      <w:r w:rsidR="00AF4DD5" w:rsidRPr="00AF4DD5">
        <w:rPr>
          <w:rFonts w:ascii="Times New Roman" w:eastAsia="Times New Roman" w:hAnsi="Times New Roman" w:cs="Times New Roman"/>
          <w:sz w:val="24"/>
          <w:szCs w:val="24"/>
          <w:lang w:val="uk-UA"/>
        </w:rPr>
        <w:t xml:space="preserve"> </w:t>
      </w:r>
    </w:p>
    <w:p w:rsidR="00AF4DD5" w:rsidRDefault="00AF4DD5" w:rsidP="00AF4DD5">
      <w:pPr>
        <w:spacing w:after="225" w:line="240" w:lineRule="auto"/>
        <w:ind w:firstLine="709"/>
        <w:jc w:val="both"/>
        <w:rPr>
          <w:rFonts w:ascii="Times New Roman" w:eastAsia="Times New Roman" w:hAnsi="Times New Roman" w:cs="Times New Roman"/>
          <w:sz w:val="21"/>
          <w:szCs w:val="21"/>
          <w:lang w:val="uk-UA"/>
        </w:rPr>
      </w:pPr>
    </w:p>
    <w:p w:rsidR="00AF4DD5" w:rsidRDefault="00AF4DD5" w:rsidP="00AF4DD5">
      <w:pPr>
        <w:spacing w:after="225" w:line="240" w:lineRule="auto"/>
        <w:ind w:firstLine="709"/>
        <w:jc w:val="both"/>
        <w:rPr>
          <w:rFonts w:ascii="Times New Roman" w:eastAsia="Times New Roman" w:hAnsi="Times New Roman" w:cs="Times New Roman"/>
          <w:sz w:val="21"/>
          <w:szCs w:val="21"/>
          <w:lang w:val="uk-UA"/>
        </w:rPr>
      </w:pPr>
      <w:r w:rsidRPr="00E56DBC">
        <w:rPr>
          <w:rFonts w:ascii="Times New Roman" w:eastAsia="Times New Roman" w:hAnsi="Times New Roman" w:cs="Times New Roman"/>
          <w:sz w:val="21"/>
          <w:szCs w:val="21"/>
          <w:lang w:val="uk-UA"/>
        </w:rPr>
        <w:t>19 лютого 2020 року у Полтавському інституті економіки і права та Полтавському коледжі Університету “Україна” відбувся тренінг з фандрайзингу. Ця тема є дуже актуальною серед активної молоді, майбутніх керівників / підприємців / депутатів. Студенти мали змогу дізнатися що таке «Класичний фандрайзинг» та навчитися будувати партнерські відносини з донорами, використовуючи спеціальні методи для реалізації своїх планів. Тренінг проводила Катерина Довгопола – Голова департаменту організації дозвілля та творчості громадської організації UP:UNIQUE PEOPLE,  координаторка  багатьох відомих в Україні соціальних проектів.</w:t>
      </w:r>
    </w:p>
    <w:p w:rsidR="00AF4DD5" w:rsidRDefault="00AF4DD5" w:rsidP="00AF4DD5">
      <w:pPr>
        <w:spacing w:after="225" w:line="240" w:lineRule="auto"/>
        <w:ind w:firstLine="709"/>
        <w:jc w:val="both"/>
        <w:rPr>
          <w:rFonts w:ascii="Times New Roman" w:eastAsia="Times New Roman" w:hAnsi="Times New Roman" w:cs="Times New Roman"/>
          <w:sz w:val="21"/>
          <w:szCs w:val="21"/>
          <w:lang w:val="uk-UA"/>
        </w:rPr>
      </w:pPr>
    </w:p>
    <w:p w:rsidR="00AF4DD5" w:rsidRDefault="00AF4DD5" w:rsidP="00AF4DD5">
      <w:pPr>
        <w:spacing w:after="225" w:line="240" w:lineRule="auto"/>
        <w:jc w:val="both"/>
        <w:rPr>
          <w:rFonts w:ascii="Times New Roman" w:eastAsia="Times New Roman" w:hAnsi="Times New Roman" w:cs="Times New Roman"/>
          <w:sz w:val="21"/>
          <w:szCs w:val="21"/>
          <w:lang w:val="uk-UA"/>
        </w:rPr>
      </w:pPr>
      <w:r>
        <w:rPr>
          <w:noProof/>
          <w:lang w:eastAsia="ru-RU"/>
        </w:rPr>
        <w:drawing>
          <wp:inline distT="0" distB="0" distL="0" distR="0">
            <wp:extent cx="5940425" cy="3608344"/>
            <wp:effectExtent l="19050" t="0" r="3175" b="0"/>
            <wp:docPr id="1" name="Рисунок 32" descr="http://pl.uu.edu.ua/wp-content/uploads/2020/02/IMG-82f30a12fb380bc8c3c6c6ebd85af551-V-1024x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pl.uu.edu.ua/wp-content/uploads/2020/02/IMG-82f30a12fb380bc8c3c6c6ebd85af551-V-1024x622.jpg"/>
                    <pic:cNvPicPr>
                      <a:picLocks noChangeAspect="1" noChangeArrowheads="1"/>
                    </pic:cNvPicPr>
                  </pic:nvPicPr>
                  <pic:blipFill>
                    <a:blip r:embed="rId19"/>
                    <a:srcRect/>
                    <a:stretch>
                      <a:fillRect/>
                    </a:stretch>
                  </pic:blipFill>
                  <pic:spPr bwMode="auto">
                    <a:xfrm>
                      <a:off x="0" y="0"/>
                      <a:ext cx="5940425" cy="3608344"/>
                    </a:xfrm>
                    <a:prstGeom prst="rect">
                      <a:avLst/>
                    </a:prstGeom>
                    <a:noFill/>
                    <a:ln w="9525">
                      <a:noFill/>
                      <a:miter lim="800000"/>
                      <a:headEnd/>
                      <a:tailEnd/>
                    </a:ln>
                  </pic:spPr>
                </pic:pic>
              </a:graphicData>
            </a:graphic>
          </wp:inline>
        </w:drawing>
      </w:r>
    </w:p>
    <w:p w:rsidR="00AF4DD5" w:rsidRDefault="00AF4DD5" w:rsidP="00AF4DD5">
      <w:pPr>
        <w:rPr>
          <w:lang w:val="uk-UA"/>
        </w:rPr>
      </w:pPr>
      <w:r>
        <w:rPr>
          <w:lang w:val="uk-UA"/>
        </w:rPr>
        <w:br w:type="page"/>
      </w:r>
      <w:r w:rsidRPr="00632D8D">
        <w:rPr>
          <w:noProof/>
          <w:lang w:eastAsia="ru-RU"/>
        </w:rPr>
        <w:lastRenderedPageBreak/>
        <w:drawing>
          <wp:inline distT="0" distB="0" distL="0" distR="0">
            <wp:extent cx="5940425" cy="7920567"/>
            <wp:effectExtent l="19050" t="0" r="3175" b="0"/>
            <wp:docPr id="2" name="Рисунок 29" descr="http://pl.uu.edu.ua/wp-content/uploads/2020/02/IMG-09d902e508f9f8d1e8c20b8a296fc0bc-V-768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pl.uu.edu.ua/wp-content/uploads/2020/02/IMG-09d902e508f9f8d1e8c20b8a296fc0bc-V-768x1024.jpg"/>
                    <pic:cNvPicPr>
                      <a:picLocks noChangeAspect="1" noChangeArrowheads="1"/>
                    </pic:cNvPicPr>
                  </pic:nvPicPr>
                  <pic:blipFill>
                    <a:blip r:embed="rId20"/>
                    <a:srcRect/>
                    <a:stretch>
                      <a:fillRect/>
                    </a:stretch>
                  </pic:blipFill>
                  <pic:spPr bwMode="auto">
                    <a:xfrm>
                      <a:off x="0" y="0"/>
                      <a:ext cx="5940425" cy="7920567"/>
                    </a:xfrm>
                    <a:prstGeom prst="rect">
                      <a:avLst/>
                    </a:prstGeom>
                    <a:noFill/>
                    <a:ln w="9525">
                      <a:noFill/>
                      <a:miter lim="800000"/>
                      <a:headEnd/>
                      <a:tailEnd/>
                    </a:ln>
                  </pic:spPr>
                </pic:pic>
              </a:graphicData>
            </a:graphic>
          </wp:inline>
        </w:drawing>
      </w:r>
    </w:p>
    <w:p w:rsidR="00AF4DD5" w:rsidRDefault="00AF4DD5">
      <w:pPr>
        <w:rPr>
          <w:lang w:val="uk-UA"/>
        </w:rPr>
      </w:pPr>
      <w:r>
        <w:rPr>
          <w:lang w:val="uk-UA"/>
        </w:rPr>
        <w:br w:type="page"/>
      </w:r>
    </w:p>
    <w:p w:rsidR="004A39EB" w:rsidRDefault="001D3648" w:rsidP="00137D74">
      <w:pPr>
        <w:spacing w:after="375" w:line="240" w:lineRule="auto"/>
        <w:outlineLvl w:val="0"/>
        <w:rPr>
          <w:rFonts w:ascii="Tahoma" w:eastAsia="Times New Roman" w:hAnsi="Tahoma" w:cs="Tahoma"/>
          <w:kern w:val="36"/>
          <w:sz w:val="38"/>
          <w:szCs w:val="38"/>
          <w:lang w:val="uk-UA" w:eastAsia="ru-RU"/>
        </w:rPr>
      </w:pPr>
      <w:hyperlink r:id="rId21" w:history="1">
        <w:r w:rsidR="004A39EB">
          <w:rPr>
            <w:rStyle w:val="a5"/>
          </w:rPr>
          <w:t>https</w:t>
        </w:r>
        <w:r w:rsidR="004A39EB" w:rsidRPr="004A39EB">
          <w:rPr>
            <w:rStyle w:val="a5"/>
            <w:lang w:val="uk-UA"/>
          </w:rPr>
          <w:t>://</w:t>
        </w:r>
        <w:r w:rsidR="004A39EB">
          <w:rPr>
            <w:rStyle w:val="a5"/>
          </w:rPr>
          <w:t>pl</w:t>
        </w:r>
        <w:r w:rsidR="004A39EB" w:rsidRPr="004A39EB">
          <w:rPr>
            <w:rStyle w:val="a5"/>
            <w:lang w:val="uk-UA"/>
          </w:rPr>
          <w:t>.</w:t>
        </w:r>
        <w:r w:rsidR="004A39EB">
          <w:rPr>
            <w:rStyle w:val="a5"/>
          </w:rPr>
          <w:t>uu</w:t>
        </w:r>
        <w:r w:rsidR="004A39EB" w:rsidRPr="004A39EB">
          <w:rPr>
            <w:rStyle w:val="a5"/>
            <w:lang w:val="uk-UA"/>
          </w:rPr>
          <w:t>.</w:t>
        </w:r>
        <w:r w:rsidR="004A39EB">
          <w:rPr>
            <w:rStyle w:val="a5"/>
          </w:rPr>
          <w:t>edu</w:t>
        </w:r>
        <w:r w:rsidR="004A39EB" w:rsidRPr="004A39EB">
          <w:rPr>
            <w:rStyle w:val="a5"/>
            <w:lang w:val="uk-UA"/>
          </w:rPr>
          <w:t>.</w:t>
        </w:r>
        <w:r w:rsidR="004A39EB">
          <w:rPr>
            <w:rStyle w:val="a5"/>
          </w:rPr>
          <w:t>ua</w:t>
        </w:r>
        <w:r w:rsidR="004A39EB" w:rsidRPr="004A39EB">
          <w:rPr>
            <w:rStyle w:val="a5"/>
            <w:lang w:val="uk-UA"/>
          </w:rPr>
          <w:t>/3453-2/</w:t>
        </w:r>
      </w:hyperlink>
    </w:p>
    <w:p w:rsidR="00137D74" w:rsidRPr="00137D74" w:rsidRDefault="00137D74" w:rsidP="00137D74">
      <w:pPr>
        <w:spacing w:after="375" w:line="240" w:lineRule="auto"/>
        <w:outlineLvl w:val="0"/>
        <w:rPr>
          <w:rFonts w:ascii="Tahoma" w:eastAsia="Times New Roman" w:hAnsi="Tahoma" w:cs="Tahoma"/>
          <w:kern w:val="36"/>
          <w:sz w:val="38"/>
          <w:szCs w:val="38"/>
          <w:lang w:val="uk-UA" w:eastAsia="ru-RU"/>
        </w:rPr>
      </w:pPr>
      <w:r w:rsidRPr="00137D74">
        <w:rPr>
          <w:rFonts w:ascii="Tahoma" w:eastAsia="Times New Roman" w:hAnsi="Tahoma" w:cs="Tahoma"/>
          <w:kern w:val="36"/>
          <w:sz w:val="38"/>
          <w:szCs w:val="38"/>
          <w:lang w:val="uk-UA" w:eastAsia="ru-RU"/>
        </w:rPr>
        <w:t>Презентація книги «2014: початок російсько-української війни»</w:t>
      </w:r>
    </w:p>
    <w:p w:rsidR="00137D74" w:rsidRPr="00137D74" w:rsidRDefault="001D3648" w:rsidP="00137D74">
      <w:pPr>
        <w:spacing w:after="0" w:line="240" w:lineRule="auto"/>
        <w:rPr>
          <w:rFonts w:ascii="Times New Roman" w:eastAsia="Times New Roman" w:hAnsi="Times New Roman" w:cs="Times New Roman"/>
          <w:sz w:val="24"/>
          <w:szCs w:val="24"/>
          <w:lang w:val="uk-UA" w:eastAsia="ru-RU"/>
        </w:rPr>
      </w:pPr>
      <w:hyperlink r:id="rId22" w:history="1">
        <w:r w:rsidR="00137D74" w:rsidRPr="00137D74">
          <w:rPr>
            <w:rFonts w:ascii="Times New Roman" w:eastAsia="Times New Roman" w:hAnsi="Times New Roman" w:cs="Times New Roman"/>
            <w:sz w:val="21"/>
            <w:szCs w:val="21"/>
            <w:u w:val="single"/>
            <w:lang w:val="uk-UA" w:eastAsia="ru-RU"/>
          </w:rPr>
          <w:t>05/03/2020</w:t>
        </w:r>
      </w:hyperlink>
      <w:r w:rsidR="00137D74" w:rsidRPr="00137D74">
        <w:rPr>
          <w:rFonts w:ascii="Times New Roman" w:eastAsia="Times New Roman" w:hAnsi="Times New Roman" w:cs="Times New Roman"/>
          <w:sz w:val="21"/>
          <w:szCs w:val="21"/>
          <w:lang w:val="uk-UA" w:eastAsia="ru-RU"/>
        </w:rPr>
        <w:t> </w:t>
      </w:r>
    </w:p>
    <w:p w:rsidR="00137D74" w:rsidRPr="00137D74" w:rsidRDefault="001D3648" w:rsidP="00137D74">
      <w:pPr>
        <w:spacing w:after="360" w:line="240" w:lineRule="auto"/>
        <w:rPr>
          <w:rFonts w:ascii="Arial" w:eastAsia="Times New Roman" w:hAnsi="Arial" w:cs="Arial"/>
          <w:sz w:val="21"/>
          <w:szCs w:val="21"/>
          <w:lang w:val="uk-UA" w:eastAsia="ru-RU"/>
        </w:rPr>
      </w:pPr>
      <w:r w:rsidRPr="001D3648">
        <w:rPr>
          <w:rFonts w:ascii="Arial" w:eastAsia="Times New Roman" w:hAnsi="Arial" w:cs="Arial"/>
          <w:sz w:val="21"/>
          <w:szCs w:val="21"/>
          <w:lang w:val="uk-UA" w:eastAsia="ru-RU"/>
        </w:rPr>
        <w:pict>
          <v:rect id="_x0000_i1026" style="width:0;height:.75pt" o:hralign="center" o:hrstd="t" o:hr="t" fillcolor="#a0a0a0" stroked="f"/>
        </w:pict>
      </w:r>
    </w:p>
    <w:p w:rsidR="00137D74" w:rsidRPr="00137D74" w:rsidRDefault="00137D74" w:rsidP="00137D74">
      <w:pPr>
        <w:spacing w:after="225" w:line="240" w:lineRule="auto"/>
        <w:rPr>
          <w:rFonts w:ascii="Arial" w:eastAsia="Times New Roman" w:hAnsi="Arial" w:cs="Arial"/>
          <w:sz w:val="21"/>
          <w:szCs w:val="21"/>
          <w:lang w:val="uk-UA" w:eastAsia="ru-RU"/>
        </w:rPr>
      </w:pPr>
      <w:r w:rsidRPr="00137D74">
        <w:rPr>
          <w:rFonts w:ascii="Arial" w:eastAsia="Times New Roman" w:hAnsi="Arial" w:cs="Arial"/>
          <w:sz w:val="21"/>
          <w:szCs w:val="21"/>
          <w:lang w:val="uk-UA" w:eastAsia="ru-RU"/>
        </w:rPr>
        <w:t xml:space="preserve">4 березня 2019 року студенти ІІ курсу Полтавського інституту економіки і права відвідали </w:t>
      </w:r>
      <w:r w:rsidRPr="00137D74">
        <w:rPr>
          <w:rFonts w:ascii="Arial" w:eastAsia="Times New Roman" w:hAnsi="Arial" w:cs="Arial"/>
          <w:b/>
          <w:sz w:val="21"/>
          <w:szCs w:val="21"/>
          <w:lang w:val="uk-UA" w:eastAsia="ru-RU"/>
        </w:rPr>
        <w:t>презентацію книги «2014: початок російсько-української війни»,</w:t>
      </w:r>
      <w:r w:rsidRPr="00137D74">
        <w:rPr>
          <w:rFonts w:ascii="Arial" w:eastAsia="Times New Roman" w:hAnsi="Arial" w:cs="Arial"/>
          <w:sz w:val="21"/>
          <w:szCs w:val="21"/>
          <w:lang w:val="uk-UA" w:eastAsia="ru-RU"/>
        </w:rPr>
        <w:t xml:space="preserve"> яка відбулася у Полтавській обласній науковій універсальній бібліотеці імені І.П. Котляревського. Автори видання – співробітники Українського інституту національної пам’яті Роман Кулик та Максим Майоров. Захід було організовано Північно-східним міжрегіональним відділом управління забезпечення реалізації політики національної пам’яті в регіонах УІНП.</w:t>
      </w:r>
    </w:p>
    <w:p w:rsidR="00137D74" w:rsidRDefault="00137D74" w:rsidP="00137D74">
      <w:pPr>
        <w:spacing w:after="225" w:line="240" w:lineRule="auto"/>
        <w:rPr>
          <w:rFonts w:ascii="Arial" w:eastAsia="Times New Roman" w:hAnsi="Arial" w:cs="Arial"/>
          <w:sz w:val="21"/>
          <w:szCs w:val="21"/>
          <w:lang w:val="uk-UA" w:eastAsia="ru-RU"/>
        </w:rPr>
      </w:pPr>
      <w:r w:rsidRPr="00137D74">
        <w:rPr>
          <w:rFonts w:ascii="Arial" w:eastAsia="Times New Roman" w:hAnsi="Arial" w:cs="Arial"/>
          <w:sz w:val="21"/>
          <w:szCs w:val="21"/>
          <w:lang w:val="uk-UA" w:eastAsia="ru-RU"/>
        </w:rPr>
        <w:t>Видання присвячено історичному висвітленню хронології подій оборони України 2014 року та покликано зберегти та популяризувати національну пам’ять в українському суспільстві, привернути увагу молоді до необхідності захисту національних цінностей свободи, цілісності, соборності та незалежності України. Щиро вдячні організаторам (О. Пустовгар) за запрошення та подарунок примірника видання.</w:t>
      </w:r>
    </w:p>
    <w:p w:rsidR="004A39EB" w:rsidRPr="00137D74" w:rsidRDefault="004A39EB" w:rsidP="00137D74">
      <w:pPr>
        <w:spacing w:after="225" w:line="240" w:lineRule="auto"/>
        <w:rPr>
          <w:rFonts w:ascii="Arial" w:eastAsia="Times New Roman" w:hAnsi="Arial" w:cs="Arial"/>
          <w:sz w:val="21"/>
          <w:szCs w:val="21"/>
          <w:lang w:val="uk-UA" w:eastAsia="ru-RU"/>
        </w:rPr>
      </w:pPr>
      <w:r>
        <w:rPr>
          <w:noProof/>
          <w:lang w:eastAsia="ru-RU"/>
        </w:rPr>
        <w:drawing>
          <wp:inline distT="0" distB="0" distL="0" distR="0">
            <wp:extent cx="4673601" cy="4771401"/>
            <wp:effectExtent l="0" t="0" r="0" b="0"/>
            <wp:docPr id="7" name="Рисунок 7" descr="http://pl.uu.edu.ua/wp-content/uploads/2020/03/123465798543-1004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l.uu.edu.ua/wp-content/uploads/2020/03/123465798543-1004x1024.jpg"/>
                    <pic:cNvPicPr>
                      <a:picLocks noChangeAspect="1" noChangeArrowheads="1"/>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676998" cy="4774869"/>
                    </a:xfrm>
                    <a:prstGeom prst="rect">
                      <a:avLst/>
                    </a:prstGeom>
                    <a:noFill/>
                    <a:ln>
                      <a:noFill/>
                    </a:ln>
                  </pic:spPr>
                </pic:pic>
              </a:graphicData>
            </a:graphic>
          </wp:inline>
        </w:drawing>
      </w:r>
    </w:p>
    <w:p w:rsidR="00733ED8" w:rsidRDefault="004A39EB" w:rsidP="00137D74">
      <w:pPr>
        <w:rPr>
          <w:lang w:val="uk-UA"/>
        </w:rPr>
      </w:pPr>
      <w:r>
        <w:rPr>
          <w:noProof/>
          <w:lang w:eastAsia="ru-RU"/>
        </w:rPr>
        <w:lastRenderedPageBreak/>
        <w:drawing>
          <wp:inline distT="0" distB="0" distL="0" distR="0">
            <wp:extent cx="6119495" cy="4588128"/>
            <wp:effectExtent l="0" t="0" r="0" b="3175"/>
            <wp:docPr id="6" name="Рисунок 6" descr="http://pl.uu.edu.ua/wp-content/uploads/2020/03/IMG_20200304_133007_423-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l.uu.edu.ua/wp-content/uploads/2020/03/IMG_20200304_133007_423-1024x768.jpg"/>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19495" cy="4588128"/>
                    </a:xfrm>
                    <a:prstGeom prst="rect">
                      <a:avLst/>
                    </a:prstGeom>
                    <a:noFill/>
                    <a:ln>
                      <a:noFill/>
                    </a:ln>
                  </pic:spPr>
                </pic:pic>
              </a:graphicData>
            </a:graphic>
          </wp:inline>
        </w:drawing>
      </w:r>
      <w:r w:rsidR="00137D74" w:rsidRPr="00137D74">
        <w:rPr>
          <w:rFonts w:ascii="inherit" w:eastAsia="Times New Roman" w:hAnsi="inherit" w:cs="Segoe UI Historic"/>
          <w:color w:val="1C1E21"/>
          <w:sz w:val="18"/>
          <w:szCs w:val="18"/>
          <w:lang w:eastAsia="ru-RU"/>
        </w:rPr>
        <w:br/>
      </w:r>
      <w:r>
        <w:rPr>
          <w:noProof/>
          <w:lang w:eastAsia="ru-RU"/>
        </w:rPr>
        <w:drawing>
          <wp:inline distT="0" distB="0" distL="0" distR="0">
            <wp:extent cx="6119495" cy="4588128"/>
            <wp:effectExtent l="0" t="0" r="0" b="3175"/>
            <wp:docPr id="5" name="Рисунок 5" descr="http://pl.uu.edu.ua/wp-content/uploads/2020/03/IMG_20200304_133202_142-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pl.uu.edu.ua/wp-content/uploads/2020/03/IMG_20200304_133202_142-1024x768.jpg"/>
                    <pic:cNvPicPr>
                      <a:picLocks noChangeAspect="1" noChangeArrowheads="1"/>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19495" cy="4588128"/>
                    </a:xfrm>
                    <a:prstGeom prst="rect">
                      <a:avLst/>
                    </a:prstGeom>
                    <a:noFill/>
                    <a:ln>
                      <a:noFill/>
                    </a:ln>
                  </pic:spPr>
                </pic:pic>
              </a:graphicData>
            </a:graphic>
          </wp:inline>
        </w:drawing>
      </w:r>
    </w:p>
    <w:p w:rsidR="004A39EB" w:rsidRDefault="004A39EB" w:rsidP="00137D74">
      <w:pPr>
        <w:rPr>
          <w:lang w:val="uk-UA"/>
        </w:rPr>
      </w:pPr>
    </w:p>
    <w:p w:rsidR="004A39EB" w:rsidRDefault="001D3648" w:rsidP="004A39EB">
      <w:pPr>
        <w:spacing w:after="375" w:line="240" w:lineRule="auto"/>
        <w:outlineLvl w:val="0"/>
        <w:rPr>
          <w:rFonts w:ascii="Tahoma" w:eastAsia="Times New Roman" w:hAnsi="Tahoma" w:cs="Tahoma"/>
          <w:color w:val="222222"/>
          <w:kern w:val="36"/>
          <w:sz w:val="38"/>
          <w:szCs w:val="38"/>
          <w:lang w:val="uk-UA" w:eastAsia="ru-RU"/>
        </w:rPr>
      </w:pPr>
      <w:hyperlink r:id="rId26" w:history="1">
        <w:r w:rsidR="004A39EB">
          <w:rPr>
            <w:rStyle w:val="a5"/>
          </w:rPr>
          <w:t>https</w:t>
        </w:r>
        <w:r w:rsidR="004A39EB" w:rsidRPr="004A39EB">
          <w:rPr>
            <w:rStyle w:val="a5"/>
            <w:lang w:val="uk-UA"/>
          </w:rPr>
          <w:t>://</w:t>
        </w:r>
        <w:r w:rsidR="004A39EB">
          <w:rPr>
            <w:rStyle w:val="a5"/>
          </w:rPr>
          <w:t>pl</w:t>
        </w:r>
        <w:r w:rsidR="004A39EB" w:rsidRPr="004A39EB">
          <w:rPr>
            <w:rStyle w:val="a5"/>
            <w:lang w:val="uk-UA"/>
          </w:rPr>
          <w:t>.</w:t>
        </w:r>
        <w:r w:rsidR="004A39EB">
          <w:rPr>
            <w:rStyle w:val="a5"/>
          </w:rPr>
          <w:t>uu</w:t>
        </w:r>
        <w:r w:rsidR="004A39EB" w:rsidRPr="004A39EB">
          <w:rPr>
            <w:rStyle w:val="a5"/>
            <w:lang w:val="uk-UA"/>
          </w:rPr>
          <w:t>.</w:t>
        </w:r>
        <w:r w:rsidR="004A39EB">
          <w:rPr>
            <w:rStyle w:val="a5"/>
          </w:rPr>
          <w:t>edu</w:t>
        </w:r>
        <w:r w:rsidR="004A39EB" w:rsidRPr="004A39EB">
          <w:rPr>
            <w:rStyle w:val="a5"/>
            <w:lang w:val="uk-UA"/>
          </w:rPr>
          <w:t>.</w:t>
        </w:r>
        <w:r w:rsidR="004A39EB">
          <w:rPr>
            <w:rStyle w:val="a5"/>
          </w:rPr>
          <w:t>ua</w:t>
        </w:r>
        <w:r w:rsidR="004A39EB" w:rsidRPr="004A39EB">
          <w:rPr>
            <w:rStyle w:val="a5"/>
            <w:lang w:val="uk-UA"/>
          </w:rPr>
          <w:t>/%</w:t>
        </w:r>
        <w:r w:rsidR="004A39EB">
          <w:rPr>
            <w:rStyle w:val="a5"/>
          </w:rPr>
          <w:t>d</w:t>
        </w:r>
        <w:r w:rsidR="004A39EB" w:rsidRPr="004A39EB">
          <w:rPr>
            <w:rStyle w:val="a5"/>
            <w:lang w:val="uk-UA"/>
          </w:rPr>
          <w:t>0%</w:t>
        </w:r>
        <w:r w:rsidR="004A39EB">
          <w:rPr>
            <w:rStyle w:val="a5"/>
          </w:rPr>
          <w:t>b</w:t>
        </w:r>
        <w:r w:rsidR="004A39EB" w:rsidRPr="004A39EB">
          <w:rPr>
            <w:rStyle w:val="a5"/>
            <w:lang w:val="uk-UA"/>
          </w:rPr>
          <w:t>4%</w:t>
        </w:r>
        <w:r w:rsidR="004A39EB">
          <w:rPr>
            <w:rStyle w:val="a5"/>
          </w:rPr>
          <w:t>d</w:t>
        </w:r>
        <w:r w:rsidR="004A39EB" w:rsidRPr="004A39EB">
          <w:rPr>
            <w:rStyle w:val="a5"/>
            <w:lang w:val="uk-UA"/>
          </w:rPr>
          <w:t>0%</w:t>
        </w:r>
        <w:r w:rsidR="004A39EB">
          <w:rPr>
            <w:rStyle w:val="a5"/>
          </w:rPr>
          <w:t>b</w:t>
        </w:r>
        <w:r w:rsidR="004A39EB" w:rsidRPr="004A39EB">
          <w:rPr>
            <w:rStyle w:val="a5"/>
            <w:lang w:val="uk-UA"/>
          </w:rPr>
          <w:t>5%</w:t>
        </w:r>
        <w:r w:rsidR="004A39EB">
          <w:rPr>
            <w:rStyle w:val="a5"/>
          </w:rPr>
          <w:t>d</w:t>
        </w:r>
        <w:r w:rsidR="004A39EB" w:rsidRPr="004A39EB">
          <w:rPr>
            <w:rStyle w:val="a5"/>
            <w:lang w:val="uk-UA"/>
          </w:rPr>
          <w:t>0%</w:t>
        </w:r>
        <w:r w:rsidR="004A39EB">
          <w:rPr>
            <w:rStyle w:val="a5"/>
          </w:rPr>
          <w:t>bd</w:t>
        </w:r>
        <w:r w:rsidR="004A39EB" w:rsidRPr="004A39EB">
          <w:rPr>
            <w:rStyle w:val="a5"/>
            <w:lang w:val="uk-UA"/>
          </w:rPr>
          <w:t>%</w:t>
        </w:r>
        <w:r w:rsidR="004A39EB">
          <w:rPr>
            <w:rStyle w:val="a5"/>
          </w:rPr>
          <w:t>d</w:t>
        </w:r>
        <w:r w:rsidR="004A39EB" w:rsidRPr="004A39EB">
          <w:rPr>
            <w:rStyle w:val="a5"/>
            <w:lang w:val="uk-UA"/>
          </w:rPr>
          <w:t>1%8</w:t>
        </w:r>
        <w:r w:rsidR="004A39EB">
          <w:rPr>
            <w:rStyle w:val="a5"/>
          </w:rPr>
          <w:t>c</w:t>
        </w:r>
        <w:r w:rsidR="004A39EB" w:rsidRPr="004A39EB">
          <w:rPr>
            <w:rStyle w:val="a5"/>
            <w:lang w:val="uk-UA"/>
          </w:rPr>
          <w:t>-%</w:t>
        </w:r>
        <w:r w:rsidR="004A39EB">
          <w:rPr>
            <w:rStyle w:val="a5"/>
          </w:rPr>
          <w:t>d</w:t>
        </w:r>
        <w:r w:rsidR="004A39EB" w:rsidRPr="004A39EB">
          <w:rPr>
            <w:rStyle w:val="a5"/>
            <w:lang w:val="uk-UA"/>
          </w:rPr>
          <w:t>0%</w:t>
        </w:r>
        <w:r w:rsidR="004A39EB">
          <w:rPr>
            <w:rStyle w:val="a5"/>
          </w:rPr>
          <w:t>b</w:t>
        </w:r>
        <w:r w:rsidR="004A39EB" w:rsidRPr="004A39EB">
          <w:rPr>
            <w:rStyle w:val="a5"/>
            <w:lang w:val="uk-UA"/>
          </w:rPr>
          <w:t>2%</w:t>
        </w:r>
        <w:r w:rsidR="004A39EB">
          <w:rPr>
            <w:rStyle w:val="a5"/>
          </w:rPr>
          <w:t>d</w:t>
        </w:r>
        <w:r w:rsidR="004A39EB" w:rsidRPr="004A39EB">
          <w:rPr>
            <w:rStyle w:val="a5"/>
            <w:lang w:val="uk-UA"/>
          </w:rPr>
          <w:t>1%96%</w:t>
        </w:r>
        <w:r w:rsidR="004A39EB">
          <w:rPr>
            <w:rStyle w:val="a5"/>
          </w:rPr>
          <w:t>d</w:t>
        </w:r>
        <w:r w:rsidR="004A39EB" w:rsidRPr="004A39EB">
          <w:rPr>
            <w:rStyle w:val="a5"/>
            <w:lang w:val="uk-UA"/>
          </w:rPr>
          <w:t>0%</w:t>
        </w:r>
        <w:r w:rsidR="004A39EB">
          <w:rPr>
            <w:rStyle w:val="a5"/>
          </w:rPr>
          <w:t>b</w:t>
        </w:r>
        <w:r w:rsidR="004A39EB" w:rsidRPr="004A39EB">
          <w:rPr>
            <w:rStyle w:val="a5"/>
            <w:lang w:val="uk-UA"/>
          </w:rPr>
          <w:t>4%</w:t>
        </w:r>
        <w:r w:rsidR="004A39EB">
          <w:rPr>
            <w:rStyle w:val="a5"/>
          </w:rPr>
          <w:t>d</w:t>
        </w:r>
        <w:r w:rsidR="004A39EB" w:rsidRPr="004A39EB">
          <w:rPr>
            <w:rStyle w:val="a5"/>
            <w:lang w:val="uk-UA"/>
          </w:rPr>
          <w:t>0%</w:t>
        </w:r>
        <w:r w:rsidR="004A39EB">
          <w:rPr>
            <w:rStyle w:val="a5"/>
          </w:rPr>
          <w:t>ba</w:t>
        </w:r>
        <w:r w:rsidR="004A39EB" w:rsidRPr="004A39EB">
          <w:rPr>
            <w:rStyle w:val="a5"/>
            <w:lang w:val="uk-UA"/>
          </w:rPr>
          <w:t>%</w:t>
        </w:r>
        <w:r w:rsidR="004A39EB">
          <w:rPr>
            <w:rStyle w:val="a5"/>
          </w:rPr>
          <w:t>d</w:t>
        </w:r>
        <w:r w:rsidR="004A39EB" w:rsidRPr="004A39EB">
          <w:rPr>
            <w:rStyle w:val="a5"/>
            <w:lang w:val="uk-UA"/>
          </w:rPr>
          <w:t>1%80%</w:t>
        </w:r>
        <w:r w:rsidR="004A39EB">
          <w:rPr>
            <w:rStyle w:val="a5"/>
          </w:rPr>
          <w:t>d</w:t>
        </w:r>
        <w:r w:rsidR="004A39EB" w:rsidRPr="004A39EB">
          <w:rPr>
            <w:rStyle w:val="a5"/>
            <w:lang w:val="uk-UA"/>
          </w:rPr>
          <w:t>0%</w:t>
        </w:r>
        <w:r w:rsidR="004A39EB">
          <w:rPr>
            <w:rStyle w:val="a5"/>
          </w:rPr>
          <w:t>b</w:t>
        </w:r>
        <w:r w:rsidR="004A39EB" w:rsidRPr="004A39EB">
          <w:rPr>
            <w:rStyle w:val="a5"/>
            <w:lang w:val="uk-UA"/>
          </w:rPr>
          <w:t>8%</w:t>
        </w:r>
        <w:r w:rsidR="004A39EB">
          <w:rPr>
            <w:rStyle w:val="a5"/>
          </w:rPr>
          <w:t>d</w:t>
        </w:r>
        <w:r w:rsidR="004A39EB" w:rsidRPr="004A39EB">
          <w:rPr>
            <w:rStyle w:val="a5"/>
            <w:lang w:val="uk-UA"/>
          </w:rPr>
          <w:t>1%82%</w:t>
        </w:r>
        <w:r w:rsidR="004A39EB">
          <w:rPr>
            <w:rStyle w:val="a5"/>
          </w:rPr>
          <w:t>d</w:t>
        </w:r>
        <w:r w:rsidR="004A39EB" w:rsidRPr="004A39EB">
          <w:rPr>
            <w:rStyle w:val="a5"/>
            <w:lang w:val="uk-UA"/>
          </w:rPr>
          <w:t>0%</w:t>
        </w:r>
        <w:r w:rsidR="004A39EB">
          <w:rPr>
            <w:rStyle w:val="a5"/>
          </w:rPr>
          <w:t>b</w:t>
        </w:r>
        <w:r w:rsidR="004A39EB" w:rsidRPr="004A39EB">
          <w:rPr>
            <w:rStyle w:val="a5"/>
            <w:lang w:val="uk-UA"/>
          </w:rPr>
          <w:t>8%</w:t>
        </w:r>
        <w:r w:rsidR="004A39EB">
          <w:rPr>
            <w:rStyle w:val="a5"/>
          </w:rPr>
          <w:t>d</w:t>
        </w:r>
        <w:r w:rsidR="004A39EB" w:rsidRPr="004A39EB">
          <w:rPr>
            <w:rStyle w:val="a5"/>
            <w:lang w:val="uk-UA"/>
          </w:rPr>
          <w:t>1%85-%</w:t>
        </w:r>
        <w:r w:rsidR="004A39EB">
          <w:rPr>
            <w:rStyle w:val="a5"/>
          </w:rPr>
          <w:t>d</w:t>
        </w:r>
        <w:r w:rsidR="004A39EB" w:rsidRPr="004A39EB">
          <w:rPr>
            <w:rStyle w:val="a5"/>
            <w:lang w:val="uk-UA"/>
          </w:rPr>
          <w:t>0%</w:t>
        </w:r>
        <w:r w:rsidR="004A39EB">
          <w:rPr>
            <w:rStyle w:val="a5"/>
          </w:rPr>
          <w:t>b</w:t>
        </w:r>
        <w:r w:rsidR="004A39EB" w:rsidRPr="004A39EB">
          <w:rPr>
            <w:rStyle w:val="a5"/>
            <w:lang w:val="uk-UA"/>
          </w:rPr>
          <w:t>4%</w:t>
        </w:r>
        <w:r w:rsidR="004A39EB">
          <w:rPr>
            <w:rStyle w:val="a5"/>
          </w:rPr>
          <w:t>d</w:t>
        </w:r>
        <w:r w:rsidR="004A39EB" w:rsidRPr="004A39EB">
          <w:rPr>
            <w:rStyle w:val="a5"/>
            <w:lang w:val="uk-UA"/>
          </w:rPr>
          <w:t>0%</w:t>
        </w:r>
        <w:r w:rsidR="004A39EB">
          <w:rPr>
            <w:rStyle w:val="a5"/>
          </w:rPr>
          <w:t>b</w:t>
        </w:r>
        <w:r w:rsidR="004A39EB" w:rsidRPr="004A39EB">
          <w:rPr>
            <w:rStyle w:val="a5"/>
            <w:lang w:val="uk-UA"/>
          </w:rPr>
          <w:t>2%</w:t>
        </w:r>
        <w:r w:rsidR="004A39EB">
          <w:rPr>
            <w:rStyle w:val="a5"/>
          </w:rPr>
          <w:t>d</w:t>
        </w:r>
        <w:r w:rsidR="004A39EB" w:rsidRPr="004A39EB">
          <w:rPr>
            <w:rStyle w:val="a5"/>
            <w:lang w:val="uk-UA"/>
          </w:rPr>
          <w:t>0%</w:t>
        </w:r>
        <w:r w:rsidR="004A39EB">
          <w:rPr>
            <w:rStyle w:val="a5"/>
          </w:rPr>
          <w:t>b</w:t>
        </w:r>
        <w:r w:rsidR="004A39EB" w:rsidRPr="004A39EB">
          <w:rPr>
            <w:rStyle w:val="a5"/>
            <w:lang w:val="uk-UA"/>
          </w:rPr>
          <w:t>5%</w:t>
        </w:r>
        <w:r w:rsidR="004A39EB">
          <w:rPr>
            <w:rStyle w:val="a5"/>
          </w:rPr>
          <w:t>d</w:t>
        </w:r>
        <w:r w:rsidR="004A39EB" w:rsidRPr="004A39EB">
          <w:rPr>
            <w:rStyle w:val="a5"/>
            <w:lang w:val="uk-UA"/>
          </w:rPr>
          <w:t>1%80%</w:t>
        </w:r>
        <w:r w:rsidR="004A39EB">
          <w:rPr>
            <w:rStyle w:val="a5"/>
          </w:rPr>
          <w:t>d</w:t>
        </w:r>
        <w:r w:rsidR="004A39EB" w:rsidRPr="004A39EB">
          <w:rPr>
            <w:rStyle w:val="a5"/>
            <w:lang w:val="uk-UA"/>
          </w:rPr>
          <w:t>0%</w:t>
        </w:r>
        <w:r w:rsidR="004A39EB">
          <w:rPr>
            <w:rStyle w:val="a5"/>
          </w:rPr>
          <w:t>b</w:t>
        </w:r>
        <w:r w:rsidR="004A39EB" w:rsidRPr="004A39EB">
          <w:rPr>
            <w:rStyle w:val="a5"/>
            <w:lang w:val="uk-UA"/>
          </w:rPr>
          <w:t>5%</w:t>
        </w:r>
        <w:r w:rsidR="004A39EB">
          <w:rPr>
            <w:rStyle w:val="a5"/>
          </w:rPr>
          <w:t>d</w:t>
        </w:r>
        <w:r w:rsidR="004A39EB" w:rsidRPr="004A39EB">
          <w:rPr>
            <w:rStyle w:val="a5"/>
            <w:lang w:val="uk-UA"/>
          </w:rPr>
          <w:t>0%</w:t>
        </w:r>
        <w:r w:rsidR="004A39EB">
          <w:rPr>
            <w:rStyle w:val="a5"/>
          </w:rPr>
          <w:t>b</w:t>
        </w:r>
        <w:r w:rsidR="004A39EB" w:rsidRPr="004A39EB">
          <w:rPr>
            <w:rStyle w:val="a5"/>
            <w:lang w:val="uk-UA"/>
          </w:rPr>
          <w:t>9-%</w:t>
        </w:r>
        <w:r w:rsidR="004A39EB">
          <w:rPr>
            <w:rStyle w:val="a5"/>
          </w:rPr>
          <w:t>d</w:t>
        </w:r>
        <w:r w:rsidR="004A39EB" w:rsidRPr="004A39EB">
          <w:rPr>
            <w:rStyle w:val="a5"/>
            <w:lang w:val="uk-UA"/>
          </w:rPr>
          <w:t>0%</w:t>
        </w:r>
        <w:r w:rsidR="004A39EB">
          <w:rPr>
            <w:rStyle w:val="a5"/>
          </w:rPr>
          <w:t>b</w:t>
        </w:r>
        <w:r w:rsidR="004A39EB" w:rsidRPr="004A39EB">
          <w:rPr>
            <w:rStyle w:val="a5"/>
            <w:lang w:val="uk-UA"/>
          </w:rPr>
          <w:t>2-%</w:t>
        </w:r>
        <w:r w:rsidR="004A39EB">
          <w:rPr>
            <w:rStyle w:val="a5"/>
          </w:rPr>
          <w:t>d</w:t>
        </w:r>
        <w:r w:rsidR="004A39EB" w:rsidRPr="004A39EB">
          <w:rPr>
            <w:rStyle w:val="a5"/>
            <w:lang w:val="uk-UA"/>
          </w:rPr>
          <w:t>1%86%</w:t>
        </w:r>
        <w:r w:rsidR="004A39EB">
          <w:rPr>
            <w:rStyle w:val="a5"/>
          </w:rPr>
          <w:t>d</w:t>
        </w:r>
        <w:r w:rsidR="004A39EB" w:rsidRPr="004A39EB">
          <w:rPr>
            <w:rStyle w:val="a5"/>
            <w:lang w:val="uk-UA"/>
          </w:rPr>
          <w:t>0%</w:t>
        </w:r>
        <w:r w:rsidR="004A39EB">
          <w:rPr>
            <w:rStyle w:val="a5"/>
          </w:rPr>
          <w:t>b</w:t>
        </w:r>
        <w:r w:rsidR="004A39EB" w:rsidRPr="004A39EB">
          <w:rPr>
            <w:rStyle w:val="a5"/>
            <w:lang w:val="uk-UA"/>
          </w:rPr>
          <w:t>5%</w:t>
        </w:r>
        <w:r w:rsidR="004A39EB">
          <w:rPr>
            <w:rStyle w:val="a5"/>
          </w:rPr>
          <w:t>d</w:t>
        </w:r>
        <w:r w:rsidR="004A39EB" w:rsidRPr="004A39EB">
          <w:rPr>
            <w:rStyle w:val="a5"/>
            <w:lang w:val="uk-UA"/>
          </w:rPr>
          <w:t>0%</w:t>
        </w:r>
        <w:r w:rsidR="004A39EB">
          <w:rPr>
            <w:rStyle w:val="a5"/>
          </w:rPr>
          <w:t>bd</w:t>
        </w:r>
        <w:r w:rsidR="004A39EB" w:rsidRPr="004A39EB">
          <w:rPr>
            <w:rStyle w:val="a5"/>
            <w:lang w:val="uk-UA"/>
          </w:rPr>
          <w:t>%</w:t>
        </w:r>
        <w:r w:rsidR="004A39EB">
          <w:rPr>
            <w:rStyle w:val="a5"/>
          </w:rPr>
          <w:t>d</w:t>
        </w:r>
        <w:r w:rsidR="004A39EB" w:rsidRPr="004A39EB">
          <w:rPr>
            <w:rStyle w:val="a5"/>
            <w:lang w:val="uk-UA"/>
          </w:rPr>
          <w:t>1%82%</w:t>
        </w:r>
        <w:r w:rsidR="004A39EB">
          <w:rPr>
            <w:rStyle w:val="a5"/>
          </w:rPr>
          <w:t>d</w:t>
        </w:r>
        <w:r w:rsidR="004A39EB" w:rsidRPr="004A39EB">
          <w:rPr>
            <w:rStyle w:val="a5"/>
            <w:lang w:val="uk-UA"/>
          </w:rPr>
          <w:t>1%80%</w:t>
        </w:r>
        <w:r w:rsidR="004A39EB">
          <w:rPr>
            <w:rStyle w:val="a5"/>
          </w:rPr>
          <w:t>d</w:t>
        </w:r>
        <w:r w:rsidR="004A39EB" w:rsidRPr="004A39EB">
          <w:rPr>
            <w:rStyle w:val="a5"/>
            <w:lang w:val="uk-UA"/>
          </w:rPr>
          <w:t>1%96-%</w:t>
        </w:r>
        <w:r w:rsidR="004A39EB">
          <w:rPr>
            <w:rStyle w:val="a5"/>
          </w:rPr>
          <w:t>d</w:t>
        </w:r>
        <w:r w:rsidR="004A39EB" w:rsidRPr="004A39EB">
          <w:rPr>
            <w:rStyle w:val="a5"/>
            <w:lang w:val="uk-UA"/>
          </w:rPr>
          <w:t>0%</w:t>
        </w:r>
        <w:r w:rsidR="004A39EB">
          <w:rPr>
            <w:rStyle w:val="a5"/>
          </w:rPr>
          <w:t>bf</w:t>
        </w:r>
        <w:r w:rsidR="004A39EB" w:rsidRPr="004A39EB">
          <w:rPr>
            <w:rStyle w:val="a5"/>
            <w:lang w:val="uk-UA"/>
          </w:rPr>
          <w:t>%</w:t>
        </w:r>
        <w:r w:rsidR="004A39EB">
          <w:rPr>
            <w:rStyle w:val="a5"/>
          </w:rPr>
          <w:t>d</w:t>
        </w:r>
        <w:r w:rsidR="004A39EB" w:rsidRPr="004A39EB">
          <w:rPr>
            <w:rStyle w:val="a5"/>
            <w:lang w:val="uk-UA"/>
          </w:rPr>
          <w:t>1%80%</w:t>
        </w:r>
        <w:r w:rsidR="004A39EB">
          <w:rPr>
            <w:rStyle w:val="a5"/>
          </w:rPr>
          <w:t>d</w:t>
        </w:r>
        <w:r w:rsidR="004A39EB" w:rsidRPr="004A39EB">
          <w:rPr>
            <w:rStyle w:val="a5"/>
            <w:lang w:val="uk-UA"/>
          </w:rPr>
          <w:t>0%</w:t>
        </w:r>
        <w:r w:rsidR="004A39EB">
          <w:rPr>
            <w:rStyle w:val="a5"/>
          </w:rPr>
          <w:t>be</w:t>
        </w:r>
        <w:r w:rsidR="004A39EB" w:rsidRPr="004A39EB">
          <w:rPr>
            <w:rStyle w:val="a5"/>
            <w:lang w:val="uk-UA"/>
          </w:rPr>
          <w:t>%</w:t>
        </w:r>
        <w:r w:rsidR="004A39EB">
          <w:rPr>
            <w:rStyle w:val="a5"/>
          </w:rPr>
          <w:t>d</w:t>
        </w:r>
        <w:r w:rsidR="004A39EB" w:rsidRPr="004A39EB">
          <w:rPr>
            <w:rStyle w:val="a5"/>
            <w:lang w:val="uk-UA"/>
          </w:rPr>
          <w:t>0%</w:t>
        </w:r>
        <w:r w:rsidR="004A39EB">
          <w:rPr>
            <w:rStyle w:val="a5"/>
          </w:rPr>
          <w:t>b</w:t>
        </w:r>
        <w:r w:rsidR="004A39EB" w:rsidRPr="004A39EB">
          <w:rPr>
            <w:rStyle w:val="a5"/>
            <w:lang w:val="uk-UA"/>
          </w:rPr>
          <w:t>1%</w:t>
        </w:r>
        <w:r w:rsidR="004A39EB">
          <w:rPr>
            <w:rStyle w:val="a5"/>
          </w:rPr>
          <w:t>d</w:t>
        </w:r>
        <w:r w:rsidR="004A39EB" w:rsidRPr="004A39EB">
          <w:rPr>
            <w:rStyle w:val="a5"/>
            <w:lang w:val="uk-UA"/>
          </w:rPr>
          <w:t>0%</w:t>
        </w:r>
        <w:r w:rsidR="004A39EB">
          <w:rPr>
            <w:rStyle w:val="a5"/>
          </w:rPr>
          <w:t>b</w:t>
        </w:r>
        <w:r w:rsidR="004A39EB" w:rsidRPr="004A39EB">
          <w:rPr>
            <w:rStyle w:val="a5"/>
            <w:lang w:val="uk-UA"/>
          </w:rPr>
          <w:t>0%</w:t>
        </w:r>
        <w:r w:rsidR="004A39EB">
          <w:rPr>
            <w:rStyle w:val="a5"/>
          </w:rPr>
          <w:t>d</w:t>
        </w:r>
        <w:r w:rsidR="004A39EB" w:rsidRPr="004A39EB">
          <w:rPr>
            <w:rStyle w:val="a5"/>
            <w:lang w:val="uk-UA"/>
          </w:rPr>
          <w:t>1%86/</w:t>
        </w:r>
      </w:hyperlink>
    </w:p>
    <w:p w:rsidR="004A39EB" w:rsidRPr="004A39EB" w:rsidRDefault="004A39EB" w:rsidP="004A39EB">
      <w:pPr>
        <w:spacing w:after="375" w:line="240" w:lineRule="auto"/>
        <w:outlineLvl w:val="0"/>
        <w:rPr>
          <w:rFonts w:ascii="Tahoma" w:eastAsia="Times New Roman" w:hAnsi="Tahoma" w:cs="Tahoma"/>
          <w:color w:val="222222"/>
          <w:kern w:val="36"/>
          <w:sz w:val="38"/>
          <w:szCs w:val="38"/>
          <w:lang w:val="uk-UA" w:eastAsia="ru-RU"/>
        </w:rPr>
      </w:pPr>
      <w:r w:rsidRPr="004A39EB">
        <w:rPr>
          <w:rFonts w:ascii="Tahoma" w:eastAsia="Times New Roman" w:hAnsi="Tahoma" w:cs="Tahoma"/>
          <w:color w:val="222222"/>
          <w:kern w:val="36"/>
          <w:sz w:val="38"/>
          <w:szCs w:val="38"/>
          <w:lang w:val="uk-UA" w:eastAsia="ru-RU"/>
        </w:rPr>
        <w:t>День відкритих дверей в Центрі пробації</w:t>
      </w:r>
    </w:p>
    <w:p w:rsidR="004A39EB" w:rsidRPr="004A39EB" w:rsidRDefault="004A39EB" w:rsidP="004A39EB">
      <w:pPr>
        <w:spacing w:after="0" w:line="240" w:lineRule="auto"/>
        <w:rPr>
          <w:rFonts w:ascii="Times New Roman" w:eastAsia="Times New Roman" w:hAnsi="Times New Roman" w:cs="Times New Roman"/>
          <w:sz w:val="24"/>
          <w:szCs w:val="24"/>
          <w:lang w:val="uk-UA" w:eastAsia="ru-RU"/>
        </w:rPr>
      </w:pPr>
      <w:r w:rsidRPr="004A39EB">
        <w:rPr>
          <w:rFonts w:ascii="Times New Roman" w:eastAsia="Times New Roman" w:hAnsi="Times New Roman" w:cs="Times New Roman"/>
          <w:sz w:val="24"/>
          <w:szCs w:val="24"/>
          <w:u w:val="single"/>
          <w:lang w:val="uk-UA" w:eastAsia="ru-RU"/>
        </w:rPr>
        <w:t>14/02/2020</w:t>
      </w:r>
    </w:p>
    <w:p w:rsidR="004A39EB" w:rsidRPr="004A39EB" w:rsidRDefault="001D3648" w:rsidP="004A39EB">
      <w:pPr>
        <w:spacing w:after="360" w:line="240" w:lineRule="auto"/>
        <w:rPr>
          <w:rFonts w:ascii="Times New Roman" w:eastAsia="Times New Roman" w:hAnsi="Times New Roman" w:cs="Times New Roman"/>
          <w:sz w:val="24"/>
          <w:szCs w:val="24"/>
          <w:lang w:eastAsia="ru-RU"/>
        </w:rPr>
      </w:pPr>
      <w:r w:rsidRPr="001D3648">
        <w:rPr>
          <w:rFonts w:ascii="Times New Roman" w:eastAsia="Times New Roman" w:hAnsi="Times New Roman" w:cs="Times New Roman"/>
          <w:sz w:val="24"/>
          <w:szCs w:val="24"/>
          <w:lang w:eastAsia="ru-RU"/>
        </w:rPr>
        <w:pict>
          <v:rect id="_x0000_i1027" style="width:0;height:.75pt" o:hralign="center" o:hrstd="t" o:hr="t" fillcolor="#a0a0a0" stroked="f"/>
        </w:pict>
      </w:r>
    </w:p>
    <w:p w:rsidR="004A39EB" w:rsidRPr="004A39EB" w:rsidRDefault="004A39EB" w:rsidP="004A39EB">
      <w:pPr>
        <w:spacing w:after="225" w:line="240" w:lineRule="auto"/>
        <w:rPr>
          <w:rFonts w:ascii="Times New Roman" w:eastAsia="Times New Roman" w:hAnsi="Times New Roman" w:cs="Times New Roman"/>
          <w:sz w:val="24"/>
          <w:szCs w:val="24"/>
          <w:lang w:val="uk-UA" w:eastAsia="ru-RU"/>
        </w:rPr>
      </w:pPr>
      <w:r w:rsidRPr="004A39EB">
        <w:rPr>
          <w:rFonts w:ascii="Times New Roman" w:eastAsia="Times New Roman" w:hAnsi="Times New Roman" w:cs="Times New Roman"/>
          <w:sz w:val="24"/>
          <w:szCs w:val="24"/>
          <w:lang w:val="uk-UA" w:eastAsia="ru-RU"/>
        </w:rPr>
        <w:t>12 лютого 2020 року студенти 1 курсу спеціальності «Право» Полтавського інституту економіки і права та Полтавського коледжу Університету «Україна», а також їх викладачі, зокрема, ст. викладач кафедри правознавства Яковенко В.С. та доцент кафедри Басенко Р.О., брали участь у Дні відкритих дверей, який відбувся на базі філії ДУ «Центр пробації» в Полтавській області.</w:t>
      </w:r>
    </w:p>
    <w:p w:rsidR="004A39EB" w:rsidRPr="004A39EB" w:rsidRDefault="004A39EB" w:rsidP="004A39EB">
      <w:pPr>
        <w:spacing w:after="225" w:line="240" w:lineRule="auto"/>
        <w:rPr>
          <w:rFonts w:ascii="Times New Roman" w:eastAsia="Times New Roman" w:hAnsi="Times New Roman" w:cs="Times New Roman"/>
          <w:sz w:val="24"/>
          <w:szCs w:val="24"/>
          <w:lang w:val="uk-UA" w:eastAsia="ru-RU"/>
        </w:rPr>
      </w:pPr>
      <w:r w:rsidRPr="004A39EB">
        <w:rPr>
          <w:rFonts w:ascii="Times New Roman" w:eastAsia="Times New Roman" w:hAnsi="Times New Roman" w:cs="Times New Roman"/>
          <w:sz w:val="24"/>
          <w:szCs w:val="24"/>
          <w:lang w:val="uk-UA" w:eastAsia="ru-RU"/>
        </w:rPr>
        <w:t>В ході ознайомчої лекції учасники прослухали інформацію про напрями та механізми розвитку пробації. Загалом, пробація – це організація виконання покарань, не пов’язаних з позбавленням волі, контроль над особою, яка вчинила правопорушення, а також допомога, спрямована на адаптацію такої особи до життя в суспільстві.</w:t>
      </w:r>
    </w:p>
    <w:p w:rsidR="004A39EB" w:rsidRPr="004A39EB" w:rsidRDefault="004A39EB" w:rsidP="004A39EB">
      <w:pPr>
        <w:spacing w:after="225" w:line="240" w:lineRule="auto"/>
        <w:rPr>
          <w:rFonts w:ascii="Times New Roman" w:eastAsia="Times New Roman" w:hAnsi="Times New Roman" w:cs="Times New Roman"/>
          <w:sz w:val="24"/>
          <w:szCs w:val="24"/>
          <w:lang w:val="uk-UA" w:eastAsia="ru-RU"/>
        </w:rPr>
      </w:pPr>
      <w:r w:rsidRPr="004A39EB">
        <w:rPr>
          <w:rFonts w:ascii="Times New Roman" w:eastAsia="Times New Roman" w:hAnsi="Times New Roman" w:cs="Times New Roman"/>
          <w:sz w:val="24"/>
          <w:szCs w:val="24"/>
          <w:lang w:val="uk-UA" w:eastAsia="ru-RU"/>
        </w:rPr>
        <w:t>Студенти дізналися про роботу волонтерів в Центрі пробації, ознайомилися також із діяльністю благодійної організації «Світло надії», представники якої також брали участь в заході.</w:t>
      </w:r>
    </w:p>
    <w:p w:rsidR="004A39EB" w:rsidRPr="004A39EB" w:rsidRDefault="004A39EB" w:rsidP="004A39EB">
      <w:pPr>
        <w:spacing w:after="225" w:line="240" w:lineRule="auto"/>
        <w:rPr>
          <w:rFonts w:ascii="Times New Roman" w:eastAsia="Times New Roman" w:hAnsi="Times New Roman" w:cs="Times New Roman"/>
          <w:sz w:val="24"/>
          <w:szCs w:val="24"/>
          <w:lang w:val="uk-UA" w:eastAsia="ru-RU"/>
        </w:rPr>
      </w:pPr>
      <w:r w:rsidRPr="004A39EB">
        <w:rPr>
          <w:rFonts w:ascii="Times New Roman" w:eastAsia="Times New Roman" w:hAnsi="Times New Roman" w:cs="Times New Roman"/>
          <w:sz w:val="24"/>
          <w:szCs w:val="24"/>
          <w:lang w:val="uk-UA" w:eastAsia="ru-RU"/>
        </w:rPr>
        <w:t>Учасникам провели екскурсію по підрозділах Центру в Полтавській області.</w:t>
      </w:r>
    </w:p>
    <w:p w:rsidR="004A39EB" w:rsidRPr="004A39EB" w:rsidRDefault="001D3648" w:rsidP="004A39EB">
      <w:pPr>
        <w:spacing w:after="360" w:line="240" w:lineRule="auto"/>
        <w:rPr>
          <w:rFonts w:ascii="Arial" w:eastAsia="Times New Roman" w:hAnsi="Arial" w:cs="Arial"/>
          <w:color w:val="727272"/>
          <w:sz w:val="21"/>
          <w:szCs w:val="21"/>
          <w:lang w:eastAsia="ru-RU"/>
        </w:rPr>
      </w:pPr>
      <w:r w:rsidRPr="001D3648">
        <w:rPr>
          <w:rFonts w:ascii="Arial" w:eastAsia="Times New Roman" w:hAnsi="Arial" w:cs="Arial"/>
          <w:color w:val="727272"/>
          <w:sz w:val="21"/>
          <w:szCs w:val="21"/>
          <w:lang w:eastAsia="ru-RU"/>
        </w:rPr>
        <w:pict>
          <v:rect id="_x0000_i1028" style="width:0;height:.75pt" o:hralign="center" o:hrstd="t" o:hr="t" fillcolor="#a0a0a0" stroked="f"/>
        </w:pict>
      </w:r>
    </w:p>
    <w:p w:rsidR="004A39EB" w:rsidRPr="004A39EB" w:rsidRDefault="004A39EB" w:rsidP="004A39EB">
      <w:pPr>
        <w:spacing w:after="225" w:line="240" w:lineRule="auto"/>
        <w:rPr>
          <w:rFonts w:ascii="Arial" w:eastAsia="Times New Roman" w:hAnsi="Arial" w:cs="Arial"/>
          <w:color w:val="727272"/>
          <w:sz w:val="21"/>
          <w:szCs w:val="21"/>
          <w:lang w:eastAsia="ru-RU"/>
        </w:rPr>
      </w:pPr>
      <w:r w:rsidRPr="004A39EB">
        <w:rPr>
          <w:rFonts w:ascii="Arial" w:eastAsia="Times New Roman" w:hAnsi="Arial" w:cs="Arial"/>
          <w:noProof/>
          <w:color w:val="727272"/>
          <w:sz w:val="21"/>
          <w:szCs w:val="21"/>
          <w:lang w:eastAsia="ru-RU"/>
        </w:rPr>
        <w:drawing>
          <wp:inline distT="0" distB="0" distL="0" distR="0">
            <wp:extent cx="5572125" cy="4162855"/>
            <wp:effectExtent l="0" t="0" r="0" b="9525"/>
            <wp:docPr id="8" name="Рисунок 8" descr="http://pl.uu.edu.ua/wp-content/uploads/2020/02/1-1024x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pl.uu.edu.ua/wp-content/uploads/2020/02/1-1024x767.jpg"/>
                    <pic:cNvPicPr>
                      <a:picLocks noChangeAspect="1" noChangeArrowheads="1"/>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572513" cy="4163145"/>
                    </a:xfrm>
                    <a:prstGeom prst="rect">
                      <a:avLst/>
                    </a:prstGeom>
                    <a:noFill/>
                    <a:ln>
                      <a:noFill/>
                    </a:ln>
                  </pic:spPr>
                </pic:pic>
              </a:graphicData>
            </a:graphic>
          </wp:inline>
        </w:drawing>
      </w:r>
    </w:p>
    <w:p w:rsidR="004A39EB" w:rsidRPr="004A39EB" w:rsidRDefault="004A39EB" w:rsidP="004A39EB">
      <w:pPr>
        <w:spacing w:after="225" w:line="240" w:lineRule="auto"/>
        <w:rPr>
          <w:rFonts w:ascii="Arial" w:eastAsia="Times New Roman" w:hAnsi="Arial" w:cs="Arial"/>
          <w:color w:val="727272"/>
          <w:sz w:val="21"/>
          <w:szCs w:val="21"/>
          <w:lang w:eastAsia="ru-RU"/>
        </w:rPr>
      </w:pPr>
      <w:r w:rsidRPr="004A39EB">
        <w:rPr>
          <w:rFonts w:ascii="Arial" w:eastAsia="Times New Roman" w:hAnsi="Arial" w:cs="Arial"/>
          <w:noProof/>
          <w:color w:val="727272"/>
          <w:sz w:val="21"/>
          <w:szCs w:val="21"/>
          <w:lang w:eastAsia="ru-RU"/>
        </w:rPr>
        <w:lastRenderedPageBreak/>
        <w:drawing>
          <wp:inline distT="0" distB="0" distL="0" distR="0">
            <wp:extent cx="6101080" cy="8129905"/>
            <wp:effectExtent l="0" t="0" r="0" b="4445"/>
            <wp:docPr id="9" name="Рисунок 9" descr="http://pl.uu.edu.ua/wp-content/uploads/2020/02/2-768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pl.uu.edu.ua/wp-content/uploads/2020/02/2-768x1024.jpg"/>
                    <pic:cNvPicPr>
                      <a:picLocks noChangeAspect="1" noChangeArrowheads="1"/>
                    </pic:cNvPicPr>
                  </pic:nvPicPr>
                  <pic:blipFill>
                    <a:blip r:embed="rId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01080" cy="8129905"/>
                    </a:xfrm>
                    <a:prstGeom prst="rect">
                      <a:avLst/>
                    </a:prstGeom>
                    <a:noFill/>
                    <a:ln>
                      <a:noFill/>
                    </a:ln>
                  </pic:spPr>
                </pic:pic>
              </a:graphicData>
            </a:graphic>
          </wp:inline>
        </w:drawing>
      </w:r>
    </w:p>
    <w:p w:rsidR="004A39EB" w:rsidRPr="004A39EB" w:rsidRDefault="004A39EB" w:rsidP="004A39EB">
      <w:pPr>
        <w:spacing w:after="225" w:line="240" w:lineRule="auto"/>
        <w:rPr>
          <w:rFonts w:ascii="Arial" w:eastAsia="Times New Roman" w:hAnsi="Arial" w:cs="Arial"/>
          <w:color w:val="727272"/>
          <w:sz w:val="21"/>
          <w:szCs w:val="21"/>
          <w:lang w:eastAsia="ru-RU"/>
        </w:rPr>
      </w:pPr>
      <w:r w:rsidRPr="004A39EB">
        <w:rPr>
          <w:rFonts w:ascii="Arial" w:eastAsia="Times New Roman" w:hAnsi="Arial" w:cs="Arial"/>
          <w:noProof/>
          <w:color w:val="727272"/>
          <w:sz w:val="21"/>
          <w:szCs w:val="21"/>
          <w:lang w:eastAsia="ru-RU"/>
        </w:rPr>
        <w:lastRenderedPageBreak/>
        <w:drawing>
          <wp:inline distT="0" distB="0" distL="0" distR="0">
            <wp:extent cx="6101080" cy="4572000"/>
            <wp:effectExtent l="0" t="0" r="0" b="0"/>
            <wp:docPr id="10" name="Рисунок 10" descr="http://pl.uu.edu.ua/wp-content/uploads/2020/02/4-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pl.uu.edu.ua/wp-content/uploads/2020/02/4-1024x768.jpg"/>
                    <pic:cNvPicPr>
                      <a:picLocks noChangeAspect="1" noChangeArrowheads="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01080" cy="4572000"/>
                    </a:xfrm>
                    <a:prstGeom prst="rect">
                      <a:avLst/>
                    </a:prstGeom>
                    <a:noFill/>
                    <a:ln>
                      <a:noFill/>
                    </a:ln>
                  </pic:spPr>
                </pic:pic>
              </a:graphicData>
            </a:graphic>
          </wp:inline>
        </w:drawing>
      </w:r>
    </w:p>
    <w:p w:rsidR="004A39EB" w:rsidRPr="004A39EB" w:rsidRDefault="004A39EB" w:rsidP="004A39EB">
      <w:pPr>
        <w:spacing w:after="225" w:line="240" w:lineRule="auto"/>
        <w:rPr>
          <w:rFonts w:ascii="Arial" w:eastAsia="Times New Roman" w:hAnsi="Arial" w:cs="Arial"/>
          <w:color w:val="727272"/>
          <w:sz w:val="21"/>
          <w:szCs w:val="21"/>
          <w:lang w:eastAsia="ru-RU"/>
        </w:rPr>
      </w:pPr>
      <w:r w:rsidRPr="004A39EB">
        <w:rPr>
          <w:rFonts w:ascii="Arial" w:eastAsia="Times New Roman" w:hAnsi="Arial" w:cs="Arial"/>
          <w:noProof/>
          <w:color w:val="727272"/>
          <w:sz w:val="21"/>
          <w:szCs w:val="21"/>
          <w:lang w:eastAsia="ru-RU"/>
        </w:rPr>
        <w:drawing>
          <wp:inline distT="0" distB="0" distL="0" distR="0">
            <wp:extent cx="6101080" cy="4572000"/>
            <wp:effectExtent l="0" t="0" r="0" b="0"/>
            <wp:docPr id="11" name="Рисунок 11" descr="http://pl.uu.edu.ua/wp-content/uploads/2020/02/5-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pl.uu.edu.ua/wp-content/uploads/2020/02/5-1024x768.jpg"/>
                    <pic:cNvPicPr>
                      <a:picLocks noChangeAspect="1" noChangeArrowheads="1"/>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01080" cy="4572000"/>
                    </a:xfrm>
                    <a:prstGeom prst="rect">
                      <a:avLst/>
                    </a:prstGeom>
                    <a:noFill/>
                    <a:ln>
                      <a:noFill/>
                    </a:ln>
                  </pic:spPr>
                </pic:pic>
              </a:graphicData>
            </a:graphic>
          </wp:inline>
        </w:drawing>
      </w:r>
    </w:p>
    <w:p w:rsidR="004A39EB" w:rsidRDefault="004A39EB" w:rsidP="00137D74">
      <w:pPr>
        <w:rPr>
          <w:lang w:val="uk-UA"/>
        </w:rPr>
      </w:pPr>
    </w:p>
    <w:p w:rsidR="006149D2" w:rsidRPr="006149D2" w:rsidRDefault="006149D2" w:rsidP="006149D2">
      <w:pPr>
        <w:spacing w:after="375" w:line="240" w:lineRule="auto"/>
        <w:outlineLvl w:val="0"/>
        <w:rPr>
          <w:rFonts w:ascii="Tahoma" w:eastAsia="Times New Roman" w:hAnsi="Tahoma" w:cs="Tahoma"/>
          <w:kern w:val="36"/>
          <w:sz w:val="38"/>
          <w:szCs w:val="38"/>
          <w:lang w:eastAsia="ru-RU"/>
        </w:rPr>
      </w:pPr>
      <w:r w:rsidRPr="006149D2">
        <w:rPr>
          <w:rFonts w:ascii="Tahoma" w:eastAsia="Times New Roman" w:hAnsi="Tahoma" w:cs="Tahoma"/>
          <w:kern w:val="36"/>
          <w:sz w:val="38"/>
          <w:szCs w:val="38"/>
          <w:lang w:eastAsia="ru-RU"/>
        </w:rPr>
        <w:lastRenderedPageBreak/>
        <w:t>Виставкаінформаційно-просвітницькихстендів «Фактор свободи. Мазепинці. Петлюрівці. Бандерівці»</w:t>
      </w:r>
    </w:p>
    <w:p w:rsidR="006149D2" w:rsidRPr="006149D2" w:rsidRDefault="006149D2" w:rsidP="006149D2">
      <w:pPr>
        <w:spacing w:after="0" w:line="240" w:lineRule="auto"/>
        <w:rPr>
          <w:rFonts w:ascii="Times New Roman" w:eastAsia="Times New Roman" w:hAnsi="Times New Roman" w:cs="Times New Roman"/>
          <w:sz w:val="24"/>
          <w:szCs w:val="24"/>
          <w:lang w:val="uk-UA" w:eastAsia="ru-RU"/>
        </w:rPr>
      </w:pPr>
      <w:r w:rsidRPr="006149D2">
        <w:rPr>
          <w:rFonts w:ascii="Times New Roman" w:eastAsia="Times New Roman" w:hAnsi="Times New Roman" w:cs="Times New Roman"/>
          <w:sz w:val="21"/>
          <w:szCs w:val="21"/>
          <w:u w:val="single"/>
          <w:lang w:eastAsia="ru-RU"/>
        </w:rPr>
        <w:t>16/10/2019</w:t>
      </w:r>
    </w:p>
    <w:p w:rsidR="006149D2" w:rsidRPr="006149D2" w:rsidRDefault="001D3648" w:rsidP="006149D2">
      <w:pPr>
        <w:spacing w:after="360" w:line="240" w:lineRule="auto"/>
        <w:rPr>
          <w:rFonts w:ascii="Arial" w:eastAsia="Times New Roman" w:hAnsi="Arial" w:cs="Arial"/>
          <w:sz w:val="21"/>
          <w:szCs w:val="21"/>
          <w:lang w:eastAsia="ru-RU"/>
        </w:rPr>
      </w:pPr>
      <w:r w:rsidRPr="001D3648">
        <w:rPr>
          <w:rFonts w:ascii="Arial" w:eastAsia="Times New Roman" w:hAnsi="Arial" w:cs="Arial"/>
          <w:sz w:val="21"/>
          <w:szCs w:val="21"/>
          <w:lang w:eastAsia="ru-RU"/>
        </w:rPr>
        <w:pict>
          <v:rect id="_x0000_i1029" style="width:0;height:.75pt" o:hralign="center" o:hrstd="t" o:hr="t" fillcolor="#a0a0a0" stroked="f"/>
        </w:pict>
      </w:r>
    </w:p>
    <w:p w:rsidR="006149D2" w:rsidRPr="006149D2" w:rsidRDefault="006149D2" w:rsidP="006149D2">
      <w:pPr>
        <w:spacing w:after="225" w:line="240" w:lineRule="auto"/>
        <w:rPr>
          <w:rFonts w:ascii="Times New Roman" w:eastAsia="Times New Roman" w:hAnsi="Times New Roman" w:cs="Times New Roman"/>
          <w:sz w:val="24"/>
          <w:szCs w:val="24"/>
          <w:lang w:val="uk-UA" w:eastAsia="ru-RU"/>
        </w:rPr>
      </w:pPr>
      <w:r w:rsidRPr="006149D2">
        <w:rPr>
          <w:rFonts w:ascii="Times New Roman" w:eastAsia="Times New Roman" w:hAnsi="Times New Roman" w:cs="Times New Roman"/>
          <w:sz w:val="24"/>
          <w:szCs w:val="24"/>
          <w:lang w:val="uk-UA" w:eastAsia="ru-RU"/>
        </w:rPr>
        <w:t>15 жовтня 2019 року студенти Полтавського інституту економіки і права та Полтавського коледжу Університету «Україна» прийняли участь у виставці інформаційно-просвітницьких стендів «Фактор свободи. Мазепинці. Петлюрівці. Бандерівці».</w:t>
      </w:r>
    </w:p>
    <w:p w:rsidR="006149D2" w:rsidRPr="006149D2" w:rsidRDefault="006149D2" w:rsidP="006149D2">
      <w:pPr>
        <w:spacing w:after="225" w:line="240" w:lineRule="auto"/>
        <w:rPr>
          <w:rFonts w:ascii="Times New Roman" w:eastAsia="Times New Roman" w:hAnsi="Times New Roman" w:cs="Times New Roman"/>
          <w:sz w:val="24"/>
          <w:szCs w:val="24"/>
          <w:lang w:val="uk-UA" w:eastAsia="ru-RU"/>
        </w:rPr>
      </w:pPr>
      <w:r w:rsidRPr="006149D2">
        <w:rPr>
          <w:rFonts w:ascii="Times New Roman" w:eastAsia="Times New Roman" w:hAnsi="Times New Roman" w:cs="Times New Roman"/>
          <w:sz w:val="24"/>
          <w:szCs w:val="24"/>
          <w:lang w:val="uk-UA" w:eastAsia="ru-RU"/>
        </w:rPr>
        <w:t>Виставка приурочена до трьох ювілеїв, які країна відзначає цього року – 380-річчя з дня народження І. Мазепи, 140-річчя з дня народження С. Петлюри та 110-річчя з дня народження С. Бандери. Біографія цих постатей різна, але їх єднає ідея свободи, яку вони прагнули здобути для свого народу. Їхні імена стали символом нескореності та свободи українства, та відіграли роль тавра для його ворогів. Цілі покоління національно свідомих українців шовіністична влада називала мазепинцями, петлюрівцями та бандерівцями.</w:t>
      </w:r>
    </w:p>
    <w:p w:rsidR="006149D2" w:rsidRPr="006149D2" w:rsidRDefault="006149D2" w:rsidP="006149D2">
      <w:pPr>
        <w:spacing w:after="225" w:line="240" w:lineRule="auto"/>
        <w:rPr>
          <w:rFonts w:ascii="Times New Roman" w:eastAsia="Times New Roman" w:hAnsi="Times New Roman" w:cs="Times New Roman"/>
          <w:sz w:val="24"/>
          <w:szCs w:val="24"/>
          <w:lang w:val="uk-UA" w:eastAsia="ru-RU"/>
        </w:rPr>
      </w:pPr>
      <w:r w:rsidRPr="006149D2">
        <w:rPr>
          <w:rFonts w:ascii="Times New Roman" w:eastAsia="Times New Roman" w:hAnsi="Times New Roman" w:cs="Times New Roman"/>
          <w:sz w:val="24"/>
          <w:szCs w:val="24"/>
          <w:lang w:val="uk-UA" w:eastAsia="ru-RU"/>
        </w:rPr>
        <w:t>Виставку проведено в межах урочистого відзначення свят України, які припадають на 14 жовтня – Дня українського козацтва, Дня захисника України, Дня Покрови Пресвятої Богородиця та Дня створення УПА.</w:t>
      </w:r>
    </w:p>
    <w:p w:rsidR="006149D2" w:rsidRPr="006149D2" w:rsidRDefault="006149D2" w:rsidP="006149D2">
      <w:pPr>
        <w:spacing w:after="225" w:line="240" w:lineRule="auto"/>
        <w:rPr>
          <w:rFonts w:ascii="Times New Roman" w:eastAsia="Times New Roman" w:hAnsi="Times New Roman" w:cs="Times New Roman"/>
          <w:sz w:val="24"/>
          <w:szCs w:val="24"/>
          <w:lang w:val="uk-UA" w:eastAsia="ru-RU"/>
        </w:rPr>
      </w:pPr>
      <w:r w:rsidRPr="006149D2">
        <w:rPr>
          <w:rFonts w:ascii="Times New Roman" w:eastAsia="Times New Roman" w:hAnsi="Times New Roman" w:cs="Times New Roman"/>
          <w:sz w:val="24"/>
          <w:szCs w:val="24"/>
          <w:lang w:val="uk-UA" w:eastAsia="ru-RU"/>
        </w:rPr>
        <w:t>Студенти ознайомилися із стендами виставки, дізналися чимало нових фактів із біографій лідерів українського духу, як-от про дружбу С. Петлюри та С. Русової або ж про відсутність точного зображення І. Мазепи, адже тогочасна влада зробила все можливе для того, щоб знищити для нащадків його ім’я.</w:t>
      </w:r>
    </w:p>
    <w:p w:rsidR="006149D2" w:rsidRPr="006149D2" w:rsidRDefault="006149D2" w:rsidP="006149D2">
      <w:pPr>
        <w:spacing w:after="225" w:line="240" w:lineRule="auto"/>
        <w:rPr>
          <w:rFonts w:ascii="Times New Roman" w:eastAsia="Times New Roman" w:hAnsi="Times New Roman" w:cs="Times New Roman"/>
          <w:sz w:val="24"/>
          <w:szCs w:val="24"/>
          <w:lang w:val="uk-UA" w:eastAsia="ru-RU"/>
        </w:rPr>
      </w:pPr>
      <w:r w:rsidRPr="006149D2">
        <w:rPr>
          <w:rFonts w:ascii="Times New Roman" w:eastAsia="Times New Roman" w:hAnsi="Times New Roman" w:cs="Times New Roman"/>
          <w:sz w:val="24"/>
          <w:szCs w:val="24"/>
          <w:lang w:val="uk-UA" w:eastAsia="ru-RU"/>
        </w:rPr>
        <w:t>Лейтмотивом заходу стали рядки Маршу українських націоналістів «Бо плач не дав свободи ще нікому, а хто борець, той здобуває світ». Стенди виставки розповідають про трьох українців, іменами яких було названо цілий народ – І. Мазепу, С. Бандеру та С. Петлюру. Розробники виставки представили власне уявлення про те, який би вигляд могли мати їхні Фейсбук-профілі. На уявних сторінках лідерів українського духу представлені ймовірні місця, які користувач соцмережі побачив би на їхніх акаунтах, які локації показала б їхня гул-мапа, кого б вони зафрендили, які світлини виставили. У виставці вперше застосовано використання адаптації популярної мережі Фейсбук для реалізації завдань української національної пам’яті.</w:t>
      </w:r>
    </w:p>
    <w:p w:rsidR="006149D2" w:rsidRPr="006149D2" w:rsidRDefault="006149D2" w:rsidP="006149D2">
      <w:pPr>
        <w:spacing w:after="225" w:line="240" w:lineRule="auto"/>
        <w:rPr>
          <w:rFonts w:ascii="Times New Roman" w:eastAsia="Times New Roman" w:hAnsi="Times New Roman" w:cs="Times New Roman"/>
          <w:sz w:val="24"/>
          <w:szCs w:val="24"/>
          <w:lang w:val="uk-UA" w:eastAsia="ru-RU"/>
        </w:rPr>
      </w:pPr>
      <w:r w:rsidRPr="006149D2">
        <w:rPr>
          <w:rFonts w:ascii="Times New Roman" w:eastAsia="Times New Roman" w:hAnsi="Times New Roman" w:cs="Times New Roman"/>
          <w:sz w:val="24"/>
          <w:szCs w:val="24"/>
          <w:lang w:val="uk-UA" w:eastAsia="ru-RU"/>
        </w:rPr>
        <w:t>Організаторами виставки виступили Полтавський краєзнавчий музей імені Василя Кричевського, Український інститут національної пам’яті, Департамент культури і туризму Полтавської ОДА та інші.</w:t>
      </w:r>
    </w:p>
    <w:p w:rsidR="006149D2" w:rsidRPr="0030701D" w:rsidRDefault="006149D2" w:rsidP="006149D2">
      <w:pPr>
        <w:spacing w:after="225" w:line="240" w:lineRule="auto"/>
        <w:rPr>
          <w:rFonts w:ascii="Arial" w:eastAsia="Times New Roman" w:hAnsi="Arial" w:cs="Arial"/>
          <w:color w:val="727272"/>
          <w:sz w:val="21"/>
          <w:szCs w:val="21"/>
          <w:lang w:val="uk-UA" w:eastAsia="ru-RU"/>
        </w:rPr>
      </w:pPr>
      <w:r w:rsidRPr="006149D2">
        <w:rPr>
          <w:rFonts w:ascii="Arial" w:eastAsia="Times New Roman" w:hAnsi="Arial" w:cs="Arial"/>
          <w:color w:val="727272"/>
          <w:sz w:val="21"/>
          <w:szCs w:val="21"/>
          <w:lang w:eastAsia="ru-RU"/>
        </w:rPr>
        <w:t> </w:t>
      </w:r>
    </w:p>
    <w:p w:rsidR="006149D2" w:rsidRPr="0030701D" w:rsidRDefault="006149D2" w:rsidP="006149D2">
      <w:pPr>
        <w:spacing w:after="225" w:line="240" w:lineRule="auto"/>
        <w:rPr>
          <w:rFonts w:ascii="Arial" w:eastAsia="Times New Roman" w:hAnsi="Arial" w:cs="Arial"/>
          <w:color w:val="727272"/>
          <w:sz w:val="21"/>
          <w:szCs w:val="21"/>
          <w:lang w:val="uk-UA" w:eastAsia="ru-RU"/>
        </w:rPr>
      </w:pPr>
      <w:r w:rsidRPr="006149D2">
        <w:rPr>
          <w:rFonts w:ascii="Arial" w:eastAsia="Times New Roman" w:hAnsi="Arial" w:cs="Arial"/>
          <w:color w:val="727272"/>
          <w:sz w:val="21"/>
          <w:szCs w:val="21"/>
          <w:lang w:eastAsia="ru-RU"/>
        </w:rPr>
        <w:t> </w:t>
      </w:r>
    </w:p>
    <w:p w:rsidR="006149D2" w:rsidRPr="006149D2" w:rsidRDefault="001D3648" w:rsidP="006149D2">
      <w:pPr>
        <w:spacing w:after="360" w:line="240" w:lineRule="auto"/>
        <w:rPr>
          <w:rFonts w:ascii="Arial" w:eastAsia="Times New Roman" w:hAnsi="Arial" w:cs="Arial"/>
          <w:color w:val="727272"/>
          <w:sz w:val="21"/>
          <w:szCs w:val="21"/>
          <w:lang w:eastAsia="ru-RU"/>
        </w:rPr>
      </w:pPr>
      <w:r w:rsidRPr="001D3648">
        <w:rPr>
          <w:rFonts w:ascii="Arial" w:eastAsia="Times New Roman" w:hAnsi="Arial" w:cs="Arial"/>
          <w:color w:val="727272"/>
          <w:sz w:val="21"/>
          <w:szCs w:val="21"/>
          <w:lang w:eastAsia="ru-RU"/>
        </w:rPr>
        <w:pict>
          <v:rect id="_x0000_i1030" style="width:0;height:.75pt" o:hralign="center" o:hrstd="t" o:hr="t" fillcolor="#a0a0a0" stroked="f"/>
        </w:pict>
      </w:r>
    </w:p>
    <w:p w:rsidR="006149D2" w:rsidRDefault="006149D2" w:rsidP="006149D2">
      <w:pPr>
        <w:spacing w:after="225" w:line="240" w:lineRule="auto"/>
        <w:rPr>
          <w:rFonts w:ascii="Arial" w:eastAsia="Times New Roman" w:hAnsi="Arial" w:cs="Arial"/>
          <w:color w:val="727272"/>
          <w:sz w:val="21"/>
          <w:szCs w:val="21"/>
          <w:lang w:val="uk-UA" w:eastAsia="ru-RU"/>
        </w:rPr>
      </w:pPr>
      <w:r w:rsidRPr="006149D2">
        <w:rPr>
          <w:rFonts w:ascii="Arial" w:eastAsia="Times New Roman" w:hAnsi="Arial" w:cs="Arial"/>
          <w:noProof/>
          <w:color w:val="727272"/>
          <w:sz w:val="21"/>
          <w:szCs w:val="21"/>
          <w:lang w:eastAsia="ru-RU"/>
        </w:rPr>
        <w:lastRenderedPageBreak/>
        <w:drawing>
          <wp:inline distT="0" distB="0" distL="0" distR="0">
            <wp:extent cx="6157912" cy="4618433"/>
            <wp:effectExtent l="0" t="0" r="0" b="0"/>
            <wp:docPr id="24" name="Рисунок 24" descr="http://pl.uu.edu.ua/wp-content/uploads/2019/1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l.uu.edu.ua/wp-content/uploads/2019/10/1-5.jpg"/>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57913" cy="4618434"/>
                    </a:xfrm>
                    <a:prstGeom prst="rect">
                      <a:avLst/>
                    </a:prstGeom>
                    <a:noFill/>
                    <a:ln>
                      <a:noFill/>
                    </a:ln>
                  </pic:spPr>
                </pic:pic>
              </a:graphicData>
            </a:graphic>
          </wp:inline>
        </w:drawing>
      </w:r>
      <w:r w:rsidRPr="006149D2">
        <w:rPr>
          <w:rFonts w:ascii="Arial" w:eastAsia="Times New Roman" w:hAnsi="Arial" w:cs="Arial"/>
          <w:color w:val="727272"/>
          <w:sz w:val="21"/>
          <w:szCs w:val="21"/>
          <w:lang w:eastAsia="ru-RU"/>
        </w:rPr>
        <w:t> </w:t>
      </w:r>
    </w:p>
    <w:p w:rsidR="006149D2" w:rsidRPr="006149D2" w:rsidRDefault="006149D2" w:rsidP="006149D2">
      <w:pPr>
        <w:spacing w:after="225" w:line="240" w:lineRule="auto"/>
        <w:rPr>
          <w:rFonts w:ascii="Arial" w:eastAsia="Times New Roman" w:hAnsi="Arial" w:cs="Arial"/>
          <w:color w:val="727272"/>
          <w:sz w:val="21"/>
          <w:szCs w:val="21"/>
          <w:lang w:eastAsia="ru-RU"/>
        </w:rPr>
      </w:pPr>
      <w:r w:rsidRPr="006149D2">
        <w:rPr>
          <w:rFonts w:ascii="Arial" w:eastAsia="Times New Roman" w:hAnsi="Arial" w:cs="Arial"/>
          <w:noProof/>
          <w:color w:val="727272"/>
          <w:sz w:val="21"/>
          <w:szCs w:val="21"/>
          <w:lang w:eastAsia="ru-RU"/>
        </w:rPr>
        <w:drawing>
          <wp:inline distT="0" distB="0" distL="0" distR="0">
            <wp:extent cx="6157434" cy="4074287"/>
            <wp:effectExtent l="0" t="0" r="0" b="2540"/>
            <wp:docPr id="25" name="Рисунок 25" descr="http://pl.uu.edu.ua/wp-content/uploads/2019/1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pl.uu.edu.ua/wp-content/uploads/2019/10/2.jpeg"/>
                    <pic:cNvPicPr>
                      <a:picLocks noChangeAspect="1" noChangeArrowheads="1"/>
                    </pic:cNvPicPr>
                  </pic:nvPicPr>
                  <pic:blipFill>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57879" cy="4074581"/>
                    </a:xfrm>
                    <a:prstGeom prst="rect">
                      <a:avLst/>
                    </a:prstGeom>
                    <a:noFill/>
                    <a:ln>
                      <a:noFill/>
                    </a:ln>
                  </pic:spPr>
                </pic:pic>
              </a:graphicData>
            </a:graphic>
          </wp:inline>
        </w:drawing>
      </w:r>
      <w:r w:rsidRPr="006149D2">
        <w:rPr>
          <w:rFonts w:ascii="Arial" w:eastAsia="Times New Roman" w:hAnsi="Arial" w:cs="Arial"/>
          <w:color w:val="727272"/>
          <w:sz w:val="21"/>
          <w:szCs w:val="21"/>
          <w:lang w:eastAsia="ru-RU"/>
        </w:rPr>
        <w:t> </w:t>
      </w:r>
      <w:r w:rsidRPr="006149D2">
        <w:rPr>
          <w:rFonts w:ascii="Arial" w:eastAsia="Times New Roman" w:hAnsi="Arial" w:cs="Arial"/>
          <w:noProof/>
          <w:color w:val="727272"/>
          <w:sz w:val="21"/>
          <w:szCs w:val="21"/>
          <w:lang w:eastAsia="ru-RU"/>
        </w:rPr>
        <w:lastRenderedPageBreak/>
        <w:drawing>
          <wp:inline distT="0" distB="0" distL="0" distR="0">
            <wp:extent cx="6324600" cy="4743450"/>
            <wp:effectExtent l="0" t="0" r="0" b="0"/>
            <wp:docPr id="26" name="Рисунок 26" descr="http://pl.uu.edu.ua/wp-content/uploads/2019/1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pl.uu.edu.ua/wp-content/uploads/2019/10/3-5.jpg"/>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324600" cy="4743450"/>
                    </a:xfrm>
                    <a:prstGeom prst="rect">
                      <a:avLst/>
                    </a:prstGeom>
                    <a:noFill/>
                    <a:ln>
                      <a:noFill/>
                    </a:ln>
                  </pic:spPr>
                </pic:pic>
              </a:graphicData>
            </a:graphic>
          </wp:inline>
        </w:drawing>
      </w:r>
      <w:r w:rsidRPr="006149D2">
        <w:rPr>
          <w:rFonts w:ascii="Arial" w:eastAsia="Times New Roman" w:hAnsi="Arial" w:cs="Arial"/>
          <w:color w:val="727272"/>
          <w:sz w:val="21"/>
          <w:szCs w:val="21"/>
          <w:lang w:eastAsia="ru-RU"/>
        </w:rPr>
        <w:t> </w:t>
      </w:r>
      <w:r w:rsidRPr="006149D2">
        <w:rPr>
          <w:rFonts w:ascii="Arial" w:eastAsia="Times New Roman" w:hAnsi="Arial" w:cs="Arial"/>
          <w:noProof/>
          <w:color w:val="727272"/>
          <w:sz w:val="21"/>
          <w:szCs w:val="21"/>
          <w:lang w:eastAsia="ru-RU"/>
        </w:rPr>
        <w:drawing>
          <wp:inline distT="0" distB="0" distL="0" distR="0">
            <wp:extent cx="6326623" cy="4186237"/>
            <wp:effectExtent l="0" t="0" r="0" b="5080"/>
            <wp:docPr id="27" name="Рисунок 27" descr="http://pl.uu.edu.ua/wp-content/uploads/2019/1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pl.uu.edu.ua/wp-content/uploads/2019/10/4.jpeg"/>
                    <pic:cNvPicPr>
                      <a:picLocks noChangeAspect="1" noChangeArrowheads="1"/>
                    </pic:cNvPicPr>
                  </pic:nvPicPr>
                  <pic:blipFill>
                    <a:blip r:embed="rId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327082" cy="4186540"/>
                    </a:xfrm>
                    <a:prstGeom prst="rect">
                      <a:avLst/>
                    </a:prstGeom>
                    <a:noFill/>
                    <a:ln>
                      <a:noFill/>
                    </a:ln>
                  </pic:spPr>
                </pic:pic>
              </a:graphicData>
            </a:graphic>
          </wp:inline>
        </w:drawing>
      </w:r>
      <w:r w:rsidRPr="006149D2">
        <w:rPr>
          <w:rFonts w:ascii="Arial" w:eastAsia="Times New Roman" w:hAnsi="Arial" w:cs="Arial"/>
          <w:color w:val="727272"/>
          <w:sz w:val="21"/>
          <w:szCs w:val="21"/>
          <w:lang w:eastAsia="ru-RU"/>
        </w:rPr>
        <w:t> </w:t>
      </w:r>
      <w:r w:rsidRPr="006149D2">
        <w:rPr>
          <w:rFonts w:ascii="Arial" w:eastAsia="Times New Roman" w:hAnsi="Arial" w:cs="Arial"/>
          <w:noProof/>
          <w:color w:val="727272"/>
          <w:sz w:val="21"/>
          <w:szCs w:val="21"/>
          <w:lang w:eastAsia="ru-RU"/>
        </w:rPr>
        <w:lastRenderedPageBreak/>
        <w:drawing>
          <wp:inline distT="0" distB="0" distL="0" distR="0">
            <wp:extent cx="6232911" cy="8315325"/>
            <wp:effectExtent l="0" t="0" r="0" b="0"/>
            <wp:docPr id="28" name="Рисунок 28" descr="http://pl.uu.edu.ua/wp-content/uploads/2019/1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pl.uu.edu.ua/wp-content/uploads/2019/10/5-5.jpg"/>
                    <pic:cNvPicPr>
                      <a:picLocks noChangeAspect="1" noChangeArrowheads="1"/>
                    </pic:cNvPicPr>
                  </pic:nvPicPr>
                  <pic:blipFill>
                    <a:blip r:embed="rId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233134" cy="8315623"/>
                    </a:xfrm>
                    <a:prstGeom prst="rect">
                      <a:avLst/>
                    </a:prstGeom>
                    <a:noFill/>
                    <a:ln>
                      <a:noFill/>
                    </a:ln>
                  </pic:spPr>
                </pic:pic>
              </a:graphicData>
            </a:graphic>
          </wp:inline>
        </w:drawing>
      </w:r>
      <w:r w:rsidRPr="006149D2">
        <w:rPr>
          <w:rFonts w:ascii="Arial" w:eastAsia="Times New Roman" w:hAnsi="Arial" w:cs="Arial"/>
          <w:color w:val="727272"/>
          <w:sz w:val="21"/>
          <w:szCs w:val="21"/>
          <w:lang w:eastAsia="ru-RU"/>
        </w:rPr>
        <w:t> </w:t>
      </w:r>
      <w:r w:rsidRPr="006149D2">
        <w:rPr>
          <w:rFonts w:ascii="Arial" w:eastAsia="Times New Roman" w:hAnsi="Arial" w:cs="Arial"/>
          <w:noProof/>
          <w:color w:val="727272"/>
          <w:sz w:val="21"/>
          <w:szCs w:val="21"/>
          <w:lang w:eastAsia="ru-RU"/>
        </w:rPr>
        <w:lastRenderedPageBreak/>
        <w:drawing>
          <wp:inline distT="0" distB="0" distL="0" distR="0">
            <wp:extent cx="6175476" cy="4086225"/>
            <wp:effectExtent l="0" t="0" r="0" b="0"/>
            <wp:docPr id="29" name="Рисунок 29" descr="http://pl.uu.edu.ua/wp-content/uploads/2019/1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pl.uu.edu.ua/wp-content/uploads/2019/10/6-4.jpg"/>
                    <pic:cNvPicPr>
                      <a:picLocks noChangeAspect="1" noChangeArrowheads="1"/>
                    </pic:cNvPicPr>
                  </pic:nvPicPr>
                  <pic:blipFill>
                    <a:blip r:embed="rId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75922" cy="4086520"/>
                    </a:xfrm>
                    <a:prstGeom prst="rect">
                      <a:avLst/>
                    </a:prstGeom>
                    <a:noFill/>
                    <a:ln>
                      <a:noFill/>
                    </a:ln>
                  </pic:spPr>
                </pic:pic>
              </a:graphicData>
            </a:graphic>
          </wp:inline>
        </w:drawing>
      </w:r>
    </w:p>
    <w:p w:rsidR="006149D2" w:rsidRDefault="006149D2" w:rsidP="00137D74">
      <w:pPr>
        <w:rPr>
          <w:lang w:val="uk-UA"/>
        </w:rPr>
      </w:pPr>
    </w:p>
    <w:p w:rsidR="00AF1DF7" w:rsidRDefault="00AF1DF7">
      <w:pPr>
        <w:rPr>
          <w:lang w:val="uk-UA"/>
        </w:rPr>
      </w:pPr>
      <w:r>
        <w:rPr>
          <w:lang w:val="uk-UA"/>
        </w:rPr>
        <w:br w:type="page"/>
      </w:r>
    </w:p>
    <w:p w:rsidR="00D16621" w:rsidRDefault="001D3648" w:rsidP="00D16621">
      <w:pPr>
        <w:spacing w:after="375" w:line="240" w:lineRule="auto"/>
        <w:outlineLvl w:val="0"/>
        <w:rPr>
          <w:rFonts w:ascii="Tahoma" w:eastAsia="Times New Roman" w:hAnsi="Tahoma" w:cs="Tahoma"/>
          <w:color w:val="222222"/>
          <w:kern w:val="36"/>
          <w:sz w:val="38"/>
          <w:szCs w:val="38"/>
          <w:lang w:val="uk-UA" w:eastAsia="ru-RU"/>
        </w:rPr>
      </w:pPr>
      <w:hyperlink r:id="rId37" w:history="1">
        <w:r w:rsidR="00D16621">
          <w:rPr>
            <w:rStyle w:val="a5"/>
          </w:rPr>
          <w:t>https</w:t>
        </w:r>
        <w:r w:rsidR="00D16621" w:rsidRPr="00D16621">
          <w:rPr>
            <w:rStyle w:val="a5"/>
            <w:lang w:val="uk-UA"/>
          </w:rPr>
          <w:t>://</w:t>
        </w:r>
        <w:r w:rsidR="00D16621">
          <w:rPr>
            <w:rStyle w:val="a5"/>
          </w:rPr>
          <w:t>pl</w:t>
        </w:r>
        <w:r w:rsidR="00D16621" w:rsidRPr="00D16621">
          <w:rPr>
            <w:rStyle w:val="a5"/>
            <w:lang w:val="uk-UA"/>
          </w:rPr>
          <w:t>.</w:t>
        </w:r>
        <w:r w:rsidR="00D16621">
          <w:rPr>
            <w:rStyle w:val="a5"/>
          </w:rPr>
          <w:t>uu</w:t>
        </w:r>
        <w:r w:rsidR="00D16621" w:rsidRPr="00D16621">
          <w:rPr>
            <w:rStyle w:val="a5"/>
            <w:lang w:val="uk-UA"/>
          </w:rPr>
          <w:t>.</w:t>
        </w:r>
        <w:r w:rsidR="00D16621">
          <w:rPr>
            <w:rStyle w:val="a5"/>
          </w:rPr>
          <w:t>edu</w:t>
        </w:r>
        <w:r w:rsidR="00D16621" w:rsidRPr="00D16621">
          <w:rPr>
            <w:rStyle w:val="a5"/>
            <w:lang w:val="uk-UA"/>
          </w:rPr>
          <w:t>.</w:t>
        </w:r>
        <w:r w:rsidR="00D16621">
          <w:rPr>
            <w:rStyle w:val="a5"/>
          </w:rPr>
          <w:t>ua</w:t>
        </w:r>
        <w:r w:rsidR="00D16621" w:rsidRPr="00D16621">
          <w:rPr>
            <w:rStyle w:val="a5"/>
            <w:lang w:val="uk-UA"/>
          </w:rPr>
          <w:t>/%</w:t>
        </w:r>
        <w:r w:rsidR="00D16621">
          <w:rPr>
            <w:rStyle w:val="a5"/>
          </w:rPr>
          <w:t>d</w:t>
        </w:r>
        <w:r w:rsidR="00D16621" w:rsidRPr="00D16621">
          <w:rPr>
            <w:rStyle w:val="a5"/>
            <w:lang w:val="uk-UA"/>
          </w:rPr>
          <w:t>0%</w:t>
        </w:r>
        <w:r w:rsidR="00D16621">
          <w:rPr>
            <w:rStyle w:val="a5"/>
          </w:rPr>
          <w:t>bf</w:t>
        </w:r>
        <w:r w:rsidR="00D16621" w:rsidRPr="00D16621">
          <w:rPr>
            <w:rStyle w:val="a5"/>
            <w:lang w:val="uk-UA"/>
          </w:rPr>
          <w:t>%</w:t>
        </w:r>
        <w:r w:rsidR="00D16621">
          <w:rPr>
            <w:rStyle w:val="a5"/>
          </w:rPr>
          <w:t>d</w:t>
        </w:r>
        <w:r w:rsidR="00D16621" w:rsidRPr="00D16621">
          <w:rPr>
            <w:rStyle w:val="a5"/>
            <w:lang w:val="uk-UA"/>
          </w:rPr>
          <w:t>1%80%</w:t>
        </w:r>
        <w:r w:rsidR="00D16621">
          <w:rPr>
            <w:rStyle w:val="a5"/>
          </w:rPr>
          <w:t>d</w:t>
        </w:r>
        <w:r w:rsidR="00D16621" w:rsidRPr="00D16621">
          <w:rPr>
            <w:rStyle w:val="a5"/>
            <w:lang w:val="uk-UA"/>
          </w:rPr>
          <w:t>0%</w:t>
        </w:r>
        <w:r w:rsidR="00D16621">
          <w:rPr>
            <w:rStyle w:val="a5"/>
          </w:rPr>
          <w:t>b</w:t>
        </w:r>
        <w:r w:rsidR="00D16621" w:rsidRPr="00D16621">
          <w:rPr>
            <w:rStyle w:val="a5"/>
            <w:lang w:val="uk-UA"/>
          </w:rPr>
          <w:t>0%</w:t>
        </w:r>
        <w:r w:rsidR="00D16621">
          <w:rPr>
            <w:rStyle w:val="a5"/>
          </w:rPr>
          <w:t>d</w:t>
        </w:r>
        <w:r w:rsidR="00D16621" w:rsidRPr="00D16621">
          <w:rPr>
            <w:rStyle w:val="a5"/>
            <w:lang w:val="uk-UA"/>
          </w:rPr>
          <w:t>0%</w:t>
        </w:r>
        <w:r w:rsidR="00D16621">
          <w:rPr>
            <w:rStyle w:val="a5"/>
          </w:rPr>
          <w:t>ba</w:t>
        </w:r>
        <w:r w:rsidR="00D16621" w:rsidRPr="00D16621">
          <w:rPr>
            <w:rStyle w:val="a5"/>
            <w:lang w:val="uk-UA"/>
          </w:rPr>
          <w:t>%</w:t>
        </w:r>
        <w:r w:rsidR="00D16621">
          <w:rPr>
            <w:rStyle w:val="a5"/>
          </w:rPr>
          <w:t>d</w:t>
        </w:r>
        <w:r w:rsidR="00D16621" w:rsidRPr="00D16621">
          <w:rPr>
            <w:rStyle w:val="a5"/>
            <w:lang w:val="uk-UA"/>
          </w:rPr>
          <w:t>1%82%</w:t>
        </w:r>
        <w:r w:rsidR="00D16621">
          <w:rPr>
            <w:rStyle w:val="a5"/>
          </w:rPr>
          <w:t>d</w:t>
        </w:r>
        <w:r w:rsidR="00D16621" w:rsidRPr="00D16621">
          <w:rPr>
            <w:rStyle w:val="a5"/>
            <w:lang w:val="uk-UA"/>
          </w:rPr>
          <w:t>0%</w:t>
        </w:r>
        <w:r w:rsidR="00D16621">
          <w:rPr>
            <w:rStyle w:val="a5"/>
          </w:rPr>
          <w:t>b</w:t>
        </w:r>
        <w:r w:rsidR="00D16621" w:rsidRPr="00D16621">
          <w:rPr>
            <w:rStyle w:val="a5"/>
            <w:lang w:val="uk-UA"/>
          </w:rPr>
          <w:t>8%</w:t>
        </w:r>
        <w:r w:rsidR="00D16621">
          <w:rPr>
            <w:rStyle w:val="a5"/>
          </w:rPr>
          <w:t>d</w:t>
        </w:r>
        <w:r w:rsidR="00D16621" w:rsidRPr="00D16621">
          <w:rPr>
            <w:rStyle w:val="a5"/>
            <w:lang w:val="uk-UA"/>
          </w:rPr>
          <w:t>1%87%</w:t>
        </w:r>
        <w:r w:rsidR="00D16621">
          <w:rPr>
            <w:rStyle w:val="a5"/>
          </w:rPr>
          <w:t>d</w:t>
        </w:r>
        <w:r w:rsidR="00D16621" w:rsidRPr="00D16621">
          <w:rPr>
            <w:rStyle w:val="a5"/>
            <w:lang w:val="uk-UA"/>
          </w:rPr>
          <w:t>0%</w:t>
        </w:r>
        <w:r w:rsidR="00D16621">
          <w:rPr>
            <w:rStyle w:val="a5"/>
          </w:rPr>
          <w:t>bd</w:t>
        </w:r>
        <w:r w:rsidR="00D16621" w:rsidRPr="00D16621">
          <w:rPr>
            <w:rStyle w:val="a5"/>
            <w:lang w:val="uk-UA"/>
          </w:rPr>
          <w:t>%</w:t>
        </w:r>
        <w:r w:rsidR="00D16621">
          <w:rPr>
            <w:rStyle w:val="a5"/>
          </w:rPr>
          <w:t>d</w:t>
        </w:r>
        <w:r w:rsidR="00D16621" w:rsidRPr="00D16621">
          <w:rPr>
            <w:rStyle w:val="a5"/>
            <w:lang w:val="uk-UA"/>
          </w:rPr>
          <w:t>0%</w:t>
        </w:r>
        <w:r w:rsidR="00D16621">
          <w:rPr>
            <w:rStyle w:val="a5"/>
          </w:rPr>
          <w:t>b</w:t>
        </w:r>
        <w:r w:rsidR="00D16621" w:rsidRPr="00D16621">
          <w:rPr>
            <w:rStyle w:val="a5"/>
            <w:lang w:val="uk-UA"/>
          </w:rPr>
          <w:t>5-%</w:t>
        </w:r>
        <w:r w:rsidR="00D16621">
          <w:rPr>
            <w:rStyle w:val="a5"/>
          </w:rPr>
          <w:t>d</w:t>
        </w:r>
        <w:r w:rsidR="00D16621" w:rsidRPr="00D16621">
          <w:rPr>
            <w:rStyle w:val="a5"/>
            <w:lang w:val="uk-UA"/>
          </w:rPr>
          <w:t>0%</w:t>
        </w:r>
        <w:r w:rsidR="00D16621">
          <w:rPr>
            <w:rStyle w:val="a5"/>
          </w:rPr>
          <w:t>b</w:t>
        </w:r>
        <w:r w:rsidR="00D16621" w:rsidRPr="00D16621">
          <w:rPr>
            <w:rStyle w:val="a5"/>
            <w:lang w:val="uk-UA"/>
          </w:rPr>
          <w:t>7%</w:t>
        </w:r>
        <w:r w:rsidR="00D16621">
          <w:rPr>
            <w:rStyle w:val="a5"/>
          </w:rPr>
          <w:t>d</w:t>
        </w:r>
        <w:r w:rsidR="00D16621" w:rsidRPr="00D16621">
          <w:rPr>
            <w:rStyle w:val="a5"/>
            <w:lang w:val="uk-UA"/>
          </w:rPr>
          <w:t>0%</w:t>
        </w:r>
        <w:r w:rsidR="00D16621">
          <w:rPr>
            <w:rStyle w:val="a5"/>
          </w:rPr>
          <w:t>b</w:t>
        </w:r>
        <w:r w:rsidR="00D16621" w:rsidRPr="00D16621">
          <w:rPr>
            <w:rStyle w:val="a5"/>
            <w:lang w:val="uk-UA"/>
          </w:rPr>
          <w:t>0%</w:t>
        </w:r>
        <w:r w:rsidR="00D16621">
          <w:rPr>
            <w:rStyle w:val="a5"/>
          </w:rPr>
          <w:t>d</w:t>
        </w:r>
        <w:r w:rsidR="00D16621" w:rsidRPr="00D16621">
          <w:rPr>
            <w:rStyle w:val="a5"/>
            <w:lang w:val="uk-UA"/>
          </w:rPr>
          <w:t>0%</w:t>
        </w:r>
        <w:r w:rsidR="00D16621">
          <w:rPr>
            <w:rStyle w:val="a5"/>
          </w:rPr>
          <w:t>bd</w:t>
        </w:r>
        <w:r w:rsidR="00D16621" w:rsidRPr="00D16621">
          <w:rPr>
            <w:rStyle w:val="a5"/>
            <w:lang w:val="uk-UA"/>
          </w:rPr>
          <w:t>%</w:t>
        </w:r>
        <w:r w:rsidR="00D16621">
          <w:rPr>
            <w:rStyle w:val="a5"/>
          </w:rPr>
          <w:t>d</w:t>
        </w:r>
        <w:r w:rsidR="00D16621" w:rsidRPr="00D16621">
          <w:rPr>
            <w:rStyle w:val="a5"/>
            <w:lang w:val="uk-UA"/>
          </w:rPr>
          <w:t>1%8</w:t>
        </w:r>
        <w:r w:rsidR="00D16621">
          <w:rPr>
            <w:rStyle w:val="a5"/>
          </w:rPr>
          <w:t>f</w:t>
        </w:r>
        <w:r w:rsidR="00D16621" w:rsidRPr="00D16621">
          <w:rPr>
            <w:rStyle w:val="a5"/>
            <w:lang w:val="uk-UA"/>
          </w:rPr>
          <w:t>%</w:t>
        </w:r>
        <w:r w:rsidR="00D16621">
          <w:rPr>
            <w:rStyle w:val="a5"/>
          </w:rPr>
          <w:t>d</w:t>
        </w:r>
        <w:r w:rsidR="00D16621" w:rsidRPr="00D16621">
          <w:rPr>
            <w:rStyle w:val="a5"/>
            <w:lang w:val="uk-UA"/>
          </w:rPr>
          <w:t>1%82%</w:t>
        </w:r>
        <w:r w:rsidR="00D16621">
          <w:rPr>
            <w:rStyle w:val="a5"/>
          </w:rPr>
          <w:t>d</w:t>
        </w:r>
        <w:r w:rsidR="00D16621" w:rsidRPr="00D16621">
          <w:rPr>
            <w:rStyle w:val="a5"/>
            <w:lang w:val="uk-UA"/>
          </w:rPr>
          <w:t>1%82%</w:t>
        </w:r>
        <w:r w:rsidR="00D16621">
          <w:rPr>
            <w:rStyle w:val="a5"/>
          </w:rPr>
          <w:t>d</w:t>
        </w:r>
        <w:r w:rsidR="00D16621" w:rsidRPr="00D16621">
          <w:rPr>
            <w:rStyle w:val="a5"/>
            <w:lang w:val="uk-UA"/>
          </w:rPr>
          <w:t>1%8</w:t>
        </w:r>
        <w:r w:rsidR="00D16621">
          <w:rPr>
            <w:rStyle w:val="a5"/>
          </w:rPr>
          <w:t>f</w:t>
        </w:r>
        <w:r w:rsidR="00D16621" w:rsidRPr="00D16621">
          <w:rPr>
            <w:rStyle w:val="a5"/>
            <w:lang w:val="uk-UA"/>
          </w:rPr>
          <w:t>-%</w:t>
        </w:r>
        <w:r w:rsidR="00D16621">
          <w:rPr>
            <w:rStyle w:val="a5"/>
          </w:rPr>
          <w:t>d</w:t>
        </w:r>
        <w:r w:rsidR="00D16621" w:rsidRPr="00D16621">
          <w:rPr>
            <w:rStyle w:val="a5"/>
            <w:lang w:val="uk-UA"/>
          </w:rPr>
          <w:t>0%</w:t>
        </w:r>
        <w:r w:rsidR="00D16621">
          <w:rPr>
            <w:rStyle w:val="a5"/>
          </w:rPr>
          <w:t>b</w:t>
        </w:r>
        <w:r w:rsidR="00D16621" w:rsidRPr="00D16621">
          <w:rPr>
            <w:rStyle w:val="a5"/>
            <w:lang w:val="uk-UA"/>
          </w:rPr>
          <w:t>7-%</w:t>
        </w:r>
        <w:r w:rsidR="00D16621">
          <w:rPr>
            <w:rStyle w:val="a5"/>
          </w:rPr>
          <w:t>d</w:t>
        </w:r>
        <w:r w:rsidR="00D16621" w:rsidRPr="00D16621">
          <w:rPr>
            <w:rStyle w:val="a5"/>
            <w:lang w:val="uk-UA"/>
          </w:rPr>
          <w:t>0%</w:t>
        </w:r>
        <w:r w:rsidR="00D16621">
          <w:rPr>
            <w:rStyle w:val="a5"/>
          </w:rPr>
          <w:t>ba</w:t>
        </w:r>
        <w:r w:rsidR="00D16621" w:rsidRPr="00D16621">
          <w:rPr>
            <w:rStyle w:val="a5"/>
            <w:lang w:val="uk-UA"/>
          </w:rPr>
          <w:t>%</w:t>
        </w:r>
        <w:r w:rsidR="00D16621">
          <w:rPr>
            <w:rStyle w:val="a5"/>
          </w:rPr>
          <w:t>d</w:t>
        </w:r>
        <w:r w:rsidR="00D16621" w:rsidRPr="00D16621">
          <w:rPr>
            <w:rStyle w:val="a5"/>
            <w:lang w:val="uk-UA"/>
          </w:rPr>
          <w:t>0%</w:t>
        </w:r>
        <w:r w:rsidR="00D16621">
          <w:rPr>
            <w:rStyle w:val="a5"/>
          </w:rPr>
          <w:t>b</w:t>
        </w:r>
        <w:r w:rsidR="00D16621" w:rsidRPr="00D16621">
          <w:rPr>
            <w:rStyle w:val="a5"/>
            <w:lang w:val="uk-UA"/>
          </w:rPr>
          <w:t>0%</w:t>
        </w:r>
        <w:r w:rsidR="00D16621">
          <w:rPr>
            <w:rStyle w:val="a5"/>
          </w:rPr>
          <w:t>d</w:t>
        </w:r>
        <w:r w:rsidR="00D16621" w:rsidRPr="00D16621">
          <w:rPr>
            <w:rStyle w:val="a5"/>
            <w:lang w:val="uk-UA"/>
          </w:rPr>
          <w:t>0%</w:t>
        </w:r>
        <w:r w:rsidR="00D16621">
          <w:rPr>
            <w:rStyle w:val="a5"/>
          </w:rPr>
          <w:t>bd</w:t>
        </w:r>
        <w:r w:rsidR="00D16621" w:rsidRPr="00D16621">
          <w:rPr>
            <w:rStyle w:val="a5"/>
            <w:lang w:val="uk-UA"/>
          </w:rPr>
          <w:t>%</w:t>
        </w:r>
        <w:r w:rsidR="00D16621">
          <w:rPr>
            <w:rStyle w:val="a5"/>
          </w:rPr>
          <w:t>d</w:t>
        </w:r>
        <w:r w:rsidR="00D16621" w:rsidRPr="00D16621">
          <w:rPr>
            <w:rStyle w:val="a5"/>
            <w:lang w:val="uk-UA"/>
          </w:rPr>
          <w:t>1%96%</w:t>
        </w:r>
        <w:r w:rsidR="00D16621">
          <w:rPr>
            <w:rStyle w:val="a5"/>
          </w:rPr>
          <w:t>d</w:t>
        </w:r>
        <w:r w:rsidR="00D16621" w:rsidRPr="00D16621">
          <w:rPr>
            <w:rStyle w:val="a5"/>
            <w:lang w:val="uk-UA"/>
          </w:rPr>
          <w:t>1%81%</w:t>
        </w:r>
        <w:r w:rsidR="00D16621">
          <w:rPr>
            <w:rStyle w:val="a5"/>
          </w:rPr>
          <w:t>d</w:t>
        </w:r>
        <w:r w:rsidR="00D16621" w:rsidRPr="00D16621">
          <w:rPr>
            <w:rStyle w:val="a5"/>
            <w:lang w:val="uk-UA"/>
          </w:rPr>
          <w:t>1%82%</w:t>
        </w:r>
        <w:r w:rsidR="00D16621">
          <w:rPr>
            <w:rStyle w:val="a5"/>
          </w:rPr>
          <w:t>d</w:t>
        </w:r>
        <w:r w:rsidR="00D16621" w:rsidRPr="00D16621">
          <w:rPr>
            <w:rStyle w:val="a5"/>
            <w:lang w:val="uk-UA"/>
          </w:rPr>
          <w:t>0%</w:t>
        </w:r>
        <w:r w:rsidR="00D16621">
          <w:rPr>
            <w:rStyle w:val="a5"/>
          </w:rPr>
          <w:t>b</w:t>
        </w:r>
        <w:r w:rsidR="00D16621" w:rsidRPr="00D16621">
          <w:rPr>
            <w:rStyle w:val="a5"/>
            <w:lang w:val="uk-UA"/>
          </w:rPr>
          <w:t>5%</w:t>
        </w:r>
        <w:r w:rsidR="00D16621">
          <w:rPr>
            <w:rStyle w:val="a5"/>
          </w:rPr>
          <w:t>d</w:t>
        </w:r>
        <w:r w:rsidR="00D16621" w:rsidRPr="00D16621">
          <w:rPr>
            <w:rStyle w:val="a5"/>
            <w:lang w:val="uk-UA"/>
          </w:rPr>
          <w:t>1%80%</w:t>
        </w:r>
        <w:r w:rsidR="00D16621">
          <w:rPr>
            <w:rStyle w:val="a5"/>
          </w:rPr>
          <w:t>d</w:t>
        </w:r>
        <w:r w:rsidR="00D16621" w:rsidRPr="00D16621">
          <w:rPr>
            <w:rStyle w:val="a5"/>
            <w:lang w:val="uk-UA"/>
          </w:rPr>
          <w:t>0%</w:t>
        </w:r>
        <w:r w:rsidR="00D16621">
          <w:rPr>
            <w:rStyle w:val="a5"/>
          </w:rPr>
          <w:t>b</w:t>
        </w:r>
        <w:r w:rsidR="00D16621" w:rsidRPr="00D16621">
          <w:rPr>
            <w:rStyle w:val="a5"/>
            <w:lang w:val="uk-UA"/>
          </w:rPr>
          <w:t>0%</w:t>
        </w:r>
        <w:r w:rsidR="00D16621">
          <w:rPr>
            <w:rStyle w:val="a5"/>
          </w:rPr>
          <w:t>d</w:t>
        </w:r>
        <w:r w:rsidR="00D16621" w:rsidRPr="00D16621">
          <w:rPr>
            <w:rStyle w:val="a5"/>
            <w:lang w:val="uk-UA"/>
          </w:rPr>
          <w:t>0%</w:t>
        </w:r>
        <w:r w:rsidR="00D16621">
          <w:rPr>
            <w:rStyle w:val="a5"/>
          </w:rPr>
          <w:t>bf</w:t>
        </w:r>
        <w:r w:rsidR="00D16621" w:rsidRPr="00D16621">
          <w:rPr>
            <w:rStyle w:val="a5"/>
            <w:lang w:val="uk-UA"/>
          </w:rPr>
          <w:t>%</w:t>
        </w:r>
        <w:r w:rsidR="00D16621">
          <w:rPr>
            <w:rStyle w:val="a5"/>
          </w:rPr>
          <w:t>d</w:t>
        </w:r>
        <w:r w:rsidR="00D16621" w:rsidRPr="00D16621">
          <w:rPr>
            <w:rStyle w:val="a5"/>
            <w:lang w:val="uk-UA"/>
          </w:rPr>
          <w:t>1%96%</w:t>
        </w:r>
        <w:r w:rsidR="00D16621">
          <w:rPr>
            <w:rStyle w:val="a5"/>
          </w:rPr>
          <w:t>d</w:t>
        </w:r>
        <w:r w:rsidR="00D16621" w:rsidRPr="00D16621">
          <w:rPr>
            <w:rStyle w:val="a5"/>
            <w:lang w:val="uk-UA"/>
          </w:rPr>
          <w:t>1%97/</w:t>
        </w:r>
      </w:hyperlink>
    </w:p>
    <w:p w:rsidR="00D16621" w:rsidRDefault="00D16621" w:rsidP="00D16621">
      <w:pPr>
        <w:spacing w:after="375" w:line="240" w:lineRule="auto"/>
        <w:outlineLvl w:val="0"/>
        <w:rPr>
          <w:rFonts w:ascii="Tahoma" w:eastAsia="Times New Roman" w:hAnsi="Tahoma" w:cs="Tahoma"/>
          <w:color w:val="222222"/>
          <w:kern w:val="36"/>
          <w:sz w:val="38"/>
          <w:szCs w:val="38"/>
          <w:lang w:val="uk-UA" w:eastAsia="ru-RU"/>
        </w:rPr>
      </w:pPr>
      <w:r w:rsidRPr="00D16621">
        <w:rPr>
          <w:rFonts w:ascii="Tahoma" w:eastAsia="Times New Roman" w:hAnsi="Tahoma" w:cs="Tahoma"/>
          <w:color w:val="222222"/>
          <w:kern w:val="36"/>
          <w:sz w:val="38"/>
          <w:szCs w:val="38"/>
          <w:lang w:val="uk-UA" w:eastAsia="ru-RU"/>
        </w:rPr>
        <w:t>Практичне заняття з каністерапії</w:t>
      </w:r>
    </w:p>
    <w:p w:rsidR="00D16621" w:rsidRPr="00D16621" w:rsidRDefault="00D16621" w:rsidP="00D16621">
      <w:pPr>
        <w:spacing w:after="375" w:line="240" w:lineRule="auto"/>
        <w:outlineLvl w:val="0"/>
        <w:rPr>
          <w:rFonts w:ascii="Times New Roman" w:eastAsia="Times New Roman" w:hAnsi="Times New Roman" w:cs="Times New Roman"/>
          <w:kern w:val="36"/>
          <w:sz w:val="24"/>
          <w:szCs w:val="24"/>
          <w:lang w:val="uk-UA" w:eastAsia="ru-RU"/>
        </w:rPr>
      </w:pPr>
      <w:r w:rsidRPr="00D16621">
        <w:rPr>
          <w:rFonts w:ascii="Times New Roman" w:eastAsia="Times New Roman" w:hAnsi="Times New Roman" w:cs="Times New Roman"/>
          <w:sz w:val="24"/>
          <w:szCs w:val="24"/>
          <w:u w:val="single"/>
          <w:lang w:val="uk-UA" w:eastAsia="ru-RU"/>
        </w:rPr>
        <w:t>27/09/2019</w:t>
      </w:r>
    </w:p>
    <w:p w:rsidR="00D16621" w:rsidRPr="00D16621" w:rsidRDefault="00D16621" w:rsidP="00D16621">
      <w:pPr>
        <w:spacing w:after="0" w:line="240" w:lineRule="auto"/>
        <w:rPr>
          <w:rFonts w:ascii="Times New Roman" w:eastAsia="Times New Roman" w:hAnsi="Times New Roman" w:cs="Times New Roman"/>
          <w:sz w:val="24"/>
          <w:szCs w:val="24"/>
          <w:lang w:val="uk-UA" w:eastAsia="ru-RU"/>
        </w:rPr>
      </w:pPr>
    </w:p>
    <w:p w:rsidR="00D16621" w:rsidRPr="00D16621" w:rsidRDefault="00D16621" w:rsidP="00D16621">
      <w:pPr>
        <w:spacing w:after="225" w:line="240" w:lineRule="auto"/>
        <w:rPr>
          <w:rFonts w:ascii="Times New Roman" w:eastAsia="Times New Roman" w:hAnsi="Times New Roman" w:cs="Times New Roman"/>
          <w:sz w:val="24"/>
          <w:szCs w:val="24"/>
          <w:lang w:val="uk-UA" w:eastAsia="ru-RU"/>
        </w:rPr>
      </w:pPr>
      <w:r w:rsidRPr="00D16621">
        <w:rPr>
          <w:rFonts w:ascii="Times New Roman" w:eastAsia="Times New Roman" w:hAnsi="Times New Roman" w:cs="Times New Roman"/>
          <w:sz w:val="24"/>
          <w:szCs w:val="24"/>
          <w:lang w:val="uk-UA" w:eastAsia="ru-RU"/>
        </w:rPr>
        <w:t>Сьогодні для студентів спеціальності “Спеціальна освіта”</w:t>
      </w:r>
      <w:r w:rsidR="00466142">
        <w:rPr>
          <w:rFonts w:ascii="Times New Roman" w:eastAsia="Times New Roman" w:hAnsi="Times New Roman" w:cs="Times New Roman"/>
          <w:sz w:val="24"/>
          <w:szCs w:val="24"/>
          <w:lang w:val="uk-UA" w:eastAsia="ru-RU"/>
        </w:rPr>
        <w:t xml:space="preserve"> та «Соціальна робота»</w:t>
      </w:r>
      <w:r w:rsidRPr="00D16621">
        <w:rPr>
          <w:rFonts w:ascii="Times New Roman" w:eastAsia="Times New Roman" w:hAnsi="Times New Roman" w:cs="Times New Roman"/>
          <w:sz w:val="24"/>
          <w:szCs w:val="24"/>
          <w:lang w:val="uk-UA" w:eastAsia="ru-RU"/>
        </w:rPr>
        <w:t xml:space="preserve"> Полтавського інституту економіки і права Університету „Україна” будо проведено практичне заняття в „Сanis-клубі» з каністерапії, де вони мали можливість відчути на собі позитивний вплив від спілкування з собакою а також ознайомитися з різними варіантами використання собак в роботі з кризовими категоріями населення.</w:t>
      </w:r>
    </w:p>
    <w:p w:rsidR="00D16621" w:rsidRPr="00D16621" w:rsidRDefault="00D16621" w:rsidP="00D16621">
      <w:pPr>
        <w:spacing w:after="225" w:line="240" w:lineRule="auto"/>
        <w:rPr>
          <w:rFonts w:ascii="Times New Roman" w:eastAsia="Times New Roman" w:hAnsi="Times New Roman" w:cs="Times New Roman"/>
          <w:sz w:val="24"/>
          <w:szCs w:val="24"/>
          <w:lang w:val="uk-UA" w:eastAsia="ru-RU"/>
        </w:rPr>
      </w:pPr>
      <w:r w:rsidRPr="00D16621">
        <w:rPr>
          <w:rFonts w:ascii="Times New Roman" w:eastAsia="Times New Roman" w:hAnsi="Times New Roman" w:cs="Times New Roman"/>
          <w:sz w:val="24"/>
          <w:szCs w:val="24"/>
          <w:lang w:val="uk-UA" w:eastAsia="ru-RU"/>
        </w:rPr>
        <w:t>Заняття проводили Твердохліб Ірина – викладач дисципліни “Інвалідність та суспільство” та Попова Ельвіра – керівник „Сanis-клубу».</w:t>
      </w:r>
    </w:p>
    <w:p w:rsidR="00D16621" w:rsidRDefault="00D16621" w:rsidP="00D16621">
      <w:pPr>
        <w:spacing w:after="225" w:line="240" w:lineRule="auto"/>
        <w:rPr>
          <w:rFonts w:ascii="Arial" w:eastAsia="Times New Roman" w:hAnsi="Arial" w:cs="Arial"/>
          <w:color w:val="727272"/>
          <w:sz w:val="21"/>
          <w:szCs w:val="21"/>
          <w:lang w:val="uk-UA" w:eastAsia="ru-RU"/>
        </w:rPr>
      </w:pPr>
      <w:r w:rsidRPr="00D16621">
        <w:rPr>
          <w:rFonts w:ascii="Arial" w:eastAsia="Times New Roman" w:hAnsi="Arial" w:cs="Arial"/>
          <w:noProof/>
          <w:color w:val="727272"/>
          <w:sz w:val="21"/>
          <w:szCs w:val="21"/>
          <w:lang w:eastAsia="ru-RU"/>
        </w:rPr>
        <w:drawing>
          <wp:inline distT="0" distB="0" distL="0" distR="0">
            <wp:extent cx="6072188" cy="4554141"/>
            <wp:effectExtent l="0" t="0" r="5080" b="0"/>
            <wp:docPr id="30" name="Рисунок 30" descr="http://pl.uu.edu.ua/wp-content/uploads/2019/09/70880016_2707707085948316_24578656443983462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l.uu.edu.ua/wp-content/uploads/2019/09/70880016_2707707085948316_2457865644398346240_n.jpg"/>
                    <pic:cNvPicPr>
                      <a:picLocks noChangeAspect="1" noChangeArrowheads="1"/>
                    </pic:cNvPicPr>
                  </pic:nvPicPr>
                  <pic:blipFill>
                    <a:blip r:embed="rId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072188" cy="4554141"/>
                    </a:xfrm>
                    <a:prstGeom prst="rect">
                      <a:avLst/>
                    </a:prstGeom>
                    <a:noFill/>
                    <a:ln>
                      <a:noFill/>
                    </a:ln>
                  </pic:spPr>
                </pic:pic>
              </a:graphicData>
            </a:graphic>
          </wp:inline>
        </w:drawing>
      </w:r>
      <w:r w:rsidRPr="00D16621">
        <w:rPr>
          <w:rFonts w:ascii="Arial" w:eastAsia="Times New Roman" w:hAnsi="Arial" w:cs="Arial"/>
          <w:color w:val="727272"/>
          <w:sz w:val="21"/>
          <w:szCs w:val="21"/>
          <w:lang w:eastAsia="ru-RU"/>
        </w:rPr>
        <w:t> </w:t>
      </w:r>
    </w:p>
    <w:p w:rsidR="00D16621" w:rsidRDefault="00D16621" w:rsidP="00D16621">
      <w:pPr>
        <w:spacing w:after="225" w:line="240" w:lineRule="auto"/>
        <w:rPr>
          <w:rFonts w:ascii="Arial" w:eastAsia="Times New Roman" w:hAnsi="Arial" w:cs="Arial"/>
          <w:color w:val="727272"/>
          <w:sz w:val="21"/>
          <w:szCs w:val="21"/>
          <w:lang w:val="uk-UA" w:eastAsia="ru-RU"/>
        </w:rPr>
      </w:pPr>
      <w:r w:rsidRPr="00D16621">
        <w:rPr>
          <w:rFonts w:ascii="Arial" w:eastAsia="Times New Roman" w:hAnsi="Arial" w:cs="Arial"/>
          <w:noProof/>
          <w:color w:val="727272"/>
          <w:sz w:val="21"/>
          <w:szCs w:val="21"/>
          <w:lang w:eastAsia="ru-RU"/>
        </w:rPr>
        <w:lastRenderedPageBreak/>
        <w:drawing>
          <wp:inline distT="0" distB="0" distL="0" distR="0">
            <wp:extent cx="5672138" cy="4254104"/>
            <wp:effectExtent l="0" t="0" r="5080" b="0"/>
            <wp:docPr id="31" name="Рисунок 31" descr="http://pl.uu.edu.ua/wp-content/uploads/2019/09/71517075_2707706679281690_25185102948550574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pl.uu.edu.ua/wp-content/uploads/2019/09/71517075_2707706679281690_2518510294855057408_n.jpg"/>
                    <pic:cNvPicPr>
                      <a:picLocks noChangeAspect="1" noChangeArrowheads="1"/>
                    </pic:cNvPicPr>
                  </pic:nvPicPr>
                  <pic:blipFill>
                    <a:blip r:embed="rId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672138" cy="4254104"/>
                    </a:xfrm>
                    <a:prstGeom prst="rect">
                      <a:avLst/>
                    </a:prstGeom>
                    <a:noFill/>
                    <a:ln>
                      <a:noFill/>
                    </a:ln>
                  </pic:spPr>
                </pic:pic>
              </a:graphicData>
            </a:graphic>
          </wp:inline>
        </w:drawing>
      </w:r>
      <w:r w:rsidRPr="00D16621">
        <w:rPr>
          <w:rFonts w:ascii="Arial" w:eastAsia="Times New Roman" w:hAnsi="Arial" w:cs="Arial"/>
          <w:color w:val="727272"/>
          <w:sz w:val="21"/>
          <w:szCs w:val="21"/>
          <w:lang w:eastAsia="ru-RU"/>
        </w:rPr>
        <w:t> </w:t>
      </w:r>
    </w:p>
    <w:p w:rsidR="00D16621" w:rsidRDefault="00D16621" w:rsidP="00D16621">
      <w:pPr>
        <w:spacing w:after="225" w:line="240" w:lineRule="auto"/>
        <w:rPr>
          <w:rFonts w:ascii="Arial" w:eastAsia="Times New Roman" w:hAnsi="Arial" w:cs="Arial"/>
          <w:color w:val="727272"/>
          <w:sz w:val="21"/>
          <w:szCs w:val="21"/>
          <w:lang w:val="uk-UA" w:eastAsia="ru-RU"/>
        </w:rPr>
      </w:pPr>
      <w:r w:rsidRPr="00D16621">
        <w:rPr>
          <w:rFonts w:ascii="Arial" w:eastAsia="Times New Roman" w:hAnsi="Arial" w:cs="Arial"/>
          <w:noProof/>
          <w:color w:val="727272"/>
          <w:sz w:val="21"/>
          <w:szCs w:val="21"/>
          <w:lang w:eastAsia="ru-RU"/>
        </w:rPr>
        <w:drawing>
          <wp:inline distT="0" distB="0" distL="0" distR="0">
            <wp:extent cx="5734050" cy="4300538"/>
            <wp:effectExtent l="0" t="0" r="0" b="5080"/>
            <wp:docPr id="32" name="Рисунок 32" descr="http://pl.uu.edu.ua/wp-content/uploads/2019/09/71098798_2707706659281692_89667803397205524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l.uu.edu.ua/wp-content/uploads/2019/09/71098798_2707706659281692_8966780339720552448_n.jpg"/>
                    <pic:cNvPicPr>
                      <a:picLocks noChangeAspect="1" noChangeArrowheads="1"/>
                    </pic:cNvPicPr>
                  </pic:nvPicPr>
                  <pic:blipFill>
                    <a:blip r:embed="rId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734049" cy="4300537"/>
                    </a:xfrm>
                    <a:prstGeom prst="rect">
                      <a:avLst/>
                    </a:prstGeom>
                    <a:noFill/>
                    <a:ln>
                      <a:noFill/>
                    </a:ln>
                  </pic:spPr>
                </pic:pic>
              </a:graphicData>
            </a:graphic>
          </wp:inline>
        </w:drawing>
      </w:r>
      <w:r w:rsidRPr="00D16621">
        <w:rPr>
          <w:rFonts w:ascii="Arial" w:eastAsia="Times New Roman" w:hAnsi="Arial" w:cs="Arial"/>
          <w:color w:val="727272"/>
          <w:sz w:val="21"/>
          <w:szCs w:val="21"/>
          <w:lang w:eastAsia="ru-RU"/>
        </w:rPr>
        <w:t> </w:t>
      </w:r>
    </w:p>
    <w:p w:rsidR="00D16621" w:rsidRDefault="00D16621" w:rsidP="00D16621">
      <w:pPr>
        <w:spacing w:after="225" w:line="240" w:lineRule="auto"/>
        <w:rPr>
          <w:rFonts w:ascii="Arial" w:eastAsia="Times New Roman" w:hAnsi="Arial" w:cs="Arial"/>
          <w:color w:val="727272"/>
          <w:sz w:val="21"/>
          <w:szCs w:val="21"/>
          <w:lang w:val="uk-UA" w:eastAsia="ru-RU"/>
        </w:rPr>
      </w:pPr>
      <w:r w:rsidRPr="00D16621">
        <w:rPr>
          <w:rFonts w:ascii="Arial" w:eastAsia="Times New Roman" w:hAnsi="Arial" w:cs="Arial"/>
          <w:noProof/>
          <w:color w:val="727272"/>
          <w:sz w:val="21"/>
          <w:szCs w:val="21"/>
          <w:lang w:eastAsia="ru-RU"/>
        </w:rPr>
        <w:lastRenderedPageBreak/>
        <w:drawing>
          <wp:inline distT="0" distB="0" distL="0" distR="0">
            <wp:extent cx="5800725" cy="4350544"/>
            <wp:effectExtent l="0" t="0" r="0" b="0"/>
            <wp:docPr id="33" name="Рисунок 33" descr="http://pl.uu.edu.ua/wp-content/uploads/2019/09/71299360_2707706479281710_645944768436843315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l.uu.edu.ua/wp-content/uploads/2019/09/71299360_2707706479281710_6459447684368433152_n.jpg"/>
                    <pic:cNvPicPr>
                      <a:picLocks noChangeAspect="1" noChangeArrowheads="1"/>
                    </pic:cNvPicPr>
                  </pic:nvPicPr>
                  <pic:blipFill>
                    <a:blip r:embed="rId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800726" cy="4350545"/>
                    </a:xfrm>
                    <a:prstGeom prst="rect">
                      <a:avLst/>
                    </a:prstGeom>
                    <a:noFill/>
                    <a:ln>
                      <a:noFill/>
                    </a:ln>
                  </pic:spPr>
                </pic:pic>
              </a:graphicData>
            </a:graphic>
          </wp:inline>
        </w:drawing>
      </w:r>
      <w:r w:rsidRPr="00D16621">
        <w:rPr>
          <w:rFonts w:ascii="Arial" w:eastAsia="Times New Roman" w:hAnsi="Arial" w:cs="Arial"/>
          <w:color w:val="727272"/>
          <w:sz w:val="21"/>
          <w:szCs w:val="21"/>
          <w:lang w:eastAsia="ru-RU"/>
        </w:rPr>
        <w:t> </w:t>
      </w:r>
    </w:p>
    <w:p w:rsidR="00D16621" w:rsidRDefault="00D16621" w:rsidP="00D16621">
      <w:pPr>
        <w:spacing w:after="225" w:line="240" w:lineRule="auto"/>
        <w:rPr>
          <w:rFonts w:ascii="Arial" w:eastAsia="Times New Roman" w:hAnsi="Arial" w:cs="Arial"/>
          <w:color w:val="727272"/>
          <w:sz w:val="21"/>
          <w:szCs w:val="21"/>
          <w:lang w:val="uk-UA" w:eastAsia="ru-RU"/>
        </w:rPr>
      </w:pPr>
      <w:r w:rsidRPr="00D16621">
        <w:rPr>
          <w:rFonts w:ascii="Arial" w:eastAsia="Times New Roman" w:hAnsi="Arial" w:cs="Arial"/>
          <w:color w:val="727272"/>
          <w:sz w:val="21"/>
          <w:szCs w:val="21"/>
          <w:lang w:eastAsia="ru-RU"/>
        </w:rPr>
        <w:t> </w:t>
      </w:r>
    </w:p>
    <w:p w:rsidR="00D16621" w:rsidRDefault="00D16621" w:rsidP="00D16621">
      <w:pPr>
        <w:spacing w:after="225" w:line="240" w:lineRule="auto"/>
        <w:rPr>
          <w:rFonts w:ascii="Arial" w:eastAsia="Times New Roman" w:hAnsi="Arial" w:cs="Arial"/>
          <w:color w:val="727272"/>
          <w:sz w:val="21"/>
          <w:szCs w:val="21"/>
          <w:lang w:val="uk-UA" w:eastAsia="ru-RU"/>
        </w:rPr>
      </w:pPr>
      <w:r w:rsidRPr="00D16621">
        <w:rPr>
          <w:rFonts w:ascii="Arial" w:eastAsia="Times New Roman" w:hAnsi="Arial" w:cs="Arial"/>
          <w:noProof/>
          <w:color w:val="727272"/>
          <w:sz w:val="21"/>
          <w:szCs w:val="21"/>
          <w:lang w:eastAsia="ru-RU"/>
        </w:rPr>
        <w:drawing>
          <wp:inline distT="0" distB="0" distL="0" distR="0">
            <wp:extent cx="5915025" cy="4436269"/>
            <wp:effectExtent l="0" t="0" r="0" b="2540"/>
            <wp:docPr id="35" name="Рисунок 35" descr="http://pl.uu.edu.ua/wp-content/uploads/2019/09/71482296_2707705132615178_91650583381640478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pl.uu.edu.ua/wp-content/uploads/2019/09/71482296_2707705132615178_9165058338164047872_n.jpg"/>
                    <pic:cNvPicPr>
                      <a:picLocks noChangeAspect="1" noChangeArrowheads="1"/>
                    </pic:cNvPicPr>
                  </pic:nvPicPr>
                  <pic:blipFill>
                    <a:blip r:embed="rId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915025" cy="4436269"/>
                    </a:xfrm>
                    <a:prstGeom prst="rect">
                      <a:avLst/>
                    </a:prstGeom>
                    <a:noFill/>
                    <a:ln>
                      <a:noFill/>
                    </a:ln>
                  </pic:spPr>
                </pic:pic>
              </a:graphicData>
            </a:graphic>
          </wp:inline>
        </w:drawing>
      </w:r>
      <w:r w:rsidRPr="00D16621">
        <w:rPr>
          <w:rFonts w:ascii="Arial" w:eastAsia="Times New Roman" w:hAnsi="Arial" w:cs="Arial"/>
          <w:color w:val="727272"/>
          <w:sz w:val="21"/>
          <w:szCs w:val="21"/>
          <w:lang w:eastAsia="ru-RU"/>
        </w:rPr>
        <w:t> </w:t>
      </w:r>
    </w:p>
    <w:p w:rsidR="00D16621" w:rsidRDefault="00D16621" w:rsidP="00D16621">
      <w:pPr>
        <w:spacing w:after="225" w:line="240" w:lineRule="auto"/>
        <w:rPr>
          <w:rFonts w:ascii="Arial" w:eastAsia="Times New Roman" w:hAnsi="Arial" w:cs="Arial"/>
          <w:color w:val="727272"/>
          <w:sz w:val="21"/>
          <w:szCs w:val="21"/>
          <w:lang w:val="uk-UA" w:eastAsia="ru-RU"/>
        </w:rPr>
      </w:pPr>
      <w:r w:rsidRPr="00D16621">
        <w:rPr>
          <w:rFonts w:ascii="Arial" w:eastAsia="Times New Roman" w:hAnsi="Arial" w:cs="Arial"/>
          <w:noProof/>
          <w:color w:val="727272"/>
          <w:sz w:val="21"/>
          <w:szCs w:val="21"/>
          <w:lang w:eastAsia="ru-RU"/>
        </w:rPr>
        <w:lastRenderedPageBreak/>
        <w:drawing>
          <wp:inline distT="0" distB="0" distL="0" distR="0">
            <wp:extent cx="5829300" cy="4371975"/>
            <wp:effectExtent l="0" t="0" r="0" b="9525"/>
            <wp:docPr id="36" name="Рисунок 36" descr="http://pl.uu.edu.ua/wp-content/uploads/2019/09/71339290_2707704669281891_73437864370718638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l.uu.edu.ua/wp-content/uploads/2019/09/71339290_2707704669281891_7343786437071863808_n.jpg"/>
                    <pic:cNvPicPr>
                      <a:picLocks noChangeAspect="1" noChangeArrowheads="1"/>
                    </pic:cNvPicPr>
                  </pic:nvPicPr>
                  <pic:blipFill>
                    <a:blip r:embed="rId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829300" cy="4371975"/>
                    </a:xfrm>
                    <a:prstGeom prst="rect">
                      <a:avLst/>
                    </a:prstGeom>
                    <a:noFill/>
                    <a:ln>
                      <a:noFill/>
                    </a:ln>
                  </pic:spPr>
                </pic:pic>
              </a:graphicData>
            </a:graphic>
          </wp:inline>
        </w:drawing>
      </w:r>
      <w:r w:rsidRPr="00D16621">
        <w:rPr>
          <w:rFonts w:ascii="Arial" w:eastAsia="Times New Roman" w:hAnsi="Arial" w:cs="Arial"/>
          <w:color w:val="727272"/>
          <w:sz w:val="21"/>
          <w:szCs w:val="21"/>
          <w:lang w:eastAsia="ru-RU"/>
        </w:rPr>
        <w:t> </w:t>
      </w:r>
    </w:p>
    <w:p w:rsidR="00D16621" w:rsidRPr="00D16621" w:rsidRDefault="00D16621" w:rsidP="00D16621">
      <w:pPr>
        <w:spacing w:after="225" w:line="240" w:lineRule="auto"/>
        <w:rPr>
          <w:rFonts w:ascii="Arial" w:eastAsia="Times New Roman" w:hAnsi="Arial" w:cs="Arial"/>
          <w:color w:val="727272"/>
          <w:sz w:val="21"/>
          <w:szCs w:val="21"/>
          <w:lang w:eastAsia="ru-RU"/>
        </w:rPr>
      </w:pPr>
      <w:r w:rsidRPr="00D16621">
        <w:rPr>
          <w:rFonts w:ascii="Arial" w:eastAsia="Times New Roman" w:hAnsi="Arial" w:cs="Arial"/>
          <w:noProof/>
          <w:color w:val="727272"/>
          <w:sz w:val="21"/>
          <w:szCs w:val="21"/>
          <w:lang w:eastAsia="ru-RU"/>
        </w:rPr>
        <w:drawing>
          <wp:inline distT="0" distB="0" distL="0" distR="0">
            <wp:extent cx="5786438" cy="4339829"/>
            <wp:effectExtent l="0" t="0" r="5080" b="3810"/>
            <wp:docPr id="37" name="Рисунок 37" descr="http://pl.uu.edu.ua/wp-content/uploads/2019/09/71183147_2707704109281947_73284392819726745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l.uu.edu.ua/wp-content/uploads/2019/09/71183147_2707704109281947_7328439281972674560_n.jpg"/>
                    <pic:cNvPicPr>
                      <a:picLocks noChangeAspect="1" noChangeArrowheads="1"/>
                    </pic:cNvPicPr>
                  </pic:nvPicPr>
                  <pic:blipFill>
                    <a:blip r:embed="rId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786438" cy="4339829"/>
                    </a:xfrm>
                    <a:prstGeom prst="rect">
                      <a:avLst/>
                    </a:prstGeom>
                    <a:noFill/>
                    <a:ln>
                      <a:noFill/>
                    </a:ln>
                  </pic:spPr>
                </pic:pic>
              </a:graphicData>
            </a:graphic>
          </wp:inline>
        </w:drawing>
      </w:r>
    </w:p>
    <w:p w:rsidR="007A2151" w:rsidRDefault="007A2151" w:rsidP="00137D74">
      <w:pPr>
        <w:rPr>
          <w:lang w:val="uk-UA"/>
        </w:rPr>
      </w:pPr>
    </w:p>
    <w:p w:rsidR="00D16621" w:rsidRDefault="00D16621" w:rsidP="00137D74">
      <w:pPr>
        <w:rPr>
          <w:lang w:val="uk-UA"/>
        </w:rPr>
      </w:pPr>
    </w:p>
    <w:p w:rsidR="00D16621" w:rsidRDefault="001D3648" w:rsidP="00D16621">
      <w:pPr>
        <w:spacing w:after="375" w:line="240" w:lineRule="auto"/>
        <w:outlineLvl w:val="0"/>
        <w:rPr>
          <w:rFonts w:ascii="Tahoma" w:eastAsia="Times New Roman" w:hAnsi="Tahoma" w:cs="Tahoma"/>
          <w:color w:val="222222"/>
          <w:kern w:val="36"/>
          <w:sz w:val="38"/>
          <w:szCs w:val="38"/>
          <w:lang w:val="uk-UA" w:eastAsia="ru-RU"/>
        </w:rPr>
      </w:pPr>
      <w:hyperlink r:id="rId45" w:history="1">
        <w:r w:rsidR="00D16621">
          <w:rPr>
            <w:rStyle w:val="a5"/>
          </w:rPr>
          <w:t>https</w:t>
        </w:r>
        <w:r w:rsidR="00D16621" w:rsidRPr="00D16621">
          <w:rPr>
            <w:rStyle w:val="a5"/>
            <w:lang w:val="uk-UA"/>
          </w:rPr>
          <w:t>://</w:t>
        </w:r>
        <w:r w:rsidR="00D16621">
          <w:rPr>
            <w:rStyle w:val="a5"/>
          </w:rPr>
          <w:t>pl</w:t>
        </w:r>
        <w:r w:rsidR="00D16621" w:rsidRPr="00D16621">
          <w:rPr>
            <w:rStyle w:val="a5"/>
            <w:lang w:val="uk-UA"/>
          </w:rPr>
          <w:t>.</w:t>
        </w:r>
        <w:r w:rsidR="00D16621">
          <w:rPr>
            <w:rStyle w:val="a5"/>
          </w:rPr>
          <w:t>uu</w:t>
        </w:r>
        <w:r w:rsidR="00D16621" w:rsidRPr="00D16621">
          <w:rPr>
            <w:rStyle w:val="a5"/>
            <w:lang w:val="uk-UA"/>
          </w:rPr>
          <w:t>.</w:t>
        </w:r>
        <w:r w:rsidR="00D16621">
          <w:rPr>
            <w:rStyle w:val="a5"/>
          </w:rPr>
          <w:t>edu</w:t>
        </w:r>
        <w:r w:rsidR="00D16621" w:rsidRPr="00D16621">
          <w:rPr>
            <w:rStyle w:val="a5"/>
            <w:lang w:val="uk-UA"/>
          </w:rPr>
          <w:t>.</w:t>
        </w:r>
        <w:r w:rsidR="00D16621">
          <w:rPr>
            <w:rStyle w:val="a5"/>
          </w:rPr>
          <w:t>ua</w:t>
        </w:r>
        <w:r w:rsidR="00D16621" w:rsidRPr="00D16621">
          <w:rPr>
            <w:rStyle w:val="a5"/>
            <w:lang w:val="uk-UA"/>
          </w:rPr>
          <w:t>/%</w:t>
        </w:r>
        <w:r w:rsidR="00D16621">
          <w:rPr>
            <w:rStyle w:val="a5"/>
          </w:rPr>
          <w:t>d</w:t>
        </w:r>
        <w:r w:rsidR="00D16621" w:rsidRPr="00D16621">
          <w:rPr>
            <w:rStyle w:val="a5"/>
            <w:lang w:val="uk-UA"/>
          </w:rPr>
          <w:t>1%83%</w:t>
        </w:r>
        <w:r w:rsidR="00D16621">
          <w:rPr>
            <w:rStyle w:val="a5"/>
          </w:rPr>
          <w:t>d</w:t>
        </w:r>
        <w:r w:rsidR="00D16621" w:rsidRPr="00D16621">
          <w:rPr>
            <w:rStyle w:val="a5"/>
            <w:lang w:val="uk-UA"/>
          </w:rPr>
          <w:t>1%87%</w:t>
        </w:r>
        <w:r w:rsidR="00D16621">
          <w:rPr>
            <w:rStyle w:val="a5"/>
          </w:rPr>
          <w:t>d</w:t>
        </w:r>
        <w:r w:rsidR="00D16621" w:rsidRPr="00D16621">
          <w:rPr>
            <w:rStyle w:val="a5"/>
            <w:lang w:val="uk-UA"/>
          </w:rPr>
          <w:t>0%</w:t>
        </w:r>
        <w:r w:rsidR="00D16621">
          <w:rPr>
            <w:rStyle w:val="a5"/>
          </w:rPr>
          <w:t>b</w:t>
        </w:r>
        <w:r w:rsidR="00D16621" w:rsidRPr="00D16621">
          <w:rPr>
            <w:rStyle w:val="a5"/>
            <w:lang w:val="uk-UA"/>
          </w:rPr>
          <w:t>0%</w:t>
        </w:r>
        <w:r w:rsidR="00D16621">
          <w:rPr>
            <w:rStyle w:val="a5"/>
          </w:rPr>
          <w:t>d</w:t>
        </w:r>
        <w:r w:rsidR="00D16621" w:rsidRPr="00D16621">
          <w:rPr>
            <w:rStyle w:val="a5"/>
            <w:lang w:val="uk-UA"/>
          </w:rPr>
          <w:t>1%81%</w:t>
        </w:r>
        <w:r w:rsidR="00D16621">
          <w:rPr>
            <w:rStyle w:val="a5"/>
          </w:rPr>
          <w:t>d</w:t>
        </w:r>
        <w:r w:rsidR="00D16621" w:rsidRPr="00D16621">
          <w:rPr>
            <w:rStyle w:val="a5"/>
            <w:lang w:val="uk-UA"/>
          </w:rPr>
          <w:t>1%82%</w:t>
        </w:r>
        <w:r w:rsidR="00D16621">
          <w:rPr>
            <w:rStyle w:val="a5"/>
          </w:rPr>
          <w:t>d</w:t>
        </w:r>
        <w:r w:rsidR="00D16621" w:rsidRPr="00D16621">
          <w:rPr>
            <w:rStyle w:val="a5"/>
            <w:lang w:val="uk-UA"/>
          </w:rPr>
          <w:t>1%8</w:t>
        </w:r>
        <w:r w:rsidR="00D16621">
          <w:rPr>
            <w:rStyle w:val="a5"/>
          </w:rPr>
          <w:t>c</w:t>
        </w:r>
        <w:r w:rsidR="00D16621" w:rsidRPr="00D16621">
          <w:rPr>
            <w:rStyle w:val="a5"/>
            <w:lang w:val="uk-UA"/>
          </w:rPr>
          <w:t>-%</w:t>
        </w:r>
        <w:r w:rsidR="00D16621">
          <w:rPr>
            <w:rStyle w:val="a5"/>
          </w:rPr>
          <w:t>d</w:t>
        </w:r>
        <w:r w:rsidR="00D16621" w:rsidRPr="00D16621">
          <w:rPr>
            <w:rStyle w:val="a5"/>
            <w:lang w:val="uk-UA"/>
          </w:rPr>
          <w:t>1%83-%</w:t>
        </w:r>
        <w:r w:rsidR="00D16621">
          <w:rPr>
            <w:rStyle w:val="a5"/>
          </w:rPr>
          <w:t>d</w:t>
        </w:r>
        <w:r w:rsidR="00D16621" w:rsidRPr="00D16621">
          <w:rPr>
            <w:rStyle w:val="a5"/>
            <w:lang w:val="uk-UA"/>
          </w:rPr>
          <w:t>0%</w:t>
        </w:r>
        <w:r w:rsidR="00D16621">
          <w:rPr>
            <w:rStyle w:val="a5"/>
          </w:rPr>
          <w:t>bf</w:t>
        </w:r>
        <w:r w:rsidR="00D16621" w:rsidRPr="00D16621">
          <w:rPr>
            <w:rStyle w:val="a5"/>
            <w:lang w:val="uk-UA"/>
          </w:rPr>
          <w:t>%</w:t>
        </w:r>
        <w:r w:rsidR="00D16621">
          <w:rPr>
            <w:rStyle w:val="a5"/>
          </w:rPr>
          <w:t>d</w:t>
        </w:r>
        <w:r w:rsidR="00D16621" w:rsidRPr="00D16621">
          <w:rPr>
            <w:rStyle w:val="a5"/>
            <w:lang w:val="uk-UA"/>
          </w:rPr>
          <w:t>1%80%</w:t>
        </w:r>
        <w:r w:rsidR="00D16621">
          <w:rPr>
            <w:rStyle w:val="a5"/>
          </w:rPr>
          <w:t>d</w:t>
        </w:r>
        <w:r w:rsidR="00D16621" w:rsidRPr="00D16621">
          <w:rPr>
            <w:rStyle w:val="a5"/>
            <w:lang w:val="uk-UA"/>
          </w:rPr>
          <w:t>0%</w:t>
        </w:r>
        <w:r w:rsidR="00D16621">
          <w:rPr>
            <w:rStyle w:val="a5"/>
          </w:rPr>
          <w:t>b</w:t>
        </w:r>
        <w:r w:rsidR="00D16621" w:rsidRPr="00D16621">
          <w:rPr>
            <w:rStyle w:val="a5"/>
            <w:lang w:val="uk-UA"/>
          </w:rPr>
          <w:t>0%</w:t>
        </w:r>
        <w:r w:rsidR="00D16621">
          <w:rPr>
            <w:rStyle w:val="a5"/>
          </w:rPr>
          <w:t>d</w:t>
        </w:r>
        <w:r w:rsidR="00D16621" w:rsidRPr="00D16621">
          <w:rPr>
            <w:rStyle w:val="a5"/>
            <w:lang w:val="uk-UA"/>
          </w:rPr>
          <w:t>0%</w:t>
        </w:r>
        <w:r w:rsidR="00D16621">
          <w:rPr>
            <w:rStyle w:val="a5"/>
          </w:rPr>
          <w:t>ba</w:t>
        </w:r>
        <w:r w:rsidR="00D16621" w:rsidRPr="00D16621">
          <w:rPr>
            <w:rStyle w:val="a5"/>
            <w:lang w:val="uk-UA"/>
          </w:rPr>
          <w:t>%</w:t>
        </w:r>
        <w:r w:rsidR="00D16621">
          <w:rPr>
            <w:rStyle w:val="a5"/>
          </w:rPr>
          <w:t>d</w:t>
        </w:r>
        <w:r w:rsidR="00D16621" w:rsidRPr="00D16621">
          <w:rPr>
            <w:rStyle w:val="a5"/>
            <w:lang w:val="uk-UA"/>
          </w:rPr>
          <w:t>1%82%</w:t>
        </w:r>
        <w:r w:rsidR="00D16621">
          <w:rPr>
            <w:rStyle w:val="a5"/>
          </w:rPr>
          <w:t>d</w:t>
        </w:r>
        <w:r w:rsidR="00D16621" w:rsidRPr="00D16621">
          <w:rPr>
            <w:rStyle w:val="a5"/>
            <w:lang w:val="uk-UA"/>
          </w:rPr>
          <w:t>0%</w:t>
        </w:r>
        <w:r w:rsidR="00D16621">
          <w:rPr>
            <w:rStyle w:val="a5"/>
          </w:rPr>
          <w:t>b</w:t>
        </w:r>
        <w:r w:rsidR="00D16621" w:rsidRPr="00D16621">
          <w:rPr>
            <w:rStyle w:val="a5"/>
            <w:lang w:val="uk-UA"/>
          </w:rPr>
          <w:t>8%</w:t>
        </w:r>
        <w:r w:rsidR="00D16621">
          <w:rPr>
            <w:rStyle w:val="a5"/>
          </w:rPr>
          <w:t>d</w:t>
        </w:r>
        <w:r w:rsidR="00D16621" w:rsidRPr="00D16621">
          <w:rPr>
            <w:rStyle w:val="a5"/>
            <w:lang w:val="uk-UA"/>
          </w:rPr>
          <w:t>1%87%</w:t>
        </w:r>
        <w:r w:rsidR="00D16621">
          <w:rPr>
            <w:rStyle w:val="a5"/>
          </w:rPr>
          <w:t>d</w:t>
        </w:r>
        <w:r w:rsidR="00D16621" w:rsidRPr="00D16621">
          <w:rPr>
            <w:rStyle w:val="a5"/>
            <w:lang w:val="uk-UA"/>
          </w:rPr>
          <w:t>0%</w:t>
        </w:r>
        <w:r w:rsidR="00D16621">
          <w:rPr>
            <w:rStyle w:val="a5"/>
          </w:rPr>
          <w:t>bd</w:t>
        </w:r>
        <w:r w:rsidR="00D16621" w:rsidRPr="00D16621">
          <w:rPr>
            <w:rStyle w:val="a5"/>
            <w:lang w:val="uk-UA"/>
          </w:rPr>
          <w:t>%</w:t>
        </w:r>
        <w:r w:rsidR="00D16621">
          <w:rPr>
            <w:rStyle w:val="a5"/>
          </w:rPr>
          <w:t>d</w:t>
        </w:r>
        <w:r w:rsidR="00D16621" w:rsidRPr="00D16621">
          <w:rPr>
            <w:rStyle w:val="a5"/>
            <w:lang w:val="uk-UA"/>
          </w:rPr>
          <w:t>0%</w:t>
        </w:r>
        <w:r w:rsidR="00D16621">
          <w:rPr>
            <w:rStyle w:val="a5"/>
          </w:rPr>
          <w:t>be</w:t>
        </w:r>
        <w:r w:rsidR="00D16621" w:rsidRPr="00D16621">
          <w:rPr>
            <w:rStyle w:val="a5"/>
            <w:lang w:val="uk-UA"/>
          </w:rPr>
          <w:t>%</w:t>
        </w:r>
        <w:r w:rsidR="00D16621">
          <w:rPr>
            <w:rStyle w:val="a5"/>
          </w:rPr>
          <w:t>d</w:t>
        </w:r>
        <w:r w:rsidR="00D16621" w:rsidRPr="00D16621">
          <w:rPr>
            <w:rStyle w:val="a5"/>
            <w:lang w:val="uk-UA"/>
          </w:rPr>
          <w:t>0%</w:t>
        </w:r>
        <w:r w:rsidR="00D16621">
          <w:rPr>
            <w:rStyle w:val="a5"/>
          </w:rPr>
          <w:t>bc</w:t>
        </w:r>
        <w:r w:rsidR="00D16621" w:rsidRPr="00D16621">
          <w:rPr>
            <w:rStyle w:val="a5"/>
            <w:lang w:val="uk-UA"/>
          </w:rPr>
          <w:t>%</w:t>
        </w:r>
        <w:r w:rsidR="00D16621">
          <w:rPr>
            <w:rStyle w:val="a5"/>
          </w:rPr>
          <w:t>d</w:t>
        </w:r>
        <w:r w:rsidR="00D16621" w:rsidRPr="00D16621">
          <w:rPr>
            <w:rStyle w:val="a5"/>
            <w:lang w:val="uk-UA"/>
          </w:rPr>
          <w:t>1%83-%</w:t>
        </w:r>
        <w:r w:rsidR="00D16621">
          <w:rPr>
            <w:rStyle w:val="a5"/>
          </w:rPr>
          <w:t>d</w:t>
        </w:r>
        <w:r w:rsidR="00D16621" w:rsidRPr="00D16621">
          <w:rPr>
            <w:rStyle w:val="a5"/>
            <w:lang w:val="uk-UA"/>
          </w:rPr>
          <w:t>1%81%</w:t>
        </w:r>
        <w:r w:rsidR="00D16621">
          <w:rPr>
            <w:rStyle w:val="a5"/>
          </w:rPr>
          <w:t>d</w:t>
        </w:r>
        <w:r w:rsidR="00D16621" w:rsidRPr="00D16621">
          <w:rPr>
            <w:rStyle w:val="a5"/>
            <w:lang w:val="uk-UA"/>
          </w:rPr>
          <w:t>0%</w:t>
        </w:r>
        <w:r w:rsidR="00D16621">
          <w:rPr>
            <w:rStyle w:val="a5"/>
          </w:rPr>
          <w:t>b</w:t>
        </w:r>
        <w:r w:rsidR="00D16621" w:rsidRPr="00D16621">
          <w:rPr>
            <w:rStyle w:val="a5"/>
            <w:lang w:val="uk-UA"/>
          </w:rPr>
          <w:t>5%</w:t>
        </w:r>
        <w:r w:rsidR="00D16621">
          <w:rPr>
            <w:rStyle w:val="a5"/>
          </w:rPr>
          <w:t>d</w:t>
        </w:r>
        <w:r w:rsidR="00D16621" w:rsidRPr="00D16621">
          <w:rPr>
            <w:rStyle w:val="a5"/>
            <w:lang w:val="uk-UA"/>
          </w:rPr>
          <w:t>0%</w:t>
        </w:r>
        <w:r w:rsidR="00D16621">
          <w:rPr>
            <w:rStyle w:val="a5"/>
          </w:rPr>
          <w:t>bc</w:t>
        </w:r>
        <w:r w:rsidR="00D16621" w:rsidRPr="00D16621">
          <w:rPr>
            <w:rStyle w:val="a5"/>
            <w:lang w:val="uk-UA"/>
          </w:rPr>
          <w:t>%</w:t>
        </w:r>
        <w:r w:rsidR="00D16621">
          <w:rPr>
            <w:rStyle w:val="a5"/>
          </w:rPr>
          <w:t>d</w:t>
        </w:r>
        <w:r w:rsidR="00D16621" w:rsidRPr="00D16621">
          <w:rPr>
            <w:rStyle w:val="a5"/>
            <w:lang w:val="uk-UA"/>
          </w:rPr>
          <w:t>1%96%</w:t>
        </w:r>
        <w:r w:rsidR="00D16621">
          <w:rPr>
            <w:rStyle w:val="a5"/>
          </w:rPr>
          <w:t>d</w:t>
        </w:r>
        <w:r w:rsidR="00D16621" w:rsidRPr="00D16621">
          <w:rPr>
            <w:rStyle w:val="a5"/>
            <w:lang w:val="uk-UA"/>
          </w:rPr>
          <w:t>0%</w:t>
        </w:r>
        <w:r w:rsidR="00D16621">
          <w:rPr>
            <w:rStyle w:val="a5"/>
          </w:rPr>
          <w:t>bd</w:t>
        </w:r>
        <w:r w:rsidR="00D16621" w:rsidRPr="00D16621">
          <w:rPr>
            <w:rStyle w:val="a5"/>
            <w:lang w:val="uk-UA"/>
          </w:rPr>
          <w:t>%</w:t>
        </w:r>
        <w:r w:rsidR="00D16621">
          <w:rPr>
            <w:rStyle w:val="a5"/>
          </w:rPr>
          <w:t>d</w:t>
        </w:r>
        <w:r w:rsidR="00D16621" w:rsidRPr="00D16621">
          <w:rPr>
            <w:rStyle w:val="a5"/>
            <w:lang w:val="uk-UA"/>
          </w:rPr>
          <w:t>0%</w:t>
        </w:r>
        <w:r w:rsidR="00D16621">
          <w:rPr>
            <w:rStyle w:val="a5"/>
          </w:rPr>
          <w:t>b</w:t>
        </w:r>
        <w:r w:rsidR="00D16621" w:rsidRPr="00D16621">
          <w:rPr>
            <w:rStyle w:val="a5"/>
            <w:lang w:val="uk-UA"/>
          </w:rPr>
          <w:t>0%</w:t>
        </w:r>
        <w:r w:rsidR="00D16621">
          <w:rPr>
            <w:rStyle w:val="a5"/>
          </w:rPr>
          <w:t>d</w:t>
        </w:r>
        <w:r w:rsidR="00D16621" w:rsidRPr="00D16621">
          <w:rPr>
            <w:rStyle w:val="a5"/>
            <w:lang w:val="uk-UA"/>
          </w:rPr>
          <w:t>1%80%</w:t>
        </w:r>
        <w:r w:rsidR="00D16621">
          <w:rPr>
            <w:rStyle w:val="a5"/>
          </w:rPr>
          <w:t>d</w:t>
        </w:r>
        <w:r w:rsidR="00D16621" w:rsidRPr="00D16621">
          <w:rPr>
            <w:rStyle w:val="a5"/>
            <w:lang w:val="uk-UA"/>
          </w:rPr>
          <w:t>1%96-%</w:t>
        </w:r>
        <w:r w:rsidR="00D16621">
          <w:rPr>
            <w:rStyle w:val="a5"/>
          </w:rPr>
          <w:t>d</w:t>
        </w:r>
        <w:r w:rsidR="00D16621" w:rsidRPr="00D16621">
          <w:rPr>
            <w:rStyle w:val="a5"/>
            <w:lang w:val="uk-UA"/>
          </w:rPr>
          <w:t>1%89%</w:t>
        </w:r>
        <w:r w:rsidR="00D16621">
          <w:rPr>
            <w:rStyle w:val="a5"/>
          </w:rPr>
          <w:t>d</w:t>
        </w:r>
        <w:r w:rsidR="00D16621" w:rsidRPr="00D16621">
          <w:rPr>
            <w:rStyle w:val="a5"/>
            <w:lang w:val="uk-UA"/>
          </w:rPr>
          <w:t>0%</w:t>
        </w:r>
        <w:r w:rsidR="00D16621">
          <w:rPr>
            <w:rStyle w:val="a5"/>
          </w:rPr>
          <w:t>be</w:t>
        </w:r>
        <w:r w:rsidR="00D16621" w:rsidRPr="00D16621">
          <w:rPr>
            <w:rStyle w:val="a5"/>
            <w:lang w:val="uk-UA"/>
          </w:rPr>
          <w:t>%</w:t>
        </w:r>
        <w:r w:rsidR="00D16621">
          <w:rPr>
            <w:rStyle w:val="a5"/>
          </w:rPr>
          <w:t>d</w:t>
        </w:r>
        <w:r w:rsidR="00D16621" w:rsidRPr="00D16621">
          <w:rPr>
            <w:rStyle w:val="a5"/>
            <w:lang w:val="uk-UA"/>
          </w:rPr>
          <w:t>0%</w:t>
        </w:r>
        <w:r w:rsidR="00D16621">
          <w:rPr>
            <w:rStyle w:val="a5"/>
          </w:rPr>
          <w:t>b</w:t>
        </w:r>
        <w:r w:rsidR="00D16621" w:rsidRPr="00D16621">
          <w:rPr>
            <w:rStyle w:val="a5"/>
            <w:lang w:val="uk-UA"/>
          </w:rPr>
          <w:t>4%</w:t>
        </w:r>
        <w:r w:rsidR="00D16621">
          <w:rPr>
            <w:rStyle w:val="a5"/>
          </w:rPr>
          <w:t>d</w:t>
        </w:r>
        <w:r w:rsidR="00D16621" w:rsidRPr="00D16621">
          <w:rPr>
            <w:rStyle w:val="a5"/>
            <w:lang w:val="uk-UA"/>
          </w:rPr>
          <w:t>0%</w:t>
        </w:r>
        <w:r w:rsidR="00D16621">
          <w:rPr>
            <w:rStyle w:val="a5"/>
          </w:rPr>
          <w:t>be</w:t>
        </w:r>
        <w:r w:rsidR="00D16621" w:rsidRPr="00D16621">
          <w:rPr>
            <w:rStyle w:val="a5"/>
            <w:lang w:val="uk-UA"/>
          </w:rPr>
          <w:t>-%</w:t>
        </w:r>
        <w:r w:rsidR="00D16621">
          <w:rPr>
            <w:rStyle w:val="a5"/>
          </w:rPr>
          <w:t>d</w:t>
        </w:r>
        <w:r w:rsidR="00D16621" w:rsidRPr="00D16621">
          <w:rPr>
            <w:rStyle w:val="a5"/>
            <w:lang w:val="uk-UA"/>
          </w:rPr>
          <w:t>1%81%</w:t>
        </w:r>
        <w:r w:rsidR="00D16621">
          <w:rPr>
            <w:rStyle w:val="a5"/>
          </w:rPr>
          <w:t>d</w:t>
        </w:r>
        <w:r w:rsidR="00D16621" w:rsidRPr="00D16621">
          <w:rPr>
            <w:rStyle w:val="a5"/>
            <w:lang w:val="uk-UA"/>
          </w:rPr>
          <w:t>1%83/</w:t>
        </w:r>
      </w:hyperlink>
    </w:p>
    <w:p w:rsidR="00D16621" w:rsidRPr="00D16621" w:rsidRDefault="00D16621" w:rsidP="00D16621">
      <w:pPr>
        <w:spacing w:after="375" w:line="240" w:lineRule="auto"/>
        <w:outlineLvl w:val="0"/>
        <w:rPr>
          <w:rFonts w:ascii="Tahoma" w:eastAsia="Times New Roman" w:hAnsi="Tahoma" w:cs="Tahoma"/>
          <w:color w:val="222222"/>
          <w:kern w:val="36"/>
          <w:sz w:val="38"/>
          <w:szCs w:val="38"/>
          <w:lang w:eastAsia="ru-RU"/>
        </w:rPr>
      </w:pPr>
      <w:r w:rsidRPr="00D16621">
        <w:rPr>
          <w:rFonts w:ascii="Tahoma" w:eastAsia="Times New Roman" w:hAnsi="Tahoma" w:cs="Tahoma"/>
          <w:color w:val="222222"/>
          <w:kern w:val="36"/>
          <w:sz w:val="38"/>
          <w:szCs w:val="38"/>
          <w:lang w:eastAsia="ru-RU"/>
        </w:rPr>
        <w:t>Участь у практичному семінаріщодосупроводу людей з інвалідністю</w:t>
      </w:r>
    </w:p>
    <w:p w:rsidR="00D16621" w:rsidRPr="00D16621" w:rsidRDefault="001D3648" w:rsidP="00D16621">
      <w:pPr>
        <w:spacing w:after="0" w:line="240" w:lineRule="auto"/>
        <w:rPr>
          <w:rFonts w:ascii="Times New Roman" w:eastAsia="Times New Roman" w:hAnsi="Times New Roman" w:cs="Times New Roman"/>
          <w:sz w:val="24"/>
          <w:szCs w:val="24"/>
          <w:lang w:val="uk-UA" w:eastAsia="ru-RU"/>
        </w:rPr>
      </w:pPr>
      <w:hyperlink r:id="rId46" w:history="1">
        <w:r w:rsidR="00D16621" w:rsidRPr="00D16621">
          <w:rPr>
            <w:rFonts w:ascii="Times New Roman" w:eastAsia="Times New Roman" w:hAnsi="Times New Roman" w:cs="Times New Roman"/>
            <w:sz w:val="24"/>
            <w:szCs w:val="24"/>
            <w:u w:val="single"/>
            <w:lang w:val="uk-UA" w:eastAsia="ru-RU"/>
          </w:rPr>
          <w:t>17/09/2019</w:t>
        </w:r>
      </w:hyperlink>
      <w:r w:rsidR="00D16621" w:rsidRPr="00D16621">
        <w:rPr>
          <w:rFonts w:ascii="Times New Roman" w:eastAsia="Times New Roman" w:hAnsi="Times New Roman" w:cs="Times New Roman"/>
          <w:sz w:val="24"/>
          <w:szCs w:val="24"/>
          <w:lang w:val="uk-UA" w:eastAsia="ru-RU"/>
        </w:rPr>
        <w:t> </w:t>
      </w:r>
      <w:hyperlink r:id="rId47" w:history="1">
        <w:r w:rsidR="00D16621" w:rsidRPr="00D16621">
          <w:rPr>
            <w:rFonts w:ascii="Times New Roman" w:eastAsia="Times New Roman" w:hAnsi="Times New Roman" w:cs="Times New Roman"/>
            <w:sz w:val="24"/>
            <w:szCs w:val="24"/>
            <w:u w:val="single"/>
            <w:lang w:val="uk-UA" w:eastAsia="ru-RU"/>
          </w:rPr>
          <w:t>uupl</w:t>
        </w:r>
      </w:hyperlink>
      <w:hyperlink r:id="rId48" w:history="1">
        <w:r w:rsidR="00D16621" w:rsidRPr="00D16621">
          <w:rPr>
            <w:rFonts w:ascii="Times New Roman" w:eastAsia="Times New Roman" w:hAnsi="Times New Roman" w:cs="Times New Roman"/>
            <w:sz w:val="24"/>
            <w:szCs w:val="24"/>
            <w:u w:val="single"/>
            <w:lang w:val="uk-UA" w:eastAsia="ru-RU"/>
          </w:rPr>
          <w:t>Uncategorized</w:t>
        </w:r>
      </w:hyperlink>
    </w:p>
    <w:p w:rsidR="00D16621" w:rsidRPr="00D16621" w:rsidRDefault="00D16621" w:rsidP="00D16621">
      <w:pPr>
        <w:spacing w:after="0" w:line="240" w:lineRule="auto"/>
        <w:rPr>
          <w:rFonts w:ascii="Times New Roman" w:eastAsia="Times New Roman" w:hAnsi="Times New Roman" w:cs="Times New Roman"/>
          <w:sz w:val="24"/>
          <w:szCs w:val="24"/>
          <w:lang w:val="uk-UA" w:eastAsia="ru-RU"/>
        </w:rPr>
      </w:pPr>
    </w:p>
    <w:p w:rsidR="00D16621" w:rsidRPr="00D16621" w:rsidRDefault="00D16621" w:rsidP="00D16621">
      <w:pPr>
        <w:spacing w:after="225" w:line="240" w:lineRule="auto"/>
        <w:rPr>
          <w:rFonts w:ascii="Times New Roman" w:eastAsia="Times New Roman" w:hAnsi="Times New Roman" w:cs="Times New Roman"/>
          <w:sz w:val="24"/>
          <w:szCs w:val="24"/>
          <w:lang w:val="uk-UA" w:eastAsia="ru-RU"/>
        </w:rPr>
      </w:pPr>
      <w:r w:rsidRPr="00D16621">
        <w:rPr>
          <w:rFonts w:ascii="Times New Roman" w:eastAsia="Times New Roman" w:hAnsi="Times New Roman" w:cs="Times New Roman"/>
          <w:sz w:val="24"/>
          <w:szCs w:val="24"/>
          <w:lang w:val="uk-UA" w:eastAsia="ru-RU"/>
        </w:rPr>
        <w:t>17 вересня студенти Полтавського інституту економіки і права та Полтавського коледжу Університету «Україна» долучилися до практичного семінару «Перевезення пасажирів, супровід та допомога маломобільним пасажирам у громадському транспорті», що проходив на </w:t>
      </w:r>
      <w:r w:rsidRPr="00D16621">
        <w:rPr>
          <w:rFonts w:ascii="Times New Roman" w:eastAsia="Times New Roman" w:hAnsi="Times New Roman" w:cs="Times New Roman"/>
          <w:b/>
          <w:bCs/>
          <w:sz w:val="24"/>
          <w:szCs w:val="24"/>
          <w:lang w:val="uk-UA" w:eastAsia="ru-RU"/>
        </w:rPr>
        <w:t>зупинці громадського транспорту «Корпусний парк».</w:t>
      </w:r>
      <w:r w:rsidRPr="00D16621">
        <w:rPr>
          <w:rFonts w:ascii="Times New Roman" w:eastAsia="Times New Roman" w:hAnsi="Times New Roman" w:cs="Times New Roman"/>
          <w:sz w:val="24"/>
          <w:szCs w:val="24"/>
          <w:lang w:val="uk-UA" w:eastAsia="ru-RU"/>
        </w:rPr>
        <w:t> Метою семінару було засвоєння базових знань з питань надання послуг для осіб з інвалідністю та маломобільним групам населення у громадському транспорті, існуючої методики супроводу та етикету спілкування.</w:t>
      </w:r>
    </w:p>
    <w:p w:rsidR="00D16621" w:rsidRDefault="00D16621" w:rsidP="00D16621">
      <w:pPr>
        <w:spacing w:after="225" w:line="240" w:lineRule="auto"/>
        <w:rPr>
          <w:rFonts w:ascii="Times New Roman" w:eastAsia="Times New Roman" w:hAnsi="Times New Roman" w:cs="Times New Roman"/>
          <w:sz w:val="24"/>
          <w:szCs w:val="24"/>
          <w:lang w:val="uk-UA" w:eastAsia="ru-RU"/>
        </w:rPr>
      </w:pPr>
      <w:r w:rsidRPr="00D16621">
        <w:rPr>
          <w:rFonts w:ascii="Times New Roman" w:eastAsia="Times New Roman" w:hAnsi="Times New Roman" w:cs="Times New Roman"/>
          <w:sz w:val="24"/>
          <w:szCs w:val="24"/>
          <w:lang w:val="uk-UA" w:eastAsia="ru-RU"/>
        </w:rPr>
        <w:t>В ході семінару студенти засвоїли знання про права та обов’язки перевізників і пасажирів; доступність транспортної галузі для маломобільних груп населення (спікер – регіональний представник Національної Асамблеї людей з інвалідністю України у Полтавській області Ірина Твердохліб); супровід пасажирів з порушенням зору, слуху, психічними та інтелектуальними порушеннями, опорно-рухового апарату та етика спілкування (спікери: голова Полтавського осередку Всеукраїнської організації осіб з порушенням зору «Генерація успішної дії» Бабець Марина; голова Полтавської обласної організації УТОГ Леонід Усенко, голова навчально-реабілітаційного центру «Соняшник» Ельвіра Попова, регіональний представник НАІУ Твердохліб Ірина). За участі студентів Полтавського інституту економіки і права та Полтавського коледжу був знятий соціальний ролик стосовно вище окресленої проблеми.</w:t>
      </w:r>
    </w:p>
    <w:p w:rsidR="0030701D" w:rsidRPr="00D16621" w:rsidRDefault="0030701D" w:rsidP="00D16621">
      <w:pPr>
        <w:spacing w:after="225" w:line="240" w:lineRule="auto"/>
        <w:rPr>
          <w:rFonts w:ascii="Times New Roman" w:eastAsia="Times New Roman" w:hAnsi="Times New Roman" w:cs="Times New Roman"/>
          <w:sz w:val="24"/>
          <w:szCs w:val="24"/>
          <w:lang w:val="uk-UA" w:eastAsia="ru-RU"/>
        </w:rPr>
      </w:pPr>
      <w:r w:rsidRPr="00D16621">
        <w:rPr>
          <w:rFonts w:ascii="Arial" w:eastAsia="Times New Roman" w:hAnsi="Arial" w:cs="Arial"/>
          <w:noProof/>
          <w:color w:val="727272"/>
          <w:sz w:val="21"/>
          <w:szCs w:val="21"/>
          <w:lang w:eastAsia="ru-RU"/>
        </w:rPr>
        <w:drawing>
          <wp:inline distT="0" distB="0" distL="0" distR="0">
            <wp:extent cx="5626789" cy="4221809"/>
            <wp:effectExtent l="0" t="0" r="0" b="7620"/>
            <wp:docPr id="12" name="Рисунок 12" descr="http://pl.uu.edu.ua/wp-content/uploads/2019/09/image-0-02-0a-18461ed4eac7a3b29b8a0ff831a1f51317e62f2422b35de2670dc1ee47e54401-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l.uu.edu.ua/wp-content/uploads/2019/09/image-0-02-0a-18461ed4eac7a3b29b8a0ff831a1f51317e62f2422b35de2670dc1ee47e54401-V.jpg"/>
                    <pic:cNvPicPr>
                      <a:picLocks noChangeAspect="1" noChangeArrowheads="1"/>
                    </pic:cNvPicPr>
                  </pic:nvPicPr>
                  <pic:blipFill>
                    <a:blip r:embed="rId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633169" cy="4226596"/>
                    </a:xfrm>
                    <a:prstGeom prst="rect">
                      <a:avLst/>
                    </a:prstGeom>
                    <a:noFill/>
                    <a:ln>
                      <a:noFill/>
                    </a:ln>
                  </pic:spPr>
                </pic:pic>
              </a:graphicData>
            </a:graphic>
          </wp:inline>
        </w:drawing>
      </w:r>
    </w:p>
    <w:p w:rsidR="00D16621" w:rsidRPr="00862EE8" w:rsidRDefault="00D16621" w:rsidP="00D16621">
      <w:pPr>
        <w:spacing w:after="225" w:line="240" w:lineRule="auto"/>
        <w:rPr>
          <w:rFonts w:ascii="Arial" w:eastAsia="Times New Roman" w:hAnsi="Arial" w:cs="Arial"/>
          <w:color w:val="727272"/>
          <w:sz w:val="21"/>
          <w:szCs w:val="21"/>
          <w:lang w:val="uk-UA" w:eastAsia="ru-RU"/>
        </w:rPr>
      </w:pPr>
      <w:r w:rsidRPr="00D16621">
        <w:rPr>
          <w:rFonts w:ascii="Arial" w:eastAsia="Times New Roman" w:hAnsi="Arial" w:cs="Arial"/>
          <w:noProof/>
          <w:color w:val="727272"/>
          <w:sz w:val="21"/>
          <w:szCs w:val="21"/>
          <w:lang w:eastAsia="ru-RU"/>
        </w:rPr>
        <w:lastRenderedPageBreak/>
        <w:drawing>
          <wp:inline distT="0" distB="0" distL="0" distR="0">
            <wp:extent cx="5734950" cy="7643812"/>
            <wp:effectExtent l="0" t="0" r="0" b="0"/>
            <wp:docPr id="38" name="Рисунок 38" descr="http://pl.uu.edu.ua/wp-content/uploads/2019/09/image-0-02-0a-99dc93edebab85027cb85e9ededbfe754d369bd3bae056b8bf3ceec329bdab44-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l.uu.edu.ua/wp-content/uploads/2019/09/image-0-02-0a-99dc93edebab85027cb85e9ededbfe754d369bd3bae056b8bf3ceec329bdab44-V.jpg"/>
                    <pic:cNvPicPr>
                      <a:picLocks noChangeAspect="1" noChangeArrowheads="1"/>
                    </pic:cNvPicPr>
                  </pic:nvPicPr>
                  <pic:blipFill>
                    <a:blip r:embed="rId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735099" cy="7644011"/>
                    </a:xfrm>
                    <a:prstGeom prst="rect">
                      <a:avLst/>
                    </a:prstGeom>
                    <a:noFill/>
                    <a:ln>
                      <a:noFill/>
                    </a:ln>
                  </pic:spPr>
                </pic:pic>
              </a:graphicData>
            </a:graphic>
          </wp:inline>
        </w:drawing>
      </w:r>
      <w:r w:rsidRPr="00D16621">
        <w:rPr>
          <w:rFonts w:ascii="Arial" w:eastAsia="Times New Roman" w:hAnsi="Arial" w:cs="Arial"/>
          <w:color w:val="727272"/>
          <w:sz w:val="21"/>
          <w:szCs w:val="21"/>
          <w:lang w:eastAsia="ru-RU"/>
        </w:rPr>
        <w:lastRenderedPageBreak/>
        <w:t> </w:t>
      </w:r>
      <w:r w:rsidRPr="00D16621">
        <w:rPr>
          <w:rFonts w:ascii="Arial" w:eastAsia="Times New Roman" w:hAnsi="Arial" w:cs="Arial"/>
          <w:noProof/>
          <w:color w:val="727272"/>
          <w:sz w:val="21"/>
          <w:szCs w:val="21"/>
          <w:lang w:eastAsia="ru-RU"/>
        </w:rPr>
        <w:drawing>
          <wp:inline distT="0" distB="0" distL="0" distR="0">
            <wp:extent cx="5960060" cy="7943850"/>
            <wp:effectExtent l="0" t="0" r="3175" b="0"/>
            <wp:docPr id="39" name="Рисунок 39" descr="http://pl.uu.edu.ua/wp-content/uploads/2019/09/image-0-02-0a-450d7dcc5f082a2b0fc213be6e95bec205c81900bce2766e67d645e701ef18c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pl.uu.edu.ua/wp-content/uploads/2019/09/image-0-02-0a-450d7dcc5f082a2b0fc213be6e95bec205c81900bce2766e67d645e701ef18ce-V.jpg"/>
                    <pic:cNvPicPr>
                      <a:picLocks noChangeAspect="1" noChangeArrowheads="1"/>
                    </pic:cNvPicPr>
                  </pic:nvPicPr>
                  <pic:blipFill>
                    <a:blip r:embed="rId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962389" cy="7946954"/>
                    </a:xfrm>
                    <a:prstGeom prst="rect">
                      <a:avLst/>
                    </a:prstGeom>
                    <a:noFill/>
                    <a:ln>
                      <a:noFill/>
                    </a:ln>
                  </pic:spPr>
                </pic:pic>
              </a:graphicData>
            </a:graphic>
          </wp:inline>
        </w:drawing>
      </w:r>
      <w:r w:rsidRPr="00D16621">
        <w:rPr>
          <w:rFonts w:ascii="Arial" w:eastAsia="Times New Roman" w:hAnsi="Arial" w:cs="Arial"/>
          <w:color w:val="727272"/>
          <w:sz w:val="21"/>
          <w:szCs w:val="21"/>
          <w:lang w:eastAsia="ru-RU"/>
        </w:rPr>
        <w:lastRenderedPageBreak/>
        <w:t>  </w:t>
      </w:r>
      <w:r w:rsidRPr="00D16621">
        <w:rPr>
          <w:rFonts w:ascii="Arial" w:eastAsia="Times New Roman" w:hAnsi="Arial" w:cs="Arial"/>
          <w:noProof/>
          <w:color w:val="727272"/>
          <w:sz w:val="21"/>
          <w:szCs w:val="21"/>
          <w:lang w:eastAsia="ru-RU"/>
        </w:rPr>
        <w:drawing>
          <wp:inline distT="0" distB="0" distL="0" distR="0">
            <wp:extent cx="5986463" cy="7979041"/>
            <wp:effectExtent l="0" t="0" r="0" b="3175"/>
            <wp:docPr id="41" name="Рисунок 41" descr="http://pl.uu.edu.ua/wp-content/uploads/2019/09/image-0-02-0a-bb986b2e90c2f02690aa04ba1143d3d00cd722e1c601bfa9a5cded1e3f02134b-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l.uu.edu.ua/wp-content/uploads/2019/09/image-0-02-0a-bb986b2e90c2f02690aa04ba1143d3d00cd722e1c601bfa9a5cded1e3f02134b-V.jpg"/>
                    <pic:cNvPicPr>
                      <a:picLocks noChangeAspect="1" noChangeArrowheads="1"/>
                    </pic:cNvPicPr>
                  </pic:nvPicPr>
                  <pic:blipFill>
                    <a:blip r:embed="rId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993116" cy="7987909"/>
                    </a:xfrm>
                    <a:prstGeom prst="rect">
                      <a:avLst/>
                    </a:prstGeom>
                    <a:noFill/>
                    <a:ln>
                      <a:noFill/>
                    </a:ln>
                  </pic:spPr>
                </pic:pic>
              </a:graphicData>
            </a:graphic>
          </wp:inline>
        </w:drawing>
      </w:r>
    </w:p>
    <w:p w:rsidR="00D16621" w:rsidRDefault="00D16621" w:rsidP="00137D74">
      <w:pPr>
        <w:rPr>
          <w:lang w:val="uk-UA"/>
        </w:rPr>
      </w:pPr>
    </w:p>
    <w:p w:rsidR="00D16621" w:rsidRDefault="00D16621" w:rsidP="00137D74">
      <w:pPr>
        <w:rPr>
          <w:lang w:val="uk-UA"/>
        </w:rPr>
      </w:pPr>
    </w:p>
    <w:p w:rsidR="00D16621" w:rsidRDefault="00D16621" w:rsidP="00137D74">
      <w:pPr>
        <w:rPr>
          <w:lang w:val="uk-UA"/>
        </w:rPr>
      </w:pPr>
    </w:p>
    <w:p w:rsidR="00D16621" w:rsidRDefault="00D16621" w:rsidP="00137D74">
      <w:pPr>
        <w:rPr>
          <w:lang w:val="uk-UA"/>
        </w:rPr>
      </w:pPr>
    </w:p>
    <w:p w:rsidR="00A03A8F" w:rsidRDefault="001D3648" w:rsidP="00A03A8F">
      <w:pPr>
        <w:spacing w:after="375" w:line="240" w:lineRule="auto"/>
        <w:outlineLvl w:val="0"/>
        <w:rPr>
          <w:rFonts w:ascii="Tahoma" w:eastAsia="Times New Roman" w:hAnsi="Tahoma" w:cs="Tahoma"/>
          <w:color w:val="222222"/>
          <w:kern w:val="36"/>
          <w:sz w:val="38"/>
          <w:szCs w:val="38"/>
          <w:lang w:val="uk-UA" w:eastAsia="ru-RU"/>
        </w:rPr>
      </w:pPr>
      <w:hyperlink r:id="rId53" w:history="1">
        <w:r w:rsidR="00A03A8F">
          <w:rPr>
            <w:rStyle w:val="a5"/>
          </w:rPr>
          <w:t>https</w:t>
        </w:r>
        <w:r w:rsidR="00A03A8F" w:rsidRPr="00A03A8F">
          <w:rPr>
            <w:rStyle w:val="a5"/>
            <w:lang w:val="uk-UA"/>
          </w:rPr>
          <w:t>://</w:t>
        </w:r>
        <w:r w:rsidR="00A03A8F">
          <w:rPr>
            <w:rStyle w:val="a5"/>
          </w:rPr>
          <w:t>pl</w:t>
        </w:r>
        <w:r w:rsidR="00A03A8F" w:rsidRPr="00A03A8F">
          <w:rPr>
            <w:rStyle w:val="a5"/>
            <w:lang w:val="uk-UA"/>
          </w:rPr>
          <w:t>.</w:t>
        </w:r>
        <w:r w:rsidR="00A03A8F">
          <w:rPr>
            <w:rStyle w:val="a5"/>
          </w:rPr>
          <w:t>uu</w:t>
        </w:r>
        <w:r w:rsidR="00A03A8F" w:rsidRPr="00A03A8F">
          <w:rPr>
            <w:rStyle w:val="a5"/>
            <w:lang w:val="uk-UA"/>
          </w:rPr>
          <w:t>.</w:t>
        </w:r>
        <w:r w:rsidR="00A03A8F">
          <w:rPr>
            <w:rStyle w:val="a5"/>
          </w:rPr>
          <w:t>edu</w:t>
        </w:r>
        <w:r w:rsidR="00A03A8F" w:rsidRPr="00A03A8F">
          <w:rPr>
            <w:rStyle w:val="a5"/>
            <w:lang w:val="uk-UA"/>
          </w:rPr>
          <w:t>.</w:t>
        </w:r>
        <w:r w:rsidR="00A03A8F">
          <w:rPr>
            <w:rStyle w:val="a5"/>
          </w:rPr>
          <w:t>ua</w:t>
        </w:r>
        <w:r w:rsidR="00A03A8F" w:rsidRPr="00A03A8F">
          <w:rPr>
            <w:rStyle w:val="a5"/>
            <w:lang w:val="uk-UA"/>
          </w:rPr>
          <w:t>/30-%</w:t>
        </w:r>
        <w:r w:rsidR="00A03A8F">
          <w:rPr>
            <w:rStyle w:val="a5"/>
          </w:rPr>
          <w:t>d</w:t>
        </w:r>
        <w:r w:rsidR="00A03A8F" w:rsidRPr="00A03A8F">
          <w:rPr>
            <w:rStyle w:val="a5"/>
            <w:lang w:val="uk-UA"/>
          </w:rPr>
          <w:t>1%82%</w:t>
        </w:r>
        <w:r w:rsidR="00A03A8F">
          <w:rPr>
            <w:rStyle w:val="a5"/>
          </w:rPr>
          <w:t>d</w:t>
        </w:r>
        <w:r w:rsidR="00A03A8F" w:rsidRPr="00A03A8F">
          <w:rPr>
            <w:rStyle w:val="a5"/>
            <w:lang w:val="uk-UA"/>
          </w:rPr>
          <w:t>1%80%</w:t>
        </w:r>
        <w:r w:rsidR="00A03A8F">
          <w:rPr>
            <w:rStyle w:val="a5"/>
          </w:rPr>
          <w:t>d</w:t>
        </w:r>
        <w:r w:rsidR="00A03A8F" w:rsidRPr="00A03A8F">
          <w:rPr>
            <w:rStyle w:val="a5"/>
            <w:lang w:val="uk-UA"/>
          </w:rPr>
          <w:t>0%</w:t>
        </w:r>
        <w:r w:rsidR="00A03A8F">
          <w:rPr>
            <w:rStyle w:val="a5"/>
          </w:rPr>
          <w:t>b</w:t>
        </w:r>
        <w:r w:rsidR="00A03A8F" w:rsidRPr="00A03A8F">
          <w:rPr>
            <w:rStyle w:val="a5"/>
            <w:lang w:val="uk-UA"/>
          </w:rPr>
          <w:t>0%</w:t>
        </w:r>
        <w:r w:rsidR="00A03A8F">
          <w:rPr>
            <w:rStyle w:val="a5"/>
          </w:rPr>
          <w:t>d</w:t>
        </w:r>
        <w:r w:rsidR="00A03A8F" w:rsidRPr="00A03A8F">
          <w:rPr>
            <w:rStyle w:val="a5"/>
            <w:lang w:val="uk-UA"/>
          </w:rPr>
          <w:t>0%</w:t>
        </w:r>
        <w:r w:rsidR="00A03A8F">
          <w:rPr>
            <w:rStyle w:val="a5"/>
          </w:rPr>
          <w:t>b</w:t>
        </w:r>
        <w:r w:rsidR="00A03A8F" w:rsidRPr="00A03A8F">
          <w:rPr>
            <w:rStyle w:val="a5"/>
            <w:lang w:val="uk-UA"/>
          </w:rPr>
          <w:t>2%</w:t>
        </w:r>
        <w:r w:rsidR="00A03A8F">
          <w:rPr>
            <w:rStyle w:val="a5"/>
          </w:rPr>
          <w:t>d</w:t>
        </w:r>
        <w:r w:rsidR="00A03A8F" w:rsidRPr="00A03A8F">
          <w:rPr>
            <w:rStyle w:val="a5"/>
            <w:lang w:val="uk-UA"/>
          </w:rPr>
          <w:t>0%</w:t>
        </w:r>
        <w:r w:rsidR="00A03A8F">
          <w:rPr>
            <w:rStyle w:val="a5"/>
          </w:rPr>
          <w:t>bd</w:t>
        </w:r>
        <w:r w:rsidR="00A03A8F" w:rsidRPr="00A03A8F">
          <w:rPr>
            <w:rStyle w:val="a5"/>
            <w:lang w:val="uk-UA"/>
          </w:rPr>
          <w:t>%</w:t>
        </w:r>
        <w:r w:rsidR="00A03A8F">
          <w:rPr>
            <w:rStyle w:val="a5"/>
          </w:rPr>
          <w:t>d</w:t>
        </w:r>
        <w:r w:rsidR="00A03A8F" w:rsidRPr="00A03A8F">
          <w:rPr>
            <w:rStyle w:val="a5"/>
            <w:lang w:val="uk-UA"/>
          </w:rPr>
          <w:t>1%8</w:t>
        </w:r>
        <w:r w:rsidR="00A03A8F">
          <w:rPr>
            <w:rStyle w:val="a5"/>
          </w:rPr>
          <w:t>f</w:t>
        </w:r>
        <w:r w:rsidR="00A03A8F" w:rsidRPr="00A03A8F">
          <w:rPr>
            <w:rStyle w:val="a5"/>
            <w:lang w:val="uk-UA"/>
          </w:rPr>
          <w:t>-%</w:t>
        </w:r>
        <w:r w:rsidR="00A03A8F">
          <w:rPr>
            <w:rStyle w:val="a5"/>
          </w:rPr>
          <w:t>d</w:t>
        </w:r>
        <w:r w:rsidR="00A03A8F" w:rsidRPr="00A03A8F">
          <w:rPr>
            <w:rStyle w:val="a5"/>
            <w:lang w:val="uk-UA"/>
          </w:rPr>
          <w:t>1%81%</w:t>
        </w:r>
        <w:r w:rsidR="00A03A8F">
          <w:rPr>
            <w:rStyle w:val="a5"/>
          </w:rPr>
          <w:t>d</w:t>
        </w:r>
        <w:r w:rsidR="00A03A8F" w:rsidRPr="00A03A8F">
          <w:rPr>
            <w:rStyle w:val="a5"/>
            <w:lang w:val="uk-UA"/>
          </w:rPr>
          <w:t>1%82%</w:t>
        </w:r>
        <w:r w:rsidR="00A03A8F">
          <w:rPr>
            <w:rStyle w:val="a5"/>
          </w:rPr>
          <w:t>d</w:t>
        </w:r>
        <w:r w:rsidR="00A03A8F" w:rsidRPr="00A03A8F">
          <w:rPr>
            <w:rStyle w:val="a5"/>
            <w:lang w:val="uk-UA"/>
          </w:rPr>
          <w:t>1%83%</w:t>
        </w:r>
        <w:r w:rsidR="00A03A8F">
          <w:rPr>
            <w:rStyle w:val="a5"/>
          </w:rPr>
          <w:t>d</w:t>
        </w:r>
        <w:r w:rsidR="00A03A8F" w:rsidRPr="00A03A8F">
          <w:rPr>
            <w:rStyle w:val="a5"/>
            <w:lang w:val="uk-UA"/>
          </w:rPr>
          <w:t>0%</w:t>
        </w:r>
        <w:r w:rsidR="00A03A8F">
          <w:rPr>
            <w:rStyle w:val="a5"/>
          </w:rPr>
          <w:t>b</w:t>
        </w:r>
        <w:r w:rsidR="00A03A8F" w:rsidRPr="00A03A8F">
          <w:rPr>
            <w:rStyle w:val="a5"/>
            <w:lang w:val="uk-UA"/>
          </w:rPr>
          <w:t>4%</w:t>
        </w:r>
        <w:r w:rsidR="00A03A8F">
          <w:rPr>
            <w:rStyle w:val="a5"/>
          </w:rPr>
          <w:t>d</w:t>
        </w:r>
        <w:r w:rsidR="00A03A8F" w:rsidRPr="00A03A8F">
          <w:rPr>
            <w:rStyle w:val="a5"/>
            <w:lang w:val="uk-UA"/>
          </w:rPr>
          <w:t>0%</w:t>
        </w:r>
        <w:r w:rsidR="00A03A8F">
          <w:rPr>
            <w:rStyle w:val="a5"/>
          </w:rPr>
          <w:t>b</w:t>
        </w:r>
        <w:r w:rsidR="00A03A8F" w:rsidRPr="00A03A8F">
          <w:rPr>
            <w:rStyle w:val="a5"/>
            <w:lang w:val="uk-UA"/>
          </w:rPr>
          <w:t>5%</w:t>
        </w:r>
        <w:r w:rsidR="00A03A8F">
          <w:rPr>
            <w:rStyle w:val="a5"/>
          </w:rPr>
          <w:t>d</w:t>
        </w:r>
        <w:r w:rsidR="00A03A8F" w:rsidRPr="00A03A8F">
          <w:rPr>
            <w:rStyle w:val="a5"/>
            <w:lang w:val="uk-UA"/>
          </w:rPr>
          <w:t>0%</w:t>
        </w:r>
        <w:r w:rsidR="00A03A8F">
          <w:rPr>
            <w:rStyle w:val="a5"/>
          </w:rPr>
          <w:t>bd</w:t>
        </w:r>
        <w:r w:rsidR="00A03A8F" w:rsidRPr="00A03A8F">
          <w:rPr>
            <w:rStyle w:val="a5"/>
            <w:lang w:val="uk-UA"/>
          </w:rPr>
          <w:t>%</w:t>
        </w:r>
        <w:r w:rsidR="00A03A8F">
          <w:rPr>
            <w:rStyle w:val="a5"/>
          </w:rPr>
          <w:t>d</w:t>
        </w:r>
        <w:r w:rsidR="00A03A8F" w:rsidRPr="00A03A8F">
          <w:rPr>
            <w:rStyle w:val="a5"/>
            <w:lang w:val="uk-UA"/>
          </w:rPr>
          <w:t>1%82%</w:t>
        </w:r>
        <w:r w:rsidR="00A03A8F">
          <w:rPr>
            <w:rStyle w:val="a5"/>
          </w:rPr>
          <w:t>d</w:t>
        </w:r>
        <w:r w:rsidR="00A03A8F" w:rsidRPr="00A03A8F">
          <w:rPr>
            <w:rStyle w:val="a5"/>
            <w:lang w:val="uk-UA"/>
          </w:rPr>
          <w:t>0%</w:t>
        </w:r>
        <w:r w:rsidR="00A03A8F">
          <w:rPr>
            <w:rStyle w:val="a5"/>
          </w:rPr>
          <w:t>b</w:t>
        </w:r>
        <w:r w:rsidR="00A03A8F" w:rsidRPr="00A03A8F">
          <w:rPr>
            <w:rStyle w:val="a5"/>
            <w:lang w:val="uk-UA"/>
          </w:rPr>
          <w:t>8-%</w:t>
        </w:r>
        <w:r w:rsidR="00A03A8F">
          <w:rPr>
            <w:rStyle w:val="a5"/>
          </w:rPr>
          <w:t>d</w:t>
        </w:r>
        <w:r w:rsidR="00A03A8F" w:rsidRPr="00A03A8F">
          <w:rPr>
            <w:rStyle w:val="a5"/>
            <w:lang w:val="uk-UA"/>
          </w:rPr>
          <w:t>0%</w:t>
        </w:r>
        <w:r w:rsidR="00A03A8F">
          <w:rPr>
            <w:rStyle w:val="a5"/>
          </w:rPr>
          <w:t>b</w:t>
        </w:r>
        <w:r w:rsidR="00A03A8F" w:rsidRPr="00A03A8F">
          <w:rPr>
            <w:rStyle w:val="a5"/>
            <w:lang w:val="uk-UA"/>
          </w:rPr>
          <w:t>2%</w:t>
        </w:r>
        <w:r w:rsidR="00A03A8F">
          <w:rPr>
            <w:rStyle w:val="a5"/>
          </w:rPr>
          <w:t>d</w:t>
        </w:r>
        <w:r w:rsidR="00A03A8F" w:rsidRPr="00A03A8F">
          <w:rPr>
            <w:rStyle w:val="a5"/>
            <w:lang w:val="uk-UA"/>
          </w:rPr>
          <w:t>1%96%</w:t>
        </w:r>
        <w:r w:rsidR="00A03A8F">
          <w:rPr>
            <w:rStyle w:val="a5"/>
          </w:rPr>
          <w:t>d</w:t>
        </w:r>
        <w:r w:rsidR="00A03A8F" w:rsidRPr="00A03A8F">
          <w:rPr>
            <w:rStyle w:val="a5"/>
            <w:lang w:val="uk-UA"/>
          </w:rPr>
          <w:t>0%</w:t>
        </w:r>
        <w:r w:rsidR="00A03A8F">
          <w:rPr>
            <w:rStyle w:val="a5"/>
          </w:rPr>
          <w:t>b</w:t>
        </w:r>
        <w:r w:rsidR="00A03A8F" w:rsidRPr="00A03A8F">
          <w:rPr>
            <w:rStyle w:val="a5"/>
            <w:lang w:val="uk-UA"/>
          </w:rPr>
          <w:t>4%</w:t>
        </w:r>
        <w:r w:rsidR="00A03A8F">
          <w:rPr>
            <w:rStyle w:val="a5"/>
          </w:rPr>
          <w:t>d</w:t>
        </w:r>
        <w:r w:rsidR="00A03A8F" w:rsidRPr="00A03A8F">
          <w:rPr>
            <w:rStyle w:val="a5"/>
            <w:lang w:val="uk-UA"/>
          </w:rPr>
          <w:t>0%</w:t>
        </w:r>
        <w:r w:rsidR="00A03A8F">
          <w:rPr>
            <w:rStyle w:val="a5"/>
          </w:rPr>
          <w:t>ba</w:t>
        </w:r>
        <w:r w:rsidR="00A03A8F" w:rsidRPr="00A03A8F">
          <w:rPr>
            <w:rStyle w:val="a5"/>
            <w:lang w:val="uk-UA"/>
          </w:rPr>
          <w:t>%</w:t>
        </w:r>
        <w:r w:rsidR="00A03A8F">
          <w:rPr>
            <w:rStyle w:val="a5"/>
          </w:rPr>
          <w:t>d</w:t>
        </w:r>
        <w:r w:rsidR="00A03A8F" w:rsidRPr="00A03A8F">
          <w:rPr>
            <w:rStyle w:val="a5"/>
            <w:lang w:val="uk-UA"/>
          </w:rPr>
          <w:t>1%80%</w:t>
        </w:r>
        <w:r w:rsidR="00A03A8F">
          <w:rPr>
            <w:rStyle w:val="a5"/>
          </w:rPr>
          <w:t>d</w:t>
        </w:r>
        <w:r w:rsidR="00A03A8F" w:rsidRPr="00A03A8F">
          <w:rPr>
            <w:rStyle w:val="a5"/>
            <w:lang w:val="uk-UA"/>
          </w:rPr>
          <w:t>0%</w:t>
        </w:r>
        <w:r w:rsidR="00A03A8F">
          <w:rPr>
            <w:rStyle w:val="a5"/>
          </w:rPr>
          <w:t>b</w:t>
        </w:r>
        <w:r w:rsidR="00A03A8F" w:rsidRPr="00A03A8F">
          <w:rPr>
            <w:rStyle w:val="a5"/>
            <w:lang w:val="uk-UA"/>
          </w:rPr>
          <w:t>8%</w:t>
        </w:r>
        <w:r w:rsidR="00A03A8F">
          <w:rPr>
            <w:rStyle w:val="a5"/>
          </w:rPr>
          <w:t>d</w:t>
        </w:r>
        <w:r w:rsidR="00A03A8F" w:rsidRPr="00A03A8F">
          <w:rPr>
            <w:rStyle w:val="a5"/>
            <w:lang w:val="uk-UA"/>
          </w:rPr>
          <w:t>1%82%</w:t>
        </w:r>
        <w:r w:rsidR="00A03A8F">
          <w:rPr>
            <w:rStyle w:val="a5"/>
          </w:rPr>
          <w:t>d</w:t>
        </w:r>
        <w:r w:rsidR="00A03A8F" w:rsidRPr="00A03A8F">
          <w:rPr>
            <w:rStyle w:val="a5"/>
            <w:lang w:val="uk-UA"/>
          </w:rPr>
          <w:t>0%</w:t>
        </w:r>
        <w:r w:rsidR="00A03A8F">
          <w:rPr>
            <w:rStyle w:val="a5"/>
          </w:rPr>
          <w:t>be</w:t>
        </w:r>
        <w:r w:rsidR="00A03A8F" w:rsidRPr="00A03A8F">
          <w:rPr>
            <w:rStyle w:val="a5"/>
            <w:lang w:val="uk-UA"/>
          </w:rPr>
          <w:t>%</w:t>
        </w:r>
        <w:r w:rsidR="00A03A8F">
          <w:rPr>
            <w:rStyle w:val="a5"/>
          </w:rPr>
          <w:t>d</w:t>
        </w:r>
        <w:r w:rsidR="00A03A8F" w:rsidRPr="00A03A8F">
          <w:rPr>
            <w:rStyle w:val="a5"/>
            <w:lang w:val="uk-UA"/>
          </w:rPr>
          <w:t>0%</w:t>
        </w:r>
        <w:r w:rsidR="00A03A8F">
          <w:rPr>
            <w:rStyle w:val="a5"/>
          </w:rPr>
          <w:t>b</w:t>
        </w:r>
        <w:r w:rsidR="00A03A8F" w:rsidRPr="00A03A8F">
          <w:rPr>
            <w:rStyle w:val="a5"/>
            <w:lang w:val="uk-UA"/>
          </w:rPr>
          <w:t>3%</w:t>
        </w:r>
        <w:r w:rsidR="00A03A8F">
          <w:rPr>
            <w:rStyle w:val="a5"/>
          </w:rPr>
          <w:t>d</w:t>
        </w:r>
        <w:r w:rsidR="00A03A8F" w:rsidRPr="00A03A8F">
          <w:rPr>
            <w:rStyle w:val="a5"/>
            <w:lang w:val="uk-UA"/>
          </w:rPr>
          <w:t>0%</w:t>
        </w:r>
        <w:r w:rsidR="00A03A8F">
          <w:rPr>
            <w:rStyle w:val="a5"/>
          </w:rPr>
          <w:t>be</w:t>
        </w:r>
        <w:r w:rsidR="00A03A8F" w:rsidRPr="00A03A8F">
          <w:rPr>
            <w:rStyle w:val="a5"/>
            <w:lang w:val="uk-UA"/>
          </w:rPr>
          <w:t>-%</w:t>
        </w:r>
        <w:r w:rsidR="00A03A8F">
          <w:rPr>
            <w:rStyle w:val="a5"/>
          </w:rPr>
          <w:t>d</w:t>
        </w:r>
        <w:r w:rsidR="00A03A8F" w:rsidRPr="00A03A8F">
          <w:rPr>
            <w:rStyle w:val="a5"/>
            <w:lang w:val="uk-UA"/>
          </w:rPr>
          <w:t>0%</w:t>
        </w:r>
        <w:r w:rsidR="00A03A8F">
          <w:rPr>
            <w:rStyle w:val="a5"/>
          </w:rPr>
          <w:t>bc</w:t>
        </w:r>
        <w:r w:rsidR="00A03A8F" w:rsidRPr="00A03A8F">
          <w:rPr>
            <w:rStyle w:val="a5"/>
            <w:lang w:val="uk-UA"/>
          </w:rPr>
          <w:t>%</w:t>
        </w:r>
        <w:r w:rsidR="00A03A8F">
          <w:rPr>
            <w:rStyle w:val="a5"/>
          </w:rPr>
          <w:t>d</w:t>
        </w:r>
        <w:r w:rsidR="00A03A8F" w:rsidRPr="00A03A8F">
          <w:rPr>
            <w:rStyle w:val="a5"/>
            <w:lang w:val="uk-UA"/>
          </w:rPr>
          <w:t>1%96%</w:t>
        </w:r>
        <w:r w:rsidR="00A03A8F">
          <w:rPr>
            <w:rStyle w:val="a5"/>
          </w:rPr>
          <w:t>d</w:t>
        </w:r>
        <w:r w:rsidR="00A03A8F" w:rsidRPr="00A03A8F">
          <w:rPr>
            <w:rStyle w:val="a5"/>
            <w:lang w:val="uk-UA"/>
          </w:rPr>
          <w:t>0%</w:t>
        </w:r>
        <w:r w:rsidR="00A03A8F">
          <w:rPr>
            <w:rStyle w:val="a5"/>
          </w:rPr>
          <w:t>b</w:t>
        </w:r>
        <w:r w:rsidR="00A03A8F" w:rsidRPr="00A03A8F">
          <w:rPr>
            <w:rStyle w:val="a5"/>
            <w:lang w:val="uk-UA"/>
          </w:rPr>
          <w:t>6%</w:t>
        </w:r>
        <w:r w:rsidR="00A03A8F">
          <w:rPr>
            <w:rStyle w:val="a5"/>
          </w:rPr>
          <w:t>d</w:t>
        </w:r>
        <w:r w:rsidR="00A03A8F" w:rsidRPr="00A03A8F">
          <w:rPr>
            <w:rStyle w:val="a5"/>
            <w:lang w:val="uk-UA"/>
          </w:rPr>
          <w:t>0%</w:t>
        </w:r>
        <w:r w:rsidR="00A03A8F">
          <w:rPr>
            <w:rStyle w:val="a5"/>
          </w:rPr>
          <w:t>bd</w:t>
        </w:r>
        <w:r w:rsidR="00A03A8F" w:rsidRPr="00A03A8F">
          <w:rPr>
            <w:rStyle w:val="a5"/>
            <w:lang w:val="uk-UA"/>
          </w:rPr>
          <w:t>%</w:t>
        </w:r>
        <w:r w:rsidR="00A03A8F">
          <w:rPr>
            <w:rStyle w:val="a5"/>
          </w:rPr>
          <w:t>d</w:t>
        </w:r>
        <w:r w:rsidR="00A03A8F" w:rsidRPr="00A03A8F">
          <w:rPr>
            <w:rStyle w:val="a5"/>
            <w:lang w:val="uk-UA"/>
          </w:rPr>
          <w:t>0%</w:t>
        </w:r>
        <w:r w:rsidR="00A03A8F">
          <w:rPr>
            <w:rStyle w:val="a5"/>
          </w:rPr>
          <w:t>b</w:t>
        </w:r>
        <w:r w:rsidR="00A03A8F" w:rsidRPr="00A03A8F">
          <w:rPr>
            <w:rStyle w:val="a5"/>
            <w:lang w:val="uk-UA"/>
          </w:rPr>
          <w:t>0%</w:t>
        </w:r>
        <w:r w:rsidR="00A03A8F">
          <w:rPr>
            <w:rStyle w:val="a5"/>
          </w:rPr>
          <w:t>d</w:t>
        </w:r>
        <w:r w:rsidR="00A03A8F" w:rsidRPr="00A03A8F">
          <w:rPr>
            <w:rStyle w:val="a5"/>
            <w:lang w:val="uk-UA"/>
          </w:rPr>
          <w:t>1%80%</w:t>
        </w:r>
        <w:r w:rsidR="00A03A8F">
          <w:rPr>
            <w:rStyle w:val="a5"/>
          </w:rPr>
          <w:t>d</w:t>
        </w:r>
        <w:r w:rsidR="00A03A8F" w:rsidRPr="00A03A8F">
          <w:rPr>
            <w:rStyle w:val="a5"/>
            <w:lang w:val="uk-UA"/>
          </w:rPr>
          <w:t>0%</w:t>
        </w:r>
        <w:r w:rsidR="00A03A8F">
          <w:rPr>
            <w:rStyle w:val="a5"/>
          </w:rPr>
          <w:t>be</w:t>
        </w:r>
        <w:r w:rsidR="00A03A8F" w:rsidRPr="00A03A8F">
          <w:rPr>
            <w:rStyle w:val="a5"/>
            <w:lang w:val="uk-UA"/>
          </w:rPr>
          <w:t>%</w:t>
        </w:r>
        <w:r w:rsidR="00A03A8F">
          <w:rPr>
            <w:rStyle w:val="a5"/>
          </w:rPr>
          <w:t>d</w:t>
        </w:r>
        <w:r w:rsidR="00A03A8F" w:rsidRPr="00A03A8F">
          <w:rPr>
            <w:rStyle w:val="a5"/>
            <w:lang w:val="uk-UA"/>
          </w:rPr>
          <w:t>0%</w:t>
        </w:r>
        <w:r w:rsidR="00A03A8F">
          <w:rPr>
            <w:rStyle w:val="a5"/>
          </w:rPr>
          <w:t>b</w:t>
        </w:r>
        <w:r w:rsidR="00A03A8F" w:rsidRPr="00A03A8F">
          <w:rPr>
            <w:rStyle w:val="a5"/>
            <w:lang w:val="uk-UA"/>
          </w:rPr>
          <w:t>4/</w:t>
        </w:r>
      </w:hyperlink>
    </w:p>
    <w:p w:rsidR="00A03A8F" w:rsidRPr="00A03A8F" w:rsidRDefault="00A03A8F" w:rsidP="00A03A8F">
      <w:pPr>
        <w:spacing w:after="375" w:line="240" w:lineRule="auto"/>
        <w:outlineLvl w:val="0"/>
        <w:rPr>
          <w:rFonts w:ascii="Tahoma" w:eastAsia="Times New Roman" w:hAnsi="Tahoma" w:cs="Tahoma"/>
          <w:color w:val="222222"/>
          <w:kern w:val="36"/>
          <w:sz w:val="38"/>
          <w:szCs w:val="38"/>
          <w:lang w:eastAsia="ru-RU"/>
        </w:rPr>
      </w:pPr>
      <w:r w:rsidRPr="00A03A8F">
        <w:rPr>
          <w:rFonts w:ascii="Tahoma" w:eastAsia="Times New Roman" w:hAnsi="Tahoma" w:cs="Tahoma"/>
          <w:color w:val="222222"/>
          <w:kern w:val="36"/>
          <w:sz w:val="38"/>
          <w:szCs w:val="38"/>
          <w:lang w:eastAsia="ru-RU"/>
        </w:rPr>
        <w:t>30 травнястудентиВідкритогоміжнародногоуніверситетурозвиткулюдиниПолтавськогоінститутуекономіки і права мализмогудолучитися до відкриття фестивалю «Майстерняміста 2019».</w:t>
      </w:r>
    </w:p>
    <w:p w:rsidR="00A03A8F" w:rsidRPr="00A03A8F" w:rsidRDefault="001D3648" w:rsidP="00A03A8F">
      <w:pPr>
        <w:spacing w:after="0" w:line="240" w:lineRule="auto"/>
        <w:rPr>
          <w:rFonts w:ascii="Times New Roman" w:eastAsia="Times New Roman" w:hAnsi="Times New Roman" w:cs="Times New Roman"/>
          <w:sz w:val="28"/>
          <w:szCs w:val="28"/>
          <w:lang w:val="uk-UA" w:eastAsia="ru-RU"/>
        </w:rPr>
      </w:pPr>
      <w:hyperlink r:id="rId54" w:history="1">
        <w:r w:rsidR="00A03A8F" w:rsidRPr="00A03A8F">
          <w:rPr>
            <w:rFonts w:ascii="Times New Roman" w:eastAsia="Times New Roman" w:hAnsi="Times New Roman" w:cs="Times New Roman"/>
            <w:sz w:val="28"/>
            <w:szCs w:val="28"/>
            <w:u w:val="single"/>
            <w:lang w:val="uk-UA" w:eastAsia="ru-RU"/>
          </w:rPr>
          <w:t>31/05/2019</w:t>
        </w:r>
      </w:hyperlink>
      <w:r w:rsidR="00A03A8F" w:rsidRPr="00A03A8F">
        <w:rPr>
          <w:rFonts w:ascii="Times New Roman" w:eastAsia="Times New Roman" w:hAnsi="Times New Roman" w:cs="Times New Roman"/>
          <w:sz w:val="28"/>
          <w:szCs w:val="28"/>
          <w:lang w:val="uk-UA" w:eastAsia="ru-RU"/>
        </w:rPr>
        <w:t> </w:t>
      </w:r>
      <w:hyperlink r:id="rId55" w:history="1">
        <w:r w:rsidR="00A03A8F" w:rsidRPr="00A03A8F">
          <w:rPr>
            <w:rFonts w:ascii="Times New Roman" w:eastAsia="Times New Roman" w:hAnsi="Times New Roman" w:cs="Times New Roman"/>
            <w:sz w:val="28"/>
            <w:szCs w:val="28"/>
            <w:u w:val="single"/>
            <w:lang w:val="uk-UA" w:eastAsia="ru-RU"/>
          </w:rPr>
          <w:t>uupl</w:t>
        </w:r>
      </w:hyperlink>
      <w:hyperlink r:id="rId56" w:history="1">
        <w:r w:rsidR="00A03A8F" w:rsidRPr="00A03A8F">
          <w:rPr>
            <w:rFonts w:ascii="Times New Roman" w:eastAsia="Times New Roman" w:hAnsi="Times New Roman" w:cs="Times New Roman"/>
            <w:sz w:val="28"/>
            <w:szCs w:val="28"/>
            <w:u w:val="single"/>
            <w:lang w:val="uk-UA" w:eastAsia="ru-RU"/>
          </w:rPr>
          <w:t>Uncategorized</w:t>
        </w:r>
      </w:hyperlink>
    </w:p>
    <w:p w:rsidR="00A03A8F" w:rsidRPr="00A03A8F" w:rsidRDefault="00A03A8F" w:rsidP="00A03A8F">
      <w:pPr>
        <w:spacing w:after="225" w:line="240" w:lineRule="auto"/>
        <w:rPr>
          <w:rFonts w:ascii="Times New Roman" w:eastAsia="Times New Roman" w:hAnsi="Times New Roman" w:cs="Times New Roman"/>
          <w:sz w:val="28"/>
          <w:szCs w:val="28"/>
          <w:lang w:val="uk-UA" w:eastAsia="ru-RU"/>
        </w:rPr>
      </w:pPr>
      <w:r w:rsidRPr="00A03A8F">
        <w:rPr>
          <w:rFonts w:ascii="Times New Roman" w:eastAsia="Times New Roman" w:hAnsi="Times New Roman" w:cs="Times New Roman"/>
          <w:sz w:val="28"/>
          <w:szCs w:val="28"/>
          <w:lang w:val="uk-UA" w:eastAsia="ru-RU"/>
        </w:rPr>
        <w:t>Цьогоріч темою фестивалю стала «Майстерня міста» — розвиток міської інфраструктури. Головною метою заходу є залучення мешканців до процесів розвитку та оновлення міста. Нагадаємо, що наші студенти в 4-те відвідують подібний фестиваль у Полтаві. За цей час студенти мали змогу реалізувати себе на таких локаціях як творчі майстер-класи та форуми, тролейбусні та велосипедні екскурсії, воркшопи, публічні обговорення, дискусії, інтерактивні заняття тощо. Також цього року було проведено дуже цікаву інтерактивну вікторину в якій наші студенти проявили себе дуже обізнаними жителями міста, за що і отримали подарунки від організаторів фестивалю: КО «Інститут розвитку міста» та проекту «Інтегрований розвиток міст в Україні», який виконує німецька урядова компанія «DeutscheGesellschaftfürInternationaleZusammenarbeit (GIZ) GmbH».</w:t>
      </w:r>
    </w:p>
    <w:p w:rsidR="00A03A8F" w:rsidRDefault="00A03A8F" w:rsidP="00A03A8F">
      <w:pPr>
        <w:spacing w:after="225" w:line="240" w:lineRule="auto"/>
        <w:rPr>
          <w:rFonts w:ascii="Arial" w:eastAsia="Times New Roman" w:hAnsi="Arial" w:cs="Arial"/>
          <w:color w:val="727272"/>
          <w:sz w:val="21"/>
          <w:szCs w:val="21"/>
          <w:lang w:val="uk-UA" w:eastAsia="ru-RU"/>
        </w:rPr>
      </w:pPr>
      <w:r w:rsidRPr="00A03A8F">
        <w:rPr>
          <w:rFonts w:ascii="Arial" w:eastAsia="Times New Roman" w:hAnsi="Arial" w:cs="Arial"/>
          <w:noProof/>
          <w:color w:val="727272"/>
          <w:sz w:val="21"/>
          <w:szCs w:val="21"/>
          <w:lang w:eastAsia="ru-RU"/>
        </w:rPr>
        <w:drawing>
          <wp:inline distT="0" distB="0" distL="0" distR="0">
            <wp:extent cx="5429250" cy="4185667"/>
            <wp:effectExtent l="0" t="0" r="0" b="5715"/>
            <wp:docPr id="46" name="Рисунок 46" descr="http://pl.uu.edu.ua/wp-content/uploads/2019/05/IMG-d663ffea12d8f2b4872e1c059601b395-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pl.uu.edu.ua/wp-content/uploads/2019/05/IMG-d663ffea12d8f2b4872e1c059601b395-V.jpg"/>
                    <pic:cNvPicPr>
                      <a:picLocks noChangeAspect="1" noChangeArrowheads="1"/>
                    </pic:cNvPicPr>
                  </pic:nvPicPr>
                  <pic:blipFill>
                    <a:blip r:embed="rId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29938" cy="4186198"/>
                    </a:xfrm>
                    <a:prstGeom prst="rect">
                      <a:avLst/>
                    </a:prstGeom>
                    <a:noFill/>
                    <a:ln>
                      <a:noFill/>
                    </a:ln>
                  </pic:spPr>
                </pic:pic>
              </a:graphicData>
            </a:graphic>
          </wp:inline>
        </w:drawing>
      </w:r>
    </w:p>
    <w:p w:rsidR="00A03A8F" w:rsidRPr="00A76BAC" w:rsidRDefault="00A03A8F" w:rsidP="00A03A8F">
      <w:pPr>
        <w:spacing w:after="225" w:line="240" w:lineRule="auto"/>
        <w:rPr>
          <w:rFonts w:ascii="Arial" w:eastAsia="Times New Roman" w:hAnsi="Arial" w:cs="Arial"/>
          <w:color w:val="727272"/>
          <w:sz w:val="21"/>
          <w:szCs w:val="21"/>
          <w:lang w:val="uk-UA" w:eastAsia="ru-RU"/>
        </w:rPr>
      </w:pPr>
      <w:r w:rsidRPr="00A03A8F">
        <w:rPr>
          <w:rFonts w:ascii="Arial" w:eastAsia="Times New Roman" w:hAnsi="Arial" w:cs="Arial"/>
          <w:noProof/>
          <w:color w:val="727272"/>
          <w:sz w:val="21"/>
          <w:szCs w:val="21"/>
          <w:lang w:eastAsia="ru-RU"/>
        </w:rPr>
        <w:lastRenderedPageBreak/>
        <w:drawing>
          <wp:inline distT="0" distB="0" distL="0" distR="0">
            <wp:extent cx="5872162" cy="4500687"/>
            <wp:effectExtent l="0" t="0" r="0" b="0"/>
            <wp:docPr id="47" name="Рисунок 47" descr="http://pl.uu.edu.ua/wp-content/uploads/2019/05/IMG_20190530_114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pl.uu.edu.ua/wp-content/uploads/2019/05/IMG_20190530_114836.jpg"/>
                    <pic:cNvPicPr>
                      <a:picLocks noChangeAspect="1" noChangeArrowheads="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872738" cy="4501128"/>
                    </a:xfrm>
                    <a:prstGeom prst="rect">
                      <a:avLst/>
                    </a:prstGeom>
                    <a:noFill/>
                    <a:ln>
                      <a:noFill/>
                    </a:ln>
                  </pic:spPr>
                </pic:pic>
              </a:graphicData>
            </a:graphic>
          </wp:inline>
        </w:drawing>
      </w:r>
      <w:r w:rsidRPr="00A03A8F">
        <w:rPr>
          <w:rFonts w:ascii="Arial" w:eastAsia="Times New Roman" w:hAnsi="Arial" w:cs="Arial"/>
          <w:noProof/>
          <w:color w:val="727272"/>
          <w:sz w:val="21"/>
          <w:szCs w:val="21"/>
          <w:lang w:eastAsia="ru-RU"/>
        </w:rPr>
        <w:drawing>
          <wp:inline distT="0" distB="0" distL="0" distR="0">
            <wp:extent cx="5874768" cy="4529138"/>
            <wp:effectExtent l="0" t="0" r="0" b="5080"/>
            <wp:docPr id="48" name="Рисунок 48" descr="http://pl.uu.edu.ua/wp-content/uploads/2019/05/IMG_20190530_114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pl.uu.edu.ua/wp-content/uploads/2019/05/IMG_20190530_114904.jpg"/>
                    <pic:cNvPicPr>
                      <a:picLocks noChangeAspect="1" noChangeArrowheads="1"/>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875513" cy="4529712"/>
                    </a:xfrm>
                    <a:prstGeom prst="rect">
                      <a:avLst/>
                    </a:prstGeom>
                    <a:noFill/>
                    <a:ln>
                      <a:noFill/>
                    </a:ln>
                  </pic:spPr>
                </pic:pic>
              </a:graphicData>
            </a:graphic>
          </wp:inline>
        </w:drawing>
      </w:r>
      <w:r w:rsidRPr="00A03A8F">
        <w:rPr>
          <w:rFonts w:ascii="Arial" w:eastAsia="Times New Roman" w:hAnsi="Arial" w:cs="Arial"/>
          <w:color w:val="727272"/>
          <w:sz w:val="21"/>
          <w:szCs w:val="21"/>
          <w:lang w:eastAsia="ru-RU"/>
        </w:rPr>
        <w:lastRenderedPageBreak/>
        <w:t> </w:t>
      </w:r>
      <w:r w:rsidRPr="00A03A8F">
        <w:rPr>
          <w:rFonts w:ascii="Arial" w:eastAsia="Times New Roman" w:hAnsi="Arial" w:cs="Arial"/>
          <w:noProof/>
          <w:color w:val="727272"/>
          <w:sz w:val="21"/>
          <w:szCs w:val="21"/>
          <w:lang w:eastAsia="ru-RU"/>
        </w:rPr>
        <w:drawing>
          <wp:inline distT="0" distB="0" distL="0" distR="0">
            <wp:extent cx="5900737" cy="4549157"/>
            <wp:effectExtent l="0" t="0" r="5080" b="3810"/>
            <wp:docPr id="49" name="Рисунок 49" descr="http://pl.uu.edu.ua/wp-content/uploads/2019/05/IMG_20190530_114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pl.uu.edu.ua/wp-content/uploads/2019/05/IMG_20190530_114802.jpg"/>
                    <pic:cNvPicPr>
                      <a:picLocks noChangeAspect="1" noChangeArrowheads="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901484" cy="4549733"/>
                    </a:xfrm>
                    <a:prstGeom prst="rect">
                      <a:avLst/>
                    </a:prstGeom>
                    <a:noFill/>
                    <a:ln>
                      <a:noFill/>
                    </a:ln>
                  </pic:spPr>
                </pic:pic>
              </a:graphicData>
            </a:graphic>
          </wp:inline>
        </w:drawing>
      </w:r>
      <w:r w:rsidRPr="00A03A8F">
        <w:rPr>
          <w:rFonts w:ascii="Arial" w:eastAsia="Times New Roman" w:hAnsi="Arial" w:cs="Arial"/>
          <w:color w:val="727272"/>
          <w:sz w:val="21"/>
          <w:szCs w:val="21"/>
          <w:lang w:eastAsia="ru-RU"/>
        </w:rPr>
        <w:t> </w:t>
      </w:r>
      <w:r w:rsidRPr="00A03A8F">
        <w:rPr>
          <w:rFonts w:ascii="Arial" w:eastAsia="Times New Roman" w:hAnsi="Arial" w:cs="Arial"/>
          <w:noProof/>
          <w:color w:val="727272"/>
          <w:sz w:val="21"/>
          <w:szCs w:val="21"/>
          <w:lang w:eastAsia="ru-RU"/>
        </w:rPr>
        <w:drawing>
          <wp:inline distT="0" distB="0" distL="0" distR="0">
            <wp:extent cx="5900737" cy="4522589"/>
            <wp:effectExtent l="0" t="0" r="5080" b="0"/>
            <wp:docPr id="50" name="Рисунок 50" descr="http://pl.uu.edu.ua/wp-content/uploads/2019/05/IMG_20190530_124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pl.uu.edu.ua/wp-content/uploads/2019/05/IMG_20190530_124740.jpg"/>
                    <pic:cNvPicPr>
                      <a:picLocks noChangeAspect="1" noChangeArrowheads="1"/>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901316" cy="4523032"/>
                    </a:xfrm>
                    <a:prstGeom prst="rect">
                      <a:avLst/>
                    </a:prstGeom>
                    <a:noFill/>
                    <a:ln>
                      <a:noFill/>
                    </a:ln>
                  </pic:spPr>
                </pic:pic>
              </a:graphicData>
            </a:graphic>
          </wp:inline>
        </w:drawing>
      </w:r>
    </w:p>
    <w:p w:rsidR="0030701D" w:rsidRPr="00A76BAC" w:rsidRDefault="0030701D" w:rsidP="00A03A8F">
      <w:pPr>
        <w:spacing w:after="225" w:line="240" w:lineRule="auto"/>
        <w:rPr>
          <w:rFonts w:ascii="Arial" w:eastAsia="Times New Roman" w:hAnsi="Arial" w:cs="Arial"/>
          <w:color w:val="727272"/>
          <w:sz w:val="21"/>
          <w:szCs w:val="21"/>
          <w:lang w:val="uk-UA" w:eastAsia="ru-RU"/>
        </w:rPr>
      </w:pPr>
    </w:p>
    <w:p w:rsidR="00BC16A7" w:rsidRPr="00A76BAC" w:rsidRDefault="001D3648" w:rsidP="0030701D">
      <w:pPr>
        <w:spacing w:after="375" w:line="240" w:lineRule="auto"/>
        <w:outlineLvl w:val="0"/>
        <w:rPr>
          <w:rFonts w:ascii="Tahoma" w:eastAsia="Times New Roman" w:hAnsi="Tahoma" w:cs="Tahoma"/>
          <w:color w:val="222222"/>
          <w:kern w:val="36"/>
          <w:sz w:val="38"/>
          <w:szCs w:val="38"/>
          <w:lang w:val="uk-UA" w:eastAsia="ru-RU"/>
        </w:rPr>
      </w:pPr>
      <w:hyperlink r:id="rId62" w:history="1">
        <w:r w:rsidR="00BC16A7" w:rsidRPr="00BC16A7">
          <w:rPr>
            <w:color w:val="0000FF"/>
            <w:u w:val="single"/>
          </w:rPr>
          <w:t>https</w:t>
        </w:r>
        <w:r w:rsidR="00BC16A7" w:rsidRPr="00A76BAC">
          <w:rPr>
            <w:color w:val="0000FF"/>
            <w:u w:val="single"/>
            <w:lang w:val="uk-UA"/>
          </w:rPr>
          <w:t>://</w:t>
        </w:r>
        <w:r w:rsidR="00BC16A7" w:rsidRPr="00BC16A7">
          <w:rPr>
            <w:color w:val="0000FF"/>
            <w:u w:val="single"/>
          </w:rPr>
          <w:t>pl</w:t>
        </w:r>
        <w:r w:rsidR="00BC16A7" w:rsidRPr="00A76BAC">
          <w:rPr>
            <w:color w:val="0000FF"/>
            <w:u w:val="single"/>
            <w:lang w:val="uk-UA"/>
          </w:rPr>
          <w:t>.</w:t>
        </w:r>
        <w:r w:rsidR="00BC16A7" w:rsidRPr="00BC16A7">
          <w:rPr>
            <w:color w:val="0000FF"/>
            <w:u w:val="single"/>
          </w:rPr>
          <w:t>uu</w:t>
        </w:r>
        <w:r w:rsidR="00BC16A7" w:rsidRPr="00A76BAC">
          <w:rPr>
            <w:color w:val="0000FF"/>
            <w:u w:val="single"/>
            <w:lang w:val="uk-UA"/>
          </w:rPr>
          <w:t>.</w:t>
        </w:r>
        <w:r w:rsidR="00BC16A7" w:rsidRPr="00BC16A7">
          <w:rPr>
            <w:color w:val="0000FF"/>
            <w:u w:val="single"/>
          </w:rPr>
          <w:t>edu</w:t>
        </w:r>
        <w:r w:rsidR="00BC16A7" w:rsidRPr="00A76BAC">
          <w:rPr>
            <w:color w:val="0000FF"/>
            <w:u w:val="single"/>
            <w:lang w:val="uk-UA"/>
          </w:rPr>
          <w:t>.</w:t>
        </w:r>
        <w:r w:rsidR="00BC16A7" w:rsidRPr="00BC16A7">
          <w:rPr>
            <w:color w:val="0000FF"/>
            <w:u w:val="single"/>
          </w:rPr>
          <w:t>ua</w:t>
        </w:r>
        <w:r w:rsidR="00BC16A7" w:rsidRPr="00A76BAC">
          <w:rPr>
            <w:color w:val="0000FF"/>
            <w:u w:val="single"/>
            <w:lang w:val="uk-UA"/>
          </w:rPr>
          <w:t>/%</w:t>
        </w:r>
        <w:r w:rsidR="00BC16A7" w:rsidRPr="00BC16A7">
          <w:rPr>
            <w:color w:val="0000FF"/>
            <w:u w:val="single"/>
          </w:rPr>
          <w:t>d</w:t>
        </w:r>
        <w:r w:rsidR="00BC16A7" w:rsidRPr="00A76BAC">
          <w:rPr>
            <w:color w:val="0000FF"/>
            <w:u w:val="single"/>
            <w:lang w:val="uk-UA"/>
          </w:rPr>
          <w:t>0%</w:t>
        </w:r>
        <w:r w:rsidR="00BC16A7" w:rsidRPr="00BC16A7">
          <w:rPr>
            <w:color w:val="0000FF"/>
            <w:u w:val="single"/>
          </w:rPr>
          <w:t>b</w:t>
        </w:r>
        <w:r w:rsidR="00BC16A7" w:rsidRPr="00A76BAC">
          <w:rPr>
            <w:color w:val="0000FF"/>
            <w:u w:val="single"/>
            <w:lang w:val="uk-UA"/>
          </w:rPr>
          <w:t>2%</w:t>
        </w:r>
        <w:r w:rsidR="00BC16A7" w:rsidRPr="00BC16A7">
          <w:rPr>
            <w:color w:val="0000FF"/>
            <w:u w:val="single"/>
          </w:rPr>
          <w:t>d</w:t>
        </w:r>
        <w:r w:rsidR="00BC16A7" w:rsidRPr="00A76BAC">
          <w:rPr>
            <w:color w:val="0000FF"/>
            <w:u w:val="single"/>
            <w:lang w:val="uk-UA"/>
          </w:rPr>
          <w:t>0%</w:t>
        </w:r>
        <w:r w:rsidR="00BC16A7" w:rsidRPr="00BC16A7">
          <w:rPr>
            <w:color w:val="0000FF"/>
            <w:u w:val="single"/>
          </w:rPr>
          <w:t>be</w:t>
        </w:r>
        <w:r w:rsidR="00BC16A7" w:rsidRPr="00A76BAC">
          <w:rPr>
            <w:color w:val="0000FF"/>
            <w:u w:val="single"/>
            <w:lang w:val="uk-UA"/>
          </w:rPr>
          <w:t>%</w:t>
        </w:r>
        <w:r w:rsidR="00BC16A7" w:rsidRPr="00BC16A7">
          <w:rPr>
            <w:color w:val="0000FF"/>
            <w:u w:val="single"/>
          </w:rPr>
          <w:t>d</w:t>
        </w:r>
        <w:r w:rsidR="00BC16A7" w:rsidRPr="00A76BAC">
          <w:rPr>
            <w:color w:val="0000FF"/>
            <w:u w:val="single"/>
            <w:lang w:val="uk-UA"/>
          </w:rPr>
          <w:t>1%80%</w:t>
        </w:r>
        <w:r w:rsidR="00BC16A7" w:rsidRPr="00BC16A7">
          <w:rPr>
            <w:color w:val="0000FF"/>
            <w:u w:val="single"/>
          </w:rPr>
          <w:t>d</w:t>
        </w:r>
        <w:r w:rsidR="00BC16A7" w:rsidRPr="00A76BAC">
          <w:rPr>
            <w:color w:val="0000FF"/>
            <w:u w:val="single"/>
            <w:lang w:val="uk-UA"/>
          </w:rPr>
          <w:t>0%</w:t>
        </w:r>
        <w:r w:rsidR="00BC16A7" w:rsidRPr="00BC16A7">
          <w:rPr>
            <w:color w:val="0000FF"/>
            <w:u w:val="single"/>
          </w:rPr>
          <w:t>ba</w:t>
        </w:r>
        <w:r w:rsidR="00BC16A7" w:rsidRPr="00A76BAC">
          <w:rPr>
            <w:color w:val="0000FF"/>
            <w:u w:val="single"/>
            <w:lang w:val="uk-UA"/>
          </w:rPr>
          <w:t>%</w:t>
        </w:r>
        <w:r w:rsidR="00BC16A7" w:rsidRPr="00BC16A7">
          <w:rPr>
            <w:color w:val="0000FF"/>
            <w:u w:val="single"/>
          </w:rPr>
          <w:t>d</w:t>
        </w:r>
        <w:r w:rsidR="00BC16A7" w:rsidRPr="00A76BAC">
          <w:rPr>
            <w:color w:val="0000FF"/>
            <w:u w:val="single"/>
            <w:lang w:val="uk-UA"/>
          </w:rPr>
          <w:t>1%88%</w:t>
        </w:r>
        <w:r w:rsidR="00BC16A7" w:rsidRPr="00BC16A7">
          <w:rPr>
            <w:color w:val="0000FF"/>
            <w:u w:val="single"/>
          </w:rPr>
          <w:t>d</w:t>
        </w:r>
        <w:r w:rsidR="00BC16A7" w:rsidRPr="00A76BAC">
          <w:rPr>
            <w:color w:val="0000FF"/>
            <w:u w:val="single"/>
            <w:lang w:val="uk-UA"/>
          </w:rPr>
          <w:t>0%</w:t>
        </w:r>
        <w:r w:rsidR="00BC16A7" w:rsidRPr="00BC16A7">
          <w:rPr>
            <w:color w:val="0000FF"/>
            <w:u w:val="single"/>
          </w:rPr>
          <w:t>be</w:t>
        </w:r>
        <w:r w:rsidR="00BC16A7" w:rsidRPr="00A76BAC">
          <w:rPr>
            <w:color w:val="0000FF"/>
            <w:u w:val="single"/>
            <w:lang w:val="uk-UA"/>
          </w:rPr>
          <w:t>%</w:t>
        </w:r>
        <w:r w:rsidR="00BC16A7" w:rsidRPr="00BC16A7">
          <w:rPr>
            <w:color w:val="0000FF"/>
            <w:u w:val="single"/>
          </w:rPr>
          <w:t>d</w:t>
        </w:r>
        <w:r w:rsidR="00BC16A7" w:rsidRPr="00A76BAC">
          <w:rPr>
            <w:color w:val="0000FF"/>
            <w:u w:val="single"/>
            <w:lang w:val="uk-UA"/>
          </w:rPr>
          <w:t>0%</w:t>
        </w:r>
        <w:r w:rsidR="00BC16A7" w:rsidRPr="00BC16A7">
          <w:rPr>
            <w:color w:val="0000FF"/>
            <w:u w:val="single"/>
          </w:rPr>
          <w:t>bf</w:t>
        </w:r>
        <w:r w:rsidR="00BC16A7" w:rsidRPr="00A76BAC">
          <w:rPr>
            <w:color w:val="0000FF"/>
            <w:u w:val="single"/>
            <w:lang w:val="uk-UA"/>
          </w:rPr>
          <w:t>-%</w:t>
        </w:r>
        <w:r w:rsidR="00BC16A7" w:rsidRPr="00BC16A7">
          <w:rPr>
            <w:color w:val="0000FF"/>
            <w:u w:val="single"/>
          </w:rPr>
          <w:t>d</w:t>
        </w:r>
        <w:r w:rsidR="00BC16A7" w:rsidRPr="00A76BAC">
          <w:rPr>
            <w:color w:val="0000FF"/>
            <w:u w:val="single"/>
            <w:lang w:val="uk-UA"/>
          </w:rPr>
          <w:t>0%</w:t>
        </w:r>
        <w:r w:rsidR="00BC16A7" w:rsidRPr="00BC16A7">
          <w:rPr>
            <w:color w:val="0000FF"/>
            <w:u w:val="single"/>
          </w:rPr>
          <w:t>bd</w:t>
        </w:r>
        <w:r w:rsidR="00BC16A7" w:rsidRPr="00A76BAC">
          <w:rPr>
            <w:color w:val="0000FF"/>
            <w:u w:val="single"/>
            <w:lang w:val="uk-UA"/>
          </w:rPr>
          <w:t>%</w:t>
        </w:r>
        <w:r w:rsidR="00BC16A7" w:rsidRPr="00BC16A7">
          <w:rPr>
            <w:color w:val="0000FF"/>
            <w:u w:val="single"/>
          </w:rPr>
          <w:t>d</w:t>
        </w:r>
        <w:r w:rsidR="00BC16A7" w:rsidRPr="00A76BAC">
          <w:rPr>
            <w:color w:val="0000FF"/>
            <w:u w:val="single"/>
            <w:lang w:val="uk-UA"/>
          </w:rPr>
          <w:t>0%</w:t>
        </w:r>
        <w:r w:rsidR="00BC16A7" w:rsidRPr="00BC16A7">
          <w:rPr>
            <w:color w:val="0000FF"/>
            <w:u w:val="single"/>
          </w:rPr>
          <w:t>b</w:t>
        </w:r>
        <w:r w:rsidR="00BC16A7" w:rsidRPr="00A76BAC">
          <w:rPr>
            <w:color w:val="0000FF"/>
            <w:u w:val="single"/>
            <w:lang w:val="uk-UA"/>
          </w:rPr>
          <w:t>0-%</w:t>
        </w:r>
        <w:r w:rsidR="00BC16A7" w:rsidRPr="00BC16A7">
          <w:rPr>
            <w:color w:val="0000FF"/>
            <w:u w:val="single"/>
          </w:rPr>
          <w:t>d</w:t>
        </w:r>
        <w:r w:rsidR="00BC16A7" w:rsidRPr="00A76BAC">
          <w:rPr>
            <w:color w:val="0000FF"/>
            <w:u w:val="single"/>
            <w:lang w:val="uk-UA"/>
          </w:rPr>
          <w:t>1%82%</w:t>
        </w:r>
        <w:r w:rsidR="00BC16A7" w:rsidRPr="00BC16A7">
          <w:rPr>
            <w:color w:val="0000FF"/>
            <w:u w:val="single"/>
          </w:rPr>
          <w:t>d</w:t>
        </w:r>
        <w:r w:rsidR="00BC16A7" w:rsidRPr="00A76BAC">
          <w:rPr>
            <w:color w:val="0000FF"/>
            <w:u w:val="single"/>
            <w:lang w:val="uk-UA"/>
          </w:rPr>
          <w:t>0%</w:t>
        </w:r>
        <w:r w:rsidR="00BC16A7" w:rsidRPr="00BC16A7">
          <w:rPr>
            <w:color w:val="0000FF"/>
            <w:u w:val="single"/>
          </w:rPr>
          <w:t>b</w:t>
        </w:r>
        <w:r w:rsidR="00BC16A7" w:rsidRPr="00A76BAC">
          <w:rPr>
            <w:color w:val="0000FF"/>
            <w:u w:val="single"/>
            <w:lang w:val="uk-UA"/>
          </w:rPr>
          <w:t>5%</w:t>
        </w:r>
        <w:r w:rsidR="00BC16A7" w:rsidRPr="00BC16A7">
          <w:rPr>
            <w:color w:val="0000FF"/>
            <w:u w:val="single"/>
          </w:rPr>
          <w:t>d</w:t>
        </w:r>
        <w:r w:rsidR="00BC16A7" w:rsidRPr="00A76BAC">
          <w:rPr>
            <w:color w:val="0000FF"/>
            <w:u w:val="single"/>
            <w:lang w:val="uk-UA"/>
          </w:rPr>
          <w:t>0%</w:t>
        </w:r>
        <w:r w:rsidR="00BC16A7" w:rsidRPr="00BC16A7">
          <w:rPr>
            <w:color w:val="0000FF"/>
            <w:u w:val="single"/>
          </w:rPr>
          <w:t>bc</w:t>
        </w:r>
        <w:r w:rsidR="00BC16A7" w:rsidRPr="00A76BAC">
          <w:rPr>
            <w:color w:val="0000FF"/>
            <w:u w:val="single"/>
            <w:lang w:val="uk-UA"/>
          </w:rPr>
          <w:t>%</w:t>
        </w:r>
        <w:r w:rsidR="00BC16A7" w:rsidRPr="00BC16A7">
          <w:rPr>
            <w:color w:val="0000FF"/>
            <w:u w:val="single"/>
          </w:rPr>
          <w:t>d</w:t>
        </w:r>
        <w:r w:rsidR="00BC16A7" w:rsidRPr="00A76BAC">
          <w:rPr>
            <w:color w:val="0000FF"/>
            <w:u w:val="single"/>
            <w:lang w:val="uk-UA"/>
          </w:rPr>
          <w:t>1%83-%</w:t>
        </w:r>
        <w:r w:rsidR="00BC16A7" w:rsidRPr="00BC16A7">
          <w:rPr>
            <w:color w:val="0000FF"/>
            <w:u w:val="single"/>
          </w:rPr>
          <w:t>d</w:t>
        </w:r>
        <w:r w:rsidR="00BC16A7" w:rsidRPr="00A76BAC">
          <w:rPr>
            <w:color w:val="0000FF"/>
            <w:u w:val="single"/>
            <w:lang w:val="uk-UA"/>
          </w:rPr>
          <w:t>1%82%</w:t>
        </w:r>
        <w:r w:rsidR="00BC16A7" w:rsidRPr="00BC16A7">
          <w:rPr>
            <w:color w:val="0000FF"/>
            <w:u w:val="single"/>
          </w:rPr>
          <w:t>d</w:t>
        </w:r>
        <w:r w:rsidR="00BC16A7" w:rsidRPr="00A76BAC">
          <w:rPr>
            <w:color w:val="0000FF"/>
            <w:u w:val="single"/>
            <w:lang w:val="uk-UA"/>
          </w:rPr>
          <w:t>1%80%</w:t>
        </w:r>
        <w:r w:rsidR="00BC16A7" w:rsidRPr="00BC16A7">
          <w:rPr>
            <w:color w:val="0000FF"/>
            <w:u w:val="single"/>
          </w:rPr>
          <w:t>d</w:t>
        </w:r>
        <w:r w:rsidR="00BC16A7" w:rsidRPr="00A76BAC">
          <w:rPr>
            <w:color w:val="0000FF"/>
            <w:u w:val="single"/>
            <w:lang w:val="uk-UA"/>
          </w:rPr>
          <w:t>0%</w:t>
        </w:r>
        <w:r w:rsidR="00BC16A7" w:rsidRPr="00BC16A7">
          <w:rPr>
            <w:color w:val="0000FF"/>
            <w:u w:val="single"/>
          </w:rPr>
          <w:t>b</w:t>
        </w:r>
        <w:r w:rsidR="00BC16A7" w:rsidRPr="00A76BAC">
          <w:rPr>
            <w:color w:val="0000FF"/>
            <w:u w:val="single"/>
            <w:lang w:val="uk-UA"/>
          </w:rPr>
          <w:t>0%</w:t>
        </w:r>
        <w:r w:rsidR="00BC16A7" w:rsidRPr="00BC16A7">
          <w:rPr>
            <w:color w:val="0000FF"/>
            <w:u w:val="single"/>
          </w:rPr>
          <w:t>d</w:t>
        </w:r>
        <w:r w:rsidR="00BC16A7" w:rsidRPr="00A76BAC">
          <w:rPr>
            <w:color w:val="0000FF"/>
            <w:u w:val="single"/>
            <w:lang w:val="uk-UA"/>
          </w:rPr>
          <w:t>0%</w:t>
        </w:r>
        <w:r w:rsidR="00BC16A7" w:rsidRPr="00BC16A7">
          <w:rPr>
            <w:color w:val="0000FF"/>
            <w:u w:val="single"/>
          </w:rPr>
          <w:t>bd</w:t>
        </w:r>
        <w:r w:rsidR="00BC16A7" w:rsidRPr="00A76BAC">
          <w:rPr>
            <w:color w:val="0000FF"/>
            <w:u w:val="single"/>
            <w:lang w:val="uk-UA"/>
          </w:rPr>
          <w:t>%</w:t>
        </w:r>
        <w:r w:rsidR="00BC16A7" w:rsidRPr="00BC16A7">
          <w:rPr>
            <w:color w:val="0000FF"/>
            <w:u w:val="single"/>
          </w:rPr>
          <w:t>d</w:t>
        </w:r>
        <w:r w:rsidR="00BC16A7" w:rsidRPr="00A76BAC">
          <w:rPr>
            <w:color w:val="0000FF"/>
            <w:u w:val="single"/>
            <w:lang w:val="uk-UA"/>
          </w:rPr>
          <w:t>1%81%</w:t>
        </w:r>
        <w:r w:rsidR="00BC16A7" w:rsidRPr="00BC16A7">
          <w:rPr>
            <w:color w:val="0000FF"/>
            <w:u w:val="single"/>
          </w:rPr>
          <w:t>d</w:t>
        </w:r>
        <w:r w:rsidR="00BC16A7" w:rsidRPr="00A76BAC">
          <w:rPr>
            <w:color w:val="0000FF"/>
            <w:u w:val="single"/>
            <w:lang w:val="uk-UA"/>
          </w:rPr>
          <w:t>0%</w:t>
        </w:r>
        <w:r w:rsidR="00BC16A7" w:rsidRPr="00BC16A7">
          <w:rPr>
            <w:color w:val="0000FF"/>
            <w:u w:val="single"/>
          </w:rPr>
          <w:t>bf</w:t>
        </w:r>
        <w:r w:rsidR="00BC16A7" w:rsidRPr="00A76BAC">
          <w:rPr>
            <w:color w:val="0000FF"/>
            <w:u w:val="single"/>
            <w:lang w:val="uk-UA"/>
          </w:rPr>
          <w:t>%</w:t>
        </w:r>
        <w:r w:rsidR="00BC16A7" w:rsidRPr="00BC16A7">
          <w:rPr>
            <w:color w:val="0000FF"/>
            <w:u w:val="single"/>
          </w:rPr>
          <w:t>d</w:t>
        </w:r>
        <w:r w:rsidR="00BC16A7" w:rsidRPr="00A76BAC">
          <w:rPr>
            <w:color w:val="0000FF"/>
            <w:u w:val="single"/>
            <w:lang w:val="uk-UA"/>
          </w:rPr>
          <w:t>0%</w:t>
        </w:r>
        <w:r w:rsidR="00BC16A7" w:rsidRPr="00BC16A7">
          <w:rPr>
            <w:color w:val="0000FF"/>
            <w:u w:val="single"/>
          </w:rPr>
          <w:t>be</w:t>
        </w:r>
        <w:r w:rsidR="00BC16A7" w:rsidRPr="00A76BAC">
          <w:rPr>
            <w:color w:val="0000FF"/>
            <w:u w:val="single"/>
            <w:lang w:val="uk-UA"/>
          </w:rPr>
          <w:t>%</w:t>
        </w:r>
        <w:r w:rsidR="00BC16A7" w:rsidRPr="00BC16A7">
          <w:rPr>
            <w:color w:val="0000FF"/>
            <w:u w:val="single"/>
          </w:rPr>
          <w:t>d</w:t>
        </w:r>
        <w:r w:rsidR="00BC16A7" w:rsidRPr="00A76BAC">
          <w:rPr>
            <w:color w:val="0000FF"/>
            <w:u w:val="single"/>
            <w:lang w:val="uk-UA"/>
          </w:rPr>
          <w:t>1%80%</w:t>
        </w:r>
        <w:r w:rsidR="00BC16A7" w:rsidRPr="00BC16A7">
          <w:rPr>
            <w:color w:val="0000FF"/>
            <w:u w:val="single"/>
          </w:rPr>
          <w:t>d</w:t>
        </w:r>
        <w:r w:rsidR="00BC16A7" w:rsidRPr="00A76BAC">
          <w:rPr>
            <w:color w:val="0000FF"/>
            <w:u w:val="single"/>
            <w:lang w:val="uk-UA"/>
          </w:rPr>
          <w:t>1%82%</w:t>
        </w:r>
        <w:r w:rsidR="00BC16A7" w:rsidRPr="00BC16A7">
          <w:rPr>
            <w:color w:val="0000FF"/>
            <w:u w:val="single"/>
          </w:rPr>
          <w:t>d</w:t>
        </w:r>
        <w:r w:rsidR="00BC16A7" w:rsidRPr="00A76BAC">
          <w:rPr>
            <w:color w:val="0000FF"/>
            <w:u w:val="single"/>
            <w:lang w:val="uk-UA"/>
          </w:rPr>
          <w:t>0%</w:t>
        </w:r>
        <w:r w:rsidR="00BC16A7" w:rsidRPr="00BC16A7">
          <w:rPr>
            <w:color w:val="0000FF"/>
            <w:u w:val="single"/>
          </w:rPr>
          <w:t>bd</w:t>
        </w:r>
        <w:r w:rsidR="00BC16A7" w:rsidRPr="00A76BAC">
          <w:rPr>
            <w:color w:val="0000FF"/>
            <w:u w:val="single"/>
            <w:lang w:val="uk-UA"/>
          </w:rPr>
          <w:t>%</w:t>
        </w:r>
        <w:r w:rsidR="00BC16A7" w:rsidRPr="00BC16A7">
          <w:rPr>
            <w:color w:val="0000FF"/>
            <w:u w:val="single"/>
          </w:rPr>
          <w:t>d</w:t>
        </w:r>
        <w:r w:rsidR="00BC16A7" w:rsidRPr="00A76BAC">
          <w:rPr>
            <w:color w:val="0000FF"/>
            <w:u w:val="single"/>
            <w:lang w:val="uk-UA"/>
          </w:rPr>
          <w:t>0%</w:t>
        </w:r>
        <w:r w:rsidR="00BC16A7" w:rsidRPr="00BC16A7">
          <w:rPr>
            <w:color w:val="0000FF"/>
            <w:u w:val="single"/>
          </w:rPr>
          <w:t>b</w:t>
        </w:r>
        <w:r w:rsidR="00BC16A7" w:rsidRPr="00A76BAC">
          <w:rPr>
            <w:color w:val="0000FF"/>
            <w:u w:val="single"/>
            <w:lang w:val="uk-UA"/>
          </w:rPr>
          <w:t>0-%</w:t>
        </w:r>
        <w:r w:rsidR="00BC16A7" w:rsidRPr="00BC16A7">
          <w:rPr>
            <w:color w:val="0000FF"/>
            <w:u w:val="single"/>
          </w:rPr>
          <w:t>d</w:t>
        </w:r>
        <w:r w:rsidR="00BC16A7" w:rsidRPr="00A76BAC">
          <w:rPr>
            <w:color w:val="0000FF"/>
            <w:u w:val="single"/>
            <w:lang w:val="uk-UA"/>
          </w:rPr>
          <w:t>0%</w:t>
        </w:r>
        <w:r w:rsidR="00BC16A7" w:rsidRPr="00BC16A7">
          <w:rPr>
            <w:color w:val="0000FF"/>
            <w:u w:val="single"/>
          </w:rPr>
          <w:t>b</w:t>
        </w:r>
        <w:r w:rsidR="00BC16A7" w:rsidRPr="00A76BAC">
          <w:rPr>
            <w:color w:val="0000FF"/>
            <w:u w:val="single"/>
            <w:lang w:val="uk-UA"/>
          </w:rPr>
          <w:t>4%</w:t>
        </w:r>
        <w:r w:rsidR="00BC16A7" w:rsidRPr="00BC16A7">
          <w:rPr>
            <w:color w:val="0000FF"/>
            <w:u w:val="single"/>
          </w:rPr>
          <w:t>d</w:t>
        </w:r>
        <w:r w:rsidR="00BC16A7" w:rsidRPr="00A76BAC">
          <w:rPr>
            <w:color w:val="0000FF"/>
            <w:u w:val="single"/>
            <w:lang w:val="uk-UA"/>
          </w:rPr>
          <w:t>0%</w:t>
        </w:r>
        <w:r w:rsidR="00BC16A7" w:rsidRPr="00BC16A7">
          <w:rPr>
            <w:color w:val="0000FF"/>
            <w:u w:val="single"/>
          </w:rPr>
          <w:t>be</w:t>
        </w:r>
        <w:r w:rsidR="00BC16A7" w:rsidRPr="00A76BAC">
          <w:rPr>
            <w:color w:val="0000FF"/>
            <w:u w:val="single"/>
            <w:lang w:val="uk-UA"/>
          </w:rPr>
          <w:t>%</w:t>
        </w:r>
        <w:r w:rsidR="00BC16A7" w:rsidRPr="00BC16A7">
          <w:rPr>
            <w:color w:val="0000FF"/>
            <w:u w:val="single"/>
          </w:rPr>
          <w:t>d</w:t>
        </w:r>
        <w:r w:rsidR="00BC16A7" w:rsidRPr="00A76BAC">
          <w:rPr>
            <w:color w:val="0000FF"/>
            <w:u w:val="single"/>
            <w:lang w:val="uk-UA"/>
          </w:rPr>
          <w:t>1%81%</w:t>
        </w:r>
        <w:r w:rsidR="00BC16A7" w:rsidRPr="00BC16A7">
          <w:rPr>
            <w:color w:val="0000FF"/>
            <w:u w:val="single"/>
          </w:rPr>
          <w:t>d</w:t>
        </w:r>
        <w:r w:rsidR="00BC16A7" w:rsidRPr="00A76BAC">
          <w:rPr>
            <w:color w:val="0000FF"/>
            <w:u w:val="single"/>
            <w:lang w:val="uk-UA"/>
          </w:rPr>
          <w:t>1%82%</w:t>
        </w:r>
        <w:r w:rsidR="00BC16A7" w:rsidRPr="00BC16A7">
          <w:rPr>
            <w:color w:val="0000FF"/>
            <w:u w:val="single"/>
          </w:rPr>
          <w:t>d</w:t>
        </w:r>
        <w:r w:rsidR="00BC16A7" w:rsidRPr="00A76BAC">
          <w:rPr>
            <w:color w:val="0000FF"/>
            <w:u w:val="single"/>
            <w:lang w:val="uk-UA"/>
          </w:rPr>
          <w:t>1%83%</w:t>
        </w:r>
        <w:r w:rsidR="00BC16A7" w:rsidRPr="00BC16A7">
          <w:rPr>
            <w:color w:val="0000FF"/>
            <w:u w:val="single"/>
          </w:rPr>
          <w:t>d</w:t>
        </w:r>
        <w:r w:rsidR="00BC16A7" w:rsidRPr="00A76BAC">
          <w:rPr>
            <w:color w:val="0000FF"/>
            <w:u w:val="single"/>
            <w:lang w:val="uk-UA"/>
          </w:rPr>
          <w:t>0%</w:t>
        </w:r>
        <w:r w:rsidR="00BC16A7" w:rsidRPr="00BC16A7">
          <w:rPr>
            <w:color w:val="0000FF"/>
            <w:u w:val="single"/>
          </w:rPr>
          <w:t>bf</w:t>
        </w:r>
        <w:r w:rsidR="00BC16A7" w:rsidRPr="00A76BAC">
          <w:rPr>
            <w:color w:val="0000FF"/>
            <w:u w:val="single"/>
            <w:lang w:val="uk-UA"/>
          </w:rPr>
          <w:t>%</w:t>
        </w:r>
        <w:r w:rsidR="00BC16A7" w:rsidRPr="00BC16A7">
          <w:rPr>
            <w:color w:val="0000FF"/>
            <w:u w:val="single"/>
          </w:rPr>
          <w:t>d</w:t>
        </w:r>
        <w:r w:rsidR="00BC16A7" w:rsidRPr="00A76BAC">
          <w:rPr>
            <w:color w:val="0000FF"/>
            <w:u w:val="single"/>
            <w:lang w:val="uk-UA"/>
          </w:rPr>
          <w:t>0%</w:t>
        </w:r>
        <w:r w:rsidR="00BC16A7" w:rsidRPr="00BC16A7">
          <w:rPr>
            <w:color w:val="0000FF"/>
            <w:u w:val="single"/>
          </w:rPr>
          <w:t>bd</w:t>
        </w:r>
        <w:r w:rsidR="00BC16A7" w:rsidRPr="00A76BAC">
          <w:rPr>
            <w:color w:val="0000FF"/>
            <w:u w:val="single"/>
            <w:lang w:val="uk-UA"/>
          </w:rPr>
          <w:t>/</w:t>
        </w:r>
      </w:hyperlink>
    </w:p>
    <w:p w:rsidR="0030701D" w:rsidRPr="0030701D" w:rsidRDefault="0030701D" w:rsidP="0030701D">
      <w:pPr>
        <w:spacing w:after="375" w:line="240" w:lineRule="auto"/>
        <w:outlineLvl w:val="0"/>
        <w:rPr>
          <w:rFonts w:ascii="Tahoma" w:eastAsia="Times New Roman" w:hAnsi="Tahoma" w:cs="Tahoma"/>
          <w:color w:val="222222"/>
          <w:kern w:val="36"/>
          <w:sz w:val="38"/>
          <w:szCs w:val="38"/>
          <w:lang w:eastAsia="ru-RU"/>
        </w:rPr>
      </w:pPr>
      <w:r w:rsidRPr="0030701D">
        <w:rPr>
          <w:rFonts w:ascii="Tahoma" w:eastAsia="Times New Roman" w:hAnsi="Tahoma" w:cs="Tahoma"/>
          <w:color w:val="222222"/>
          <w:kern w:val="36"/>
          <w:sz w:val="38"/>
          <w:szCs w:val="38"/>
          <w:lang w:eastAsia="ru-RU"/>
        </w:rPr>
        <w:t>Воркшоп на тему «Транспортнадоступність для маломобільнихгрупнаселення з позиціїосіб з інвалідністю»</w:t>
      </w:r>
    </w:p>
    <w:p w:rsidR="0030701D" w:rsidRPr="0030701D" w:rsidRDefault="0030701D" w:rsidP="0030701D">
      <w:pPr>
        <w:spacing w:after="0" w:line="240" w:lineRule="auto"/>
        <w:rPr>
          <w:rFonts w:ascii="Times New Roman" w:eastAsia="Times New Roman" w:hAnsi="Times New Roman" w:cs="Times New Roman"/>
          <w:sz w:val="24"/>
          <w:szCs w:val="24"/>
          <w:lang w:val="uk-UA" w:eastAsia="ru-RU"/>
        </w:rPr>
      </w:pPr>
      <w:r w:rsidRPr="0030701D">
        <w:rPr>
          <w:rFonts w:ascii="Times New Roman" w:eastAsia="Times New Roman" w:hAnsi="Times New Roman" w:cs="Times New Roman"/>
          <w:sz w:val="24"/>
          <w:szCs w:val="24"/>
          <w:u w:val="single"/>
          <w:lang w:val="uk-UA" w:eastAsia="ru-RU"/>
        </w:rPr>
        <w:t>20/02/2020</w:t>
      </w:r>
    </w:p>
    <w:p w:rsidR="0030701D" w:rsidRPr="0030701D" w:rsidRDefault="001D3648" w:rsidP="0030701D">
      <w:pPr>
        <w:spacing w:after="360" w:line="240" w:lineRule="auto"/>
        <w:rPr>
          <w:rFonts w:ascii="Times New Roman" w:eastAsia="Times New Roman" w:hAnsi="Times New Roman" w:cs="Times New Roman"/>
          <w:sz w:val="24"/>
          <w:szCs w:val="24"/>
          <w:lang w:val="uk-UA" w:eastAsia="ru-RU"/>
        </w:rPr>
      </w:pPr>
      <w:r w:rsidRPr="001D3648">
        <w:rPr>
          <w:rFonts w:ascii="Times New Roman" w:eastAsia="Times New Roman" w:hAnsi="Times New Roman" w:cs="Times New Roman"/>
          <w:sz w:val="24"/>
          <w:szCs w:val="24"/>
          <w:lang w:val="uk-UA" w:eastAsia="ru-RU"/>
        </w:rPr>
        <w:pict>
          <v:rect id="_x0000_i1031" style="width:0;height:.75pt" o:hralign="center" o:hrstd="t" o:hr="t" fillcolor="#a0a0a0" stroked="f"/>
        </w:pict>
      </w:r>
    </w:p>
    <w:p w:rsidR="0030701D" w:rsidRPr="0030701D" w:rsidRDefault="0030701D" w:rsidP="0030701D">
      <w:pPr>
        <w:spacing w:after="225" w:line="240" w:lineRule="auto"/>
        <w:rPr>
          <w:rFonts w:ascii="Times New Roman" w:eastAsia="Times New Roman" w:hAnsi="Times New Roman" w:cs="Times New Roman"/>
          <w:sz w:val="24"/>
          <w:szCs w:val="24"/>
          <w:lang w:val="uk-UA" w:eastAsia="ru-RU"/>
        </w:rPr>
      </w:pPr>
      <w:r w:rsidRPr="0030701D">
        <w:rPr>
          <w:rFonts w:ascii="Times New Roman" w:eastAsia="Times New Roman" w:hAnsi="Times New Roman" w:cs="Times New Roman"/>
          <w:sz w:val="24"/>
          <w:szCs w:val="24"/>
          <w:lang w:val="uk-UA" w:eastAsia="ru-RU"/>
        </w:rPr>
        <w:t>18 лютого 2020 року у Полтавському інституті економіки і права і Полтавському коледжі Університету «Україна» відбувся воркшоп на тему «Транспортна доступність для маломобільних груп населення з позиції осіб з інвалідністю».</w:t>
      </w:r>
    </w:p>
    <w:p w:rsidR="0030701D" w:rsidRPr="0030701D" w:rsidRDefault="0030701D" w:rsidP="0030701D">
      <w:pPr>
        <w:spacing w:after="225" w:line="240" w:lineRule="auto"/>
        <w:rPr>
          <w:rFonts w:ascii="Times New Roman" w:eastAsia="Times New Roman" w:hAnsi="Times New Roman" w:cs="Times New Roman"/>
          <w:sz w:val="24"/>
          <w:szCs w:val="24"/>
          <w:lang w:val="uk-UA" w:eastAsia="ru-RU"/>
        </w:rPr>
      </w:pPr>
      <w:r w:rsidRPr="0030701D">
        <w:rPr>
          <w:rFonts w:ascii="Times New Roman" w:eastAsia="Times New Roman" w:hAnsi="Times New Roman" w:cs="Times New Roman"/>
          <w:sz w:val="24"/>
          <w:szCs w:val="24"/>
          <w:lang w:val="uk-UA" w:eastAsia="ru-RU"/>
        </w:rPr>
        <w:t>Учасниками заходу були представники міської влади, громадських організацій, інспекції по контролю за благоустроєм, екологічним та санітарним станом міста, житлово-комунального господарства, транспортного відділу, проєктанти.</w:t>
      </w:r>
    </w:p>
    <w:p w:rsidR="0030701D" w:rsidRPr="0030701D" w:rsidRDefault="0030701D" w:rsidP="0030701D">
      <w:pPr>
        <w:spacing w:after="225" w:line="240" w:lineRule="auto"/>
        <w:rPr>
          <w:rFonts w:ascii="Times New Roman" w:eastAsia="Times New Roman" w:hAnsi="Times New Roman" w:cs="Times New Roman"/>
          <w:sz w:val="24"/>
          <w:szCs w:val="24"/>
          <w:lang w:val="uk-UA" w:eastAsia="ru-RU"/>
        </w:rPr>
      </w:pPr>
      <w:r w:rsidRPr="0030701D">
        <w:rPr>
          <w:rFonts w:ascii="Times New Roman" w:eastAsia="Times New Roman" w:hAnsi="Times New Roman" w:cs="Times New Roman"/>
          <w:sz w:val="24"/>
          <w:szCs w:val="24"/>
          <w:lang w:val="uk-UA" w:eastAsia="ru-RU"/>
        </w:rPr>
        <w:t>Головним консультантом заходу був Ярослав Грибальський – Національний координатор «Безбар’єрна Україна» Національної Асамблеї людей з інвалідністю України.</w:t>
      </w:r>
    </w:p>
    <w:p w:rsidR="0030701D" w:rsidRPr="0030701D" w:rsidRDefault="0030701D" w:rsidP="0030701D">
      <w:pPr>
        <w:spacing w:after="225" w:line="240" w:lineRule="auto"/>
        <w:rPr>
          <w:rFonts w:ascii="Times New Roman" w:eastAsia="Times New Roman" w:hAnsi="Times New Roman" w:cs="Times New Roman"/>
          <w:sz w:val="24"/>
          <w:szCs w:val="24"/>
          <w:lang w:val="uk-UA" w:eastAsia="ru-RU"/>
        </w:rPr>
      </w:pPr>
      <w:r w:rsidRPr="0030701D">
        <w:rPr>
          <w:rFonts w:ascii="Times New Roman" w:eastAsia="Times New Roman" w:hAnsi="Times New Roman" w:cs="Times New Roman"/>
          <w:sz w:val="24"/>
          <w:szCs w:val="24"/>
          <w:lang w:val="uk-UA" w:eastAsia="ru-RU"/>
        </w:rPr>
        <w:t>Місце проведення воркшопу було обране не випадково, адже приміщення Полтавського інституту економіки і права і Полтавського коледжу Університету «Україна», яке розташоване в центрі міста, відповідає вимогам доступності для маломобільних груп населення і є зручною площадкою для надання освітніх послуг студентам з особливими освітніми потребами.</w:t>
      </w:r>
    </w:p>
    <w:p w:rsidR="0030701D" w:rsidRPr="0030701D" w:rsidRDefault="0030701D" w:rsidP="0030701D">
      <w:pPr>
        <w:spacing w:after="225" w:line="240" w:lineRule="auto"/>
        <w:rPr>
          <w:rFonts w:ascii="Times New Roman" w:eastAsia="Times New Roman" w:hAnsi="Times New Roman" w:cs="Times New Roman"/>
          <w:sz w:val="24"/>
          <w:szCs w:val="24"/>
          <w:lang w:val="uk-UA" w:eastAsia="ru-RU"/>
        </w:rPr>
      </w:pPr>
      <w:r w:rsidRPr="0030701D">
        <w:rPr>
          <w:rFonts w:ascii="Times New Roman" w:eastAsia="Times New Roman" w:hAnsi="Times New Roman" w:cs="Times New Roman"/>
          <w:sz w:val="24"/>
          <w:szCs w:val="24"/>
          <w:lang w:val="uk-UA" w:eastAsia="ru-RU"/>
        </w:rPr>
        <w:t>У 2018 році Університет «Україна» став дипломантом Книги рекордів України в категорії «Освіта» за найбільшу кількість випускників з інвалідністю (починаючи з 2002 року) серед усіх навчальних закладів.</w:t>
      </w:r>
    </w:p>
    <w:p w:rsidR="0030701D" w:rsidRDefault="001D3648" w:rsidP="0030701D">
      <w:pPr>
        <w:spacing w:after="360" w:line="240" w:lineRule="auto"/>
        <w:rPr>
          <w:rFonts w:ascii="Arial" w:eastAsia="Times New Roman" w:hAnsi="Arial" w:cs="Arial"/>
          <w:color w:val="727272"/>
          <w:sz w:val="21"/>
          <w:szCs w:val="21"/>
          <w:lang w:eastAsia="ru-RU"/>
        </w:rPr>
      </w:pPr>
      <w:r w:rsidRPr="001D3648">
        <w:rPr>
          <w:rFonts w:ascii="Arial" w:eastAsia="Times New Roman" w:hAnsi="Arial" w:cs="Arial"/>
          <w:color w:val="727272"/>
          <w:sz w:val="21"/>
          <w:szCs w:val="21"/>
          <w:lang w:eastAsia="ru-RU"/>
        </w:rPr>
        <w:pict>
          <v:rect id="_x0000_i1032" style="width:0;height:.75pt" o:hralign="center" o:hrstd="t" o:hr="t" fillcolor="#a0a0a0" stroked="f"/>
        </w:pict>
      </w:r>
    </w:p>
    <w:p w:rsidR="0030701D" w:rsidRPr="0030701D" w:rsidRDefault="0030701D" w:rsidP="0030701D">
      <w:pPr>
        <w:spacing w:after="360" w:line="240" w:lineRule="auto"/>
        <w:rPr>
          <w:rFonts w:ascii="Arial" w:eastAsia="Times New Roman" w:hAnsi="Arial" w:cs="Arial"/>
          <w:color w:val="727272"/>
          <w:sz w:val="21"/>
          <w:szCs w:val="21"/>
          <w:lang w:eastAsia="ru-RU"/>
        </w:rPr>
      </w:pPr>
      <w:r w:rsidRPr="0030701D">
        <w:rPr>
          <w:rFonts w:ascii="Arial" w:eastAsia="Times New Roman" w:hAnsi="Arial" w:cs="Arial"/>
          <w:noProof/>
          <w:color w:val="727272"/>
          <w:sz w:val="21"/>
          <w:szCs w:val="21"/>
          <w:lang w:eastAsia="ru-RU"/>
        </w:rPr>
        <w:drawing>
          <wp:inline distT="0" distB="0" distL="0" distR="0">
            <wp:extent cx="4314825" cy="2879993"/>
            <wp:effectExtent l="0" t="0" r="0" b="0"/>
            <wp:docPr id="45" name="Рисунок 45" descr="http://pl.uu.edu.ua/wp-content/uploads/2020/02/10-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pl.uu.edu.ua/wp-content/uploads/2020/02/10-1024x683.jpg"/>
                    <pic:cNvPicPr>
                      <a:picLocks noChangeAspect="1" noChangeArrowheads="1"/>
                    </pic:cNvPicPr>
                  </pic:nvPicPr>
                  <pic:blipFill>
                    <a:blip r:embed="rId6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315161" cy="2880217"/>
                    </a:xfrm>
                    <a:prstGeom prst="rect">
                      <a:avLst/>
                    </a:prstGeom>
                    <a:noFill/>
                    <a:ln>
                      <a:noFill/>
                    </a:ln>
                  </pic:spPr>
                </pic:pic>
              </a:graphicData>
            </a:graphic>
          </wp:inline>
        </w:drawing>
      </w:r>
    </w:p>
    <w:p w:rsidR="0030701D" w:rsidRDefault="0030701D" w:rsidP="0030701D">
      <w:pPr>
        <w:spacing w:after="225" w:line="240" w:lineRule="auto"/>
        <w:rPr>
          <w:rFonts w:ascii="Arial" w:eastAsia="Times New Roman" w:hAnsi="Arial" w:cs="Arial"/>
          <w:color w:val="727272"/>
          <w:sz w:val="21"/>
          <w:szCs w:val="21"/>
          <w:lang w:eastAsia="ru-RU"/>
        </w:rPr>
      </w:pPr>
      <w:r w:rsidRPr="0030701D">
        <w:rPr>
          <w:rFonts w:ascii="Arial" w:eastAsia="Times New Roman" w:hAnsi="Arial" w:cs="Arial"/>
          <w:noProof/>
          <w:color w:val="727272"/>
          <w:sz w:val="21"/>
          <w:szCs w:val="21"/>
          <w:lang w:eastAsia="ru-RU"/>
        </w:rPr>
        <w:lastRenderedPageBreak/>
        <w:drawing>
          <wp:inline distT="0" distB="0" distL="0" distR="0">
            <wp:extent cx="6101080" cy="9144000"/>
            <wp:effectExtent l="0" t="0" r="0" b="0"/>
            <wp:docPr id="13" name="Рисунок 13" descr="http://pl.uu.edu.ua/wp-content/uploads/2020/02/1-1-683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l.uu.edu.ua/wp-content/uploads/2020/02/1-1-683x1024.jpg"/>
                    <pic:cNvPicPr>
                      <a:picLocks noChangeAspect="1" noChangeArrowheads="1"/>
                    </pic:cNvPicPr>
                  </pic:nvPicPr>
                  <pic:blipFill>
                    <a:blip r:embed="rId6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01080" cy="9144000"/>
                    </a:xfrm>
                    <a:prstGeom prst="rect">
                      <a:avLst/>
                    </a:prstGeom>
                    <a:noFill/>
                    <a:ln>
                      <a:noFill/>
                    </a:ln>
                  </pic:spPr>
                </pic:pic>
              </a:graphicData>
            </a:graphic>
          </wp:inline>
        </w:drawing>
      </w:r>
      <w:r w:rsidRPr="0030701D">
        <w:rPr>
          <w:rFonts w:ascii="Arial" w:eastAsia="Times New Roman" w:hAnsi="Arial" w:cs="Arial"/>
          <w:noProof/>
          <w:color w:val="727272"/>
          <w:sz w:val="21"/>
          <w:szCs w:val="21"/>
          <w:lang w:eastAsia="ru-RU"/>
        </w:rPr>
        <w:lastRenderedPageBreak/>
        <w:drawing>
          <wp:inline distT="0" distB="0" distL="0" distR="0">
            <wp:extent cx="6101080" cy="9144000"/>
            <wp:effectExtent l="0" t="0" r="0" b="0"/>
            <wp:docPr id="14" name="Рисунок 14" descr="http://pl.uu.edu.ua/wp-content/uploads/2020/02/2-1-683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l.uu.edu.ua/wp-content/uploads/2020/02/2-1-683x1024.jpg"/>
                    <pic:cNvPicPr>
                      <a:picLocks noChangeAspect="1" noChangeArrowheads="1"/>
                    </pic:cNvPicPr>
                  </pic:nvPicPr>
                  <pic:blipFill>
                    <a:blip r:embed="rId6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01080" cy="9144000"/>
                    </a:xfrm>
                    <a:prstGeom prst="rect">
                      <a:avLst/>
                    </a:prstGeom>
                    <a:noFill/>
                    <a:ln>
                      <a:noFill/>
                    </a:ln>
                  </pic:spPr>
                </pic:pic>
              </a:graphicData>
            </a:graphic>
          </wp:inline>
        </w:drawing>
      </w:r>
      <w:r w:rsidRPr="0030701D">
        <w:rPr>
          <w:rFonts w:ascii="Arial" w:eastAsia="Times New Roman" w:hAnsi="Arial" w:cs="Arial"/>
          <w:noProof/>
          <w:color w:val="727272"/>
          <w:sz w:val="21"/>
          <w:szCs w:val="21"/>
          <w:lang w:eastAsia="ru-RU"/>
        </w:rPr>
        <w:lastRenderedPageBreak/>
        <w:drawing>
          <wp:inline distT="0" distB="0" distL="0" distR="0">
            <wp:extent cx="6101080" cy="4072255"/>
            <wp:effectExtent l="0" t="0" r="0" b="4445"/>
            <wp:docPr id="15" name="Рисунок 15" descr="http://pl.uu.edu.ua/wp-content/uploads/2020/02/3-1-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pl.uu.edu.ua/wp-content/uploads/2020/02/3-1-1024x683.jpg"/>
                    <pic:cNvPicPr>
                      <a:picLocks noChangeAspect="1" noChangeArrowheads="1"/>
                    </pic:cNvPicPr>
                  </pic:nvPicPr>
                  <pic:blipFill>
                    <a:blip r:embed="rId6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01080" cy="4072255"/>
                    </a:xfrm>
                    <a:prstGeom prst="rect">
                      <a:avLst/>
                    </a:prstGeom>
                    <a:noFill/>
                    <a:ln>
                      <a:noFill/>
                    </a:ln>
                  </pic:spPr>
                </pic:pic>
              </a:graphicData>
            </a:graphic>
          </wp:inline>
        </w:drawing>
      </w:r>
    </w:p>
    <w:p w:rsidR="0030701D" w:rsidRDefault="0030701D" w:rsidP="0030701D">
      <w:pPr>
        <w:spacing w:after="225" w:line="240" w:lineRule="auto"/>
        <w:rPr>
          <w:rFonts w:ascii="Arial" w:eastAsia="Times New Roman" w:hAnsi="Arial" w:cs="Arial"/>
          <w:color w:val="727272"/>
          <w:sz w:val="21"/>
          <w:szCs w:val="21"/>
          <w:lang w:eastAsia="ru-RU"/>
        </w:rPr>
      </w:pPr>
      <w:r w:rsidRPr="0030701D">
        <w:rPr>
          <w:rFonts w:ascii="Arial" w:eastAsia="Times New Roman" w:hAnsi="Arial" w:cs="Arial"/>
          <w:noProof/>
          <w:color w:val="727272"/>
          <w:sz w:val="21"/>
          <w:szCs w:val="21"/>
          <w:lang w:eastAsia="ru-RU"/>
        </w:rPr>
        <w:drawing>
          <wp:inline distT="0" distB="0" distL="0" distR="0">
            <wp:extent cx="6101080" cy="4072255"/>
            <wp:effectExtent l="0" t="0" r="0" b="4445"/>
            <wp:docPr id="44" name="Рисунок 44" descr="http://pl.uu.edu.ua/wp-content/uploads/2020/02/8-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pl.uu.edu.ua/wp-content/uploads/2020/02/8-1024x683.jpg"/>
                    <pic:cNvPicPr>
                      <a:picLocks noChangeAspect="1" noChangeArrowheads="1"/>
                    </pic:cNvPicPr>
                  </pic:nvPicPr>
                  <pic:blipFill>
                    <a:blip r:embed="rId6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01080" cy="4072255"/>
                    </a:xfrm>
                    <a:prstGeom prst="rect">
                      <a:avLst/>
                    </a:prstGeom>
                    <a:noFill/>
                    <a:ln>
                      <a:noFill/>
                    </a:ln>
                  </pic:spPr>
                </pic:pic>
              </a:graphicData>
            </a:graphic>
          </wp:inline>
        </w:drawing>
      </w:r>
    </w:p>
    <w:p w:rsidR="0030701D" w:rsidRDefault="0030701D" w:rsidP="0030701D">
      <w:pPr>
        <w:spacing w:after="225" w:line="240" w:lineRule="auto"/>
        <w:rPr>
          <w:rFonts w:ascii="Arial" w:eastAsia="Times New Roman" w:hAnsi="Arial" w:cs="Arial"/>
          <w:color w:val="727272"/>
          <w:sz w:val="21"/>
          <w:szCs w:val="21"/>
          <w:lang w:eastAsia="ru-RU"/>
        </w:rPr>
      </w:pPr>
    </w:p>
    <w:p w:rsidR="0030701D" w:rsidRPr="0030701D" w:rsidRDefault="0030701D" w:rsidP="0030701D">
      <w:pPr>
        <w:spacing w:after="225" w:line="240" w:lineRule="auto"/>
        <w:rPr>
          <w:rFonts w:ascii="Arial" w:eastAsia="Times New Roman" w:hAnsi="Arial" w:cs="Arial"/>
          <w:color w:val="727272"/>
          <w:sz w:val="21"/>
          <w:szCs w:val="21"/>
          <w:lang w:eastAsia="ru-RU"/>
        </w:rPr>
      </w:pPr>
      <w:r w:rsidRPr="0030701D">
        <w:rPr>
          <w:rFonts w:ascii="Arial" w:eastAsia="Times New Roman" w:hAnsi="Arial" w:cs="Arial"/>
          <w:noProof/>
          <w:color w:val="727272"/>
          <w:sz w:val="21"/>
          <w:szCs w:val="21"/>
          <w:lang w:eastAsia="ru-RU"/>
        </w:rPr>
        <w:lastRenderedPageBreak/>
        <w:drawing>
          <wp:inline distT="0" distB="0" distL="0" distR="0">
            <wp:extent cx="6101080" cy="9144000"/>
            <wp:effectExtent l="0" t="0" r="0" b="0"/>
            <wp:docPr id="16" name="Рисунок 16" descr="http://pl.uu.edu.ua/wp-content/uploads/2020/02/4-1-683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pl.uu.edu.ua/wp-content/uploads/2020/02/4-1-683x1024.jpg"/>
                    <pic:cNvPicPr>
                      <a:picLocks noChangeAspect="1" noChangeArrowheads="1"/>
                    </pic:cNvPicPr>
                  </pic:nvPicPr>
                  <pic:blipFill>
                    <a:blip r:embed="rId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01080" cy="9144000"/>
                    </a:xfrm>
                    <a:prstGeom prst="rect">
                      <a:avLst/>
                    </a:prstGeom>
                    <a:noFill/>
                    <a:ln>
                      <a:noFill/>
                    </a:ln>
                  </pic:spPr>
                </pic:pic>
              </a:graphicData>
            </a:graphic>
          </wp:inline>
        </w:drawing>
      </w:r>
      <w:r w:rsidRPr="0030701D">
        <w:rPr>
          <w:rFonts w:ascii="Arial" w:eastAsia="Times New Roman" w:hAnsi="Arial" w:cs="Arial"/>
          <w:noProof/>
          <w:color w:val="727272"/>
          <w:sz w:val="21"/>
          <w:szCs w:val="21"/>
          <w:lang w:eastAsia="ru-RU"/>
        </w:rPr>
        <w:lastRenderedPageBreak/>
        <w:drawing>
          <wp:inline distT="0" distB="0" distL="0" distR="0">
            <wp:extent cx="6101080" cy="9144000"/>
            <wp:effectExtent l="0" t="0" r="0" b="0"/>
            <wp:docPr id="17" name="Рисунок 17" descr="http://pl.uu.edu.ua/wp-content/uploads/2020/02/5-1-683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l.uu.edu.ua/wp-content/uploads/2020/02/5-1-683x1024.jpg"/>
                    <pic:cNvPicPr>
                      <a:picLocks noChangeAspect="1" noChangeArrowheads="1"/>
                    </pic:cNvPicPr>
                  </pic:nvPicPr>
                  <pic:blipFill>
                    <a:blip r:embed="rId6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01080" cy="9144000"/>
                    </a:xfrm>
                    <a:prstGeom prst="rect">
                      <a:avLst/>
                    </a:prstGeom>
                    <a:noFill/>
                    <a:ln>
                      <a:noFill/>
                    </a:ln>
                  </pic:spPr>
                </pic:pic>
              </a:graphicData>
            </a:graphic>
          </wp:inline>
        </w:drawing>
      </w:r>
      <w:r w:rsidRPr="0030701D">
        <w:rPr>
          <w:rFonts w:ascii="Arial" w:eastAsia="Times New Roman" w:hAnsi="Arial" w:cs="Arial"/>
          <w:noProof/>
          <w:color w:val="727272"/>
          <w:sz w:val="21"/>
          <w:szCs w:val="21"/>
          <w:lang w:eastAsia="ru-RU"/>
        </w:rPr>
        <w:lastRenderedPageBreak/>
        <w:drawing>
          <wp:inline distT="0" distB="0" distL="0" distR="0">
            <wp:extent cx="6101080" cy="4072255"/>
            <wp:effectExtent l="0" t="0" r="0" b="4445"/>
            <wp:docPr id="18" name="Рисунок 18" descr="http://pl.uu.edu.ua/wp-content/uploads/2020/02/6-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l.uu.edu.ua/wp-content/uploads/2020/02/6-1024x683.jpg"/>
                    <pic:cNvPicPr>
                      <a:picLocks noChangeAspect="1" noChangeArrowheads="1"/>
                    </pic:cNvPicPr>
                  </pic:nvPicPr>
                  <pic:blipFill>
                    <a:blip r:embed="rId7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01080" cy="4072255"/>
                    </a:xfrm>
                    <a:prstGeom prst="rect">
                      <a:avLst/>
                    </a:prstGeom>
                    <a:noFill/>
                    <a:ln>
                      <a:noFill/>
                    </a:ln>
                  </pic:spPr>
                </pic:pic>
              </a:graphicData>
            </a:graphic>
          </wp:inline>
        </w:drawing>
      </w:r>
      <w:r w:rsidRPr="0030701D">
        <w:rPr>
          <w:rFonts w:ascii="Arial" w:eastAsia="Times New Roman" w:hAnsi="Arial" w:cs="Arial"/>
          <w:noProof/>
          <w:color w:val="727272"/>
          <w:sz w:val="21"/>
          <w:szCs w:val="21"/>
          <w:lang w:eastAsia="ru-RU"/>
        </w:rPr>
        <w:drawing>
          <wp:inline distT="0" distB="0" distL="0" distR="0">
            <wp:extent cx="6101080" cy="4072255"/>
            <wp:effectExtent l="0" t="0" r="0" b="4445"/>
            <wp:docPr id="19" name="Рисунок 19" descr="http://pl.uu.edu.ua/wp-content/uploads/2020/02/7-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pl.uu.edu.ua/wp-content/uploads/2020/02/7-1024x683.jpg"/>
                    <pic:cNvPicPr>
                      <a:picLocks noChangeAspect="1" noChangeArrowheads="1"/>
                    </pic:cNvPicPr>
                  </pic:nvPicPr>
                  <pic:blipFill>
                    <a:blip r:embed="rId7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01080" cy="4072255"/>
                    </a:xfrm>
                    <a:prstGeom prst="rect">
                      <a:avLst/>
                    </a:prstGeom>
                    <a:noFill/>
                    <a:ln>
                      <a:noFill/>
                    </a:ln>
                  </pic:spPr>
                </pic:pic>
              </a:graphicData>
            </a:graphic>
          </wp:inline>
        </w:drawing>
      </w:r>
      <w:r w:rsidRPr="0030701D">
        <w:rPr>
          <w:rFonts w:ascii="Arial" w:eastAsia="Times New Roman" w:hAnsi="Arial" w:cs="Arial"/>
          <w:noProof/>
          <w:color w:val="727272"/>
          <w:sz w:val="21"/>
          <w:szCs w:val="21"/>
          <w:lang w:eastAsia="ru-RU"/>
        </w:rPr>
        <w:lastRenderedPageBreak/>
        <w:drawing>
          <wp:inline distT="0" distB="0" distL="0" distR="0">
            <wp:extent cx="6101080" cy="9144000"/>
            <wp:effectExtent l="0" t="0" r="0" b="0"/>
            <wp:docPr id="42" name="Рисунок 42" descr="http://pl.uu.edu.ua/wp-content/uploads/2020/02/9-683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pl.uu.edu.ua/wp-content/uploads/2020/02/9-683x1024.jpg"/>
                    <pic:cNvPicPr>
                      <a:picLocks noChangeAspect="1" noChangeArrowheads="1"/>
                    </pic:cNvPicPr>
                  </pic:nvPicPr>
                  <pic:blipFill>
                    <a:blip r:embed="rId7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01080" cy="9144000"/>
                    </a:xfrm>
                    <a:prstGeom prst="rect">
                      <a:avLst/>
                    </a:prstGeom>
                    <a:noFill/>
                    <a:ln>
                      <a:noFill/>
                    </a:ln>
                  </pic:spPr>
                </pic:pic>
              </a:graphicData>
            </a:graphic>
          </wp:inline>
        </w:drawing>
      </w:r>
    </w:p>
    <w:p w:rsidR="0030701D" w:rsidRPr="00A03A8F" w:rsidRDefault="0030701D" w:rsidP="00A03A8F">
      <w:pPr>
        <w:spacing w:after="225" w:line="240" w:lineRule="auto"/>
        <w:rPr>
          <w:rFonts w:ascii="Arial" w:eastAsia="Times New Roman" w:hAnsi="Arial" w:cs="Arial"/>
          <w:color w:val="727272"/>
          <w:sz w:val="21"/>
          <w:szCs w:val="21"/>
          <w:lang w:eastAsia="ru-RU"/>
        </w:rPr>
      </w:pPr>
    </w:p>
    <w:bookmarkStart w:id="0" w:name="_GoBack"/>
    <w:bookmarkEnd w:id="0"/>
    <w:p w:rsidR="00857123" w:rsidRDefault="001D3648" w:rsidP="00857123">
      <w:pPr>
        <w:spacing w:after="375" w:line="240" w:lineRule="auto"/>
        <w:outlineLvl w:val="0"/>
        <w:rPr>
          <w:rFonts w:ascii="Tahoma" w:eastAsia="Times New Roman" w:hAnsi="Tahoma" w:cs="Tahoma"/>
          <w:kern w:val="36"/>
          <w:sz w:val="38"/>
          <w:szCs w:val="38"/>
          <w:lang w:val="uk-UA" w:eastAsia="ru-RU"/>
        </w:rPr>
      </w:pPr>
      <w:r w:rsidRPr="001D3648">
        <w:lastRenderedPageBreak/>
        <w:fldChar w:fldCharType="begin"/>
      </w:r>
      <w:r w:rsidR="003B7034">
        <w:instrText>HYPERLINK</w:instrText>
      </w:r>
      <w:r w:rsidR="003B7034" w:rsidRPr="00A76BAC">
        <w:rPr>
          <w:lang w:val="uk-UA"/>
        </w:rPr>
        <w:instrText xml:space="preserve"> "</w:instrText>
      </w:r>
      <w:r w:rsidR="003B7034">
        <w:instrText>https</w:instrText>
      </w:r>
      <w:r w:rsidR="003B7034" w:rsidRPr="00A76BAC">
        <w:rPr>
          <w:lang w:val="uk-UA"/>
        </w:rPr>
        <w:instrText>://</w:instrText>
      </w:r>
      <w:r w:rsidR="003B7034">
        <w:instrText>pl</w:instrText>
      </w:r>
      <w:r w:rsidR="003B7034" w:rsidRPr="00A76BAC">
        <w:rPr>
          <w:lang w:val="uk-UA"/>
        </w:rPr>
        <w:instrText>.</w:instrText>
      </w:r>
      <w:r w:rsidR="003B7034">
        <w:instrText>uu</w:instrText>
      </w:r>
      <w:r w:rsidR="003B7034" w:rsidRPr="00A76BAC">
        <w:rPr>
          <w:lang w:val="uk-UA"/>
        </w:rPr>
        <w:instrText>.</w:instrText>
      </w:r>
      <w:r w:rsidR="003B7034">
        <w:instrText>edu</w:instrText>
      </w:r>
      <w:r w:rsidR="003B7034" w:rsidRPr="00A76BAC">
        <w:rPr>
          <w:lang w:val="uk-UA"/>
        </w:rPr>
        <w:instrText>.</w:instrText>
      </w:r>
      <w:r w:rsidR="003B7034">
        <w:instrText>ua</w:instrText>
      </w:r>
      <w:r w:rsidR="003B7034" w:rsidRPr="00A76BAC">
        <w:rPr>
          <w:lang w:val="uk-UA"/>
        </w:rPr>
        <w:instrText>/%</w:instrText>
      </w:r>
      <w:r w:rsidR="003B7034">
        <w:instrText>d</w:instrText>
      </w:r>
      <w:r w:rsidR="003B7034" w:rsidRPr="00A76BAC">
        <w:rPr>
          <w:lang w:val="uk-UA"/>
        </w:rPr>
        <w:instrText>0%</w:instrText>
      </w:r>
      <w:r w:rsidR="003B7034">
        <w:instrText>bf</w:instrText>
      </w:r>
      <w:r w:rsidR="003B7034" w:rsidRPr="00A76BAC">
        <w:rPr>
          <w:lang w:val="uk-UA"/>
        </w:rPr>
        <w:instrText>%</w:instrText>
      </w:r>
      <w:r w:rsidR="003B7034">
        <w:instrText>d</w:instrText>
      </w:r>
      <w:r w:rsidR="003B7034" w:rsidRPr="00A76BAC">
        <w:rPr>
          <w:lang w:val="uk-UA"/>
        </w:rPr>
        <w:instrText>1%80%</w:instrText>
      </w:r>
      <w:r w:rsidR="003B7034">
        <w:instrText>d</w:instrText>
      </w:r>
      <w:r w:rsidR="003B7034" w:rsidRPr="00A76BAC">
        <w:rPr>
          <w:lang w:val="uk-UA"/>
        </w:rPr>
        <w:instrText>0%</w:instrText>
      </w:r>
      <w:r w:rsidR="003B7034">
        <w:instrText>b</w:instrText>
      </w:r>
      <w:r w:rsidR="003B7034" w:rsidRPr="00A76BAC">
        <w:rPr>
          <w:lang w:val="uk-UA"/>
        </w:rPr>
        <w:instrText>0%</w:instrText>
      </w:r>
      <w:r w:rsidR="003B7034">
        <w:instrText>d</w:instrText>
      </w:r>
      <w:r w:rsidR="003B7034" w:rsidRPr="00A76BAC">
        <w:rPr>
          <w:lang w:val="uk-UA"/>
        </w:rPr>
        <w:instrText>0%</w:instrText>
      </w:r>
      <w:r w:rsidR="003B7034">
        <w:instrText>b</w:instrText>
      </w:r>
      <w:r w:rsidR="003B7034" w:rsidRPr="00A76BAC">
        <w:rPr>
          <w:lang w:val="uk-UA"/>
        </w:rPr>
        <w:instrText>2%</w:instrText>
      </w:r>
      <w:r w:rsidR="003B7034">
        <w:instrText>d</w:instrText>
      </w:r>
      <w:r w:rsidR="003B7034" w:rsidRPr="00A76BAC">
        <w:rPr>
          <w:lang w:val="uk-UA"/>
        </w:rPr>
        <w:instrText>0%</w:instrText>
      </w:r>
      <w:r w:rsidR="003B7034">
        <w:instrText>be</w:instrText>
      </w:r>
      <w:r w:rsidR="003B7034" w:rsidRPr="00A76BAC">
        <w:rPr>
          <w:lang w:val="uk-UA"/>
        </w:rPr>
        <w:instrText>%</w:instrText>
      </w:r>
      <w:r w:rsidR="003B7034">
        <w:instrText>d</w:instrText>
      </w:r>
      <w:r w:rsidR="003B7034" w:rsidRPr="00A76BAC">
        <w:rPr>
          <w:lang w:val="uk-UA"/>
        </w:rPr>
        <w:instrText>0%</w:instrText>
      </w:r>
      <w:r w:rsidR="003B7034">
        <w:instrText>be</w:instrText>
      </w:r>
      <w:r w:rsidR="003B7034" w:rsidRPr="00A76BAC">
        <w:rPr>
          <w:lang w:val="uk-UA"/>
        </w:rPr>
        <w:instrText>%</w:instrText>
      </w:r>
      <w:r w:rsidR="003B7034">
        <w:instrText>d</w:instrText>
      </w:r>
      <w:r w:rsidR="003B7034" w:rsidRPr="00A76BAC">
        <w:rPr>
          <w:lang w:val="uk-UA"/>
        </w:rPr>
        <w:instrText>1%81%</w:instrText>
      </w:r>
      <w:r w:rsidR="003B7034">
        <w:instrText>d</w:instrText>
      </w:r>
      <w:r w:rsidR="003B7034" w:rsidRPr="00A76BAC">
        <w:rPr>
          <w:lang w:val="uk-UA"/>
        </w:rPr>
        <w:instrText>0%</w:instrText>
      </w:r>
      <w:r w:rsidR="003B7034">
        <w:instrText>b</w:instrText>
      </w:r>
      <w:r w:rsidR="003B7034" w:rsidRPr="00A76BAC">
        <w:rPr>
          <w:lang w:val="uk-UA"/>
        </w:rPr>
        <w:instrText>2%</w:instrText>
      </w:r>
      <w:r w:rsidR="003B7034">
        <w:instrText>d</w:instrText>
      </w:r>
      <w:r w:rsidR="003B7034" w:rsidRPr="00A76BAC">
        <w:rPr>
          <w:lang w:val="uk-UA"/>
        </w:rPr>
        <w:instrText>1%96%</w:instrText>
      </w:r>
      <w:r w:rsidR="003B7034">
        <w:instrText>d</w:instrText>
      </w:r>
      <w:r w:rsidR="003B7034" w:rsidRPr="00A76BAC">
        <w:rPr>
          <w:lang w:val="uk-UA"/>
        </w:rPr>
        <w:instrText>1%82%</w:instrText>
      </w:r>
      <w:r w:rsidR="003B7034">
        <w:instrText>d</w:instrText>
      </w:r>
      <w:r w:rsidR="003B7034" w:rsidRPr="00A76BAC">
        <w:rPr>
          <w:lang w:val="uk-UA"/>
        </w:rPr>
        <w:instrText>0%</w:instrText>
      </w:r>
      <w:r w:rsidR="003B7034">
        <w:instrText>bd</w:instrText>
      </w:r>
      <w:r w:rsidR="003B7034" w:rsidRPr="00A76BAC">
        <w:rPr>
          <w:lang w:val="uk-UA"/>
        </w:rPr>
        <w:instrText>%</w:instrText>
      </w:r>
      <w:r w:rsidR="003B7034">
        <w:instrText>d</w:instrText>
      </w:r>
      <w:r w:rsidR="003B7034" w:rsidRPr="00A76BAC">
        <w:rPr>
          <w:lang w:val="uk-UA"/>
        </w:rPr>
        <w:instrText>1%96%</w:instrText>
      </w:r>
      <w:r w:rsidR="003B7034">
        <w:instrText>d</w:instrText>
      </w:r>
      <w:r w:rsidR="003B7034" w:rsidRPr="00A76BAC">
        <w:rPr>
          <w:lang w:val="uk-UA"/>
        </w:rPr>
        <w:instrText>0%</w:instrText>
      </w:r>
      <w:r w:rsidR="003B7034">
        <w:instrText>b</w:instrText>
      </w:r>
      <w:r w:rsidR="003B7034" w:rsidRPr="00A76BAC">
        <w:rPr>
          <w:lang w:val="uk-UA"/>
        </w:rPr>
        <w:instrText>9-%</w:instrText>
      </w:r>
      <w:r w:rsidR="003B7034">
        <w:instrText>d</w:instrText>
      </w:r>
      <w:r w:rsidR="003B7034" w:rsidRPr="00A76BAC">
        <w:rPr>
          <w:lang w:val="uk-UA"/>
        </w:rPr>
        <w:instrText>0%</w:instrText>
      </w:r>
      <w:r w:rsidR="003B7034">
        <w:instrText>ba</w:instrText>
      </w:r>
      <w:r w:rsidR="003B7034" w:rsidRPr="00A76BAC">
        <w:rPr>
          <w:lang w:val="uk-UA"/>
        </w:rPr>
        <w:instrText>%</w:instrText>
      </w:r>
      <w:r w:rsidR="003B7034">
        <w:instrText>d</w:instrText>
      </w:r>
      <w:r w:rsidR="003B7034" w:rsidRPr="00A76BAC">
        <w:rPr>
          <w:lang w:val="uk-UA"/>
        </w:rPr>
        <w:instrText>0%</w:instrText>
      </w:r>
      <w:r w:rsidR="003B7034">
        <w:instrText>b</w:instrText>
      </w:r>
      <w:r w:rsidR="003B7034" w:rsidRPr="00A76BAC">
        <w:rPr>
          <w:lang w:val="uk-UA"/>
        </w:rPr>
        <w:instrText>2%</w:instrText>
      </w:r>
      <w:r w:rsidR="003B7034">
        <w:instrText>d</w:instrText>
      </w:r>
      <w:r w:rsidR="003B7034" w:rsidRPr="00A76BAC">
        <w:rPr>
          <w:lang w:val="uk-UA"/>
        </w:rPr>
        <w:instrText>0%</w:instrText>
      </w:r>
      <w:r w:rsidR="003B7034">
        <w:instrText>b</w:instrText>
      </w:r>
      <w:r w:rsidR="003B7034" w:rsidRPr="00A76BAC">
        <w:rPr>
          <w:lang w:val="uk-UA"/>
        </w:rPr>
        <w:instrText>5%</w:instrText>
      </w:r>
      <w:r w:rsidR="003B7034">
        <w:instrText>d</w:instrText>
      </w:r>
      <w:r w:rsidR="003B7034" w:rsidRPr="00A76BAC">
        <w:rPr>
          <w:lang w:val="uk-UA"/>
        </w:rPr>
        <w:instrText>1%81%</w:instrText>
      </w:r>
      <w:r w:rsidR="003B7034">
        <w:instrText>d</w:instrText>
      </w:r>
      <w:r w:rsidR="003B7034" w:rsidRPr="00A76BAC">
        <w:rPr>
          <w:lang w:val="uk-UA"/>
        </w:rPr>
        <w:instrText>1%82-%</w:instrText>
      </w:r>
      <w:r w:rsidR="003B7034">
        <w:instrText>d</w:instrText>
      </w:r>
      <w:r w:rsidR="003B7034" w:rsidRPr="00A76BAC">
        <w:rPr>
          <w:lang w:val="uk-UA"/>
        </w:rPr>
        <w:instrText>0%</w:instrText>
      </w:r>
      <w:r w:rsidR="003B7034">
        <w:instrText>b</w:instrText>
      </w:r>
      <w:r w:rsidR="003B7034" w:rsidRPr="00A76BAC">
        <w:rPr>
          <w:lang w:val="uk-UA"/>
        </w:rPr>
        <w:instrText>7%</w:instrText>
      </w:r>
      <w:r w:rsidR="003B7034">
        <w:instrText>d</w:instrText>
      </w:r>
      <w:r w:rsidR="003B7034" w:rsidRPr="00A76BAC">
        <w:rPr>
          <w:lang w:val="uk-UA"/>
        </w:rPr>
        <w:instrText>0%</w:instrText>
      </w:r>
      <w:r w:rsidR="003B7034">
        <w:instrText>bd</w:instrText>
      </w:r>
      <w:r w:rsidR="003B7034" w:rsidRPr="00A76BAC">
        <w:rPr>
          <w:lang w:val="uk-UA"/>
        </w:rPr>
        <w:instrText>%</w:instrText>
      </w:r>
      <w:r w:rsidR="003B7034">
        <w:instrText>d</w:instrText>
      </w:r>
      <w:r w:rsidR="003B7034" w:rsidRPr="00A76BAC">
        <w:rPr>
          <w:lang w:val="uk-UA"/>
        </w:rPr>
        <w:instrText>0%</w:instrText>
      </w:r>
      <w:r w:rsidR="003B7034">
        <w:instrText>b</w:instrText>
      </w:r>
      <w:r w:rsidR="003B7034" w:rsidRPr="00A76BAC">
        <w:rPr>
          <w:lang w:val="uk-UA"/>
        </w:rPr>
        <w:instrText>0%</w:instrText>
      </w:r>
      <w:r w:rsidR="003B7034">
        <w:instrText>d</w:instrText>
      </w:r>
      <w:r w:rsidR="003B7034" w:rsidRPr="00A76BAC">
        <w:rPr>
          <w:lang w:val="uk-UA"/>
        </w:rPr>
        <w:instrText>0%</w:instrText>
      </w:r>
      <w:r w:rsidR="003B7034">
        <w:instrText>b</w:instrText>
      </w:r>
      <w:r w:rsidR="003B7034" w:rsidRPr="00A76BAC">
        <w:rPr>
          <w:lang w:val="uk-UA"/>
        </w:rPr>
        <w:instrText>9-%</w:instrText>
      </w:r>
      <w:r w:rsidR="003B7034">
        <w:instrText>d</w:instrText>
      </w:r>
      <w:r w:rsidR="003B7034" w:rsidRPr="00A76BAC">
        <w:rPr>
          <w:lang w:val="uk-UA"/>
        </w:rPr>
        <w:instrText>0%</w:instrText>
      </w:r>
      <w:r w:rsidR="003B7034">
        <w:instrText>b</w:instrText>
      </w:r>
      <w:r w:rsidR="003B7034" w:rsidRPr="00A76BAC">
        <w:rPr>
          <w:lang w:val="uk-UA"/>
        </w:rPr>
        <w:instrText>4%</w:instrText>
      </w:r>
      <w:r w:rsidR="003B7034">
        <w:instrText>d</w:instrText>
      </w:r>
      <w:r w:rsidR="003B7034" w:rsidRPr="00A76BAC">
        <w:rPr>
          <w:lang w:val="uk-UA"/>
        </w:rPr>
        <w:instrText>1%96%</w:instrText>
      </w:r>
      <w:r w:rsidR="003B7034">
        <w:instrText>d</w:instrText>
      </w:r>
      <w:r w:rsidR="003B7034" w:rsidRPr="00A76BAC">
        <w:rPr>
          <w:lang w:val="uk-UA"/>
        </w:rPr>
        <w:instrText>0%</w:instrText>
      </w:r>
      <w:r w:rsidR="003B7034">
        <w:instrText>b</w:instrText>
      </w:r>
      <w:r w:rsidR="003B7034" w:rsidRPr="00A76BAC">
        <w:rPr>
          <w:lang w:val="uk-UA"/>
        </w:rPr>
        <w:instrText>9-%</w:instrText>
      </w:r>
      <w:r w:rsidR="003B7034">
        <w:instrText>d</w:instrText>
      </w:r>
      <w:r w:rsidR="003B7034" w:rsidRPr="00A76BAC">
        <w:rPr>
          <w:lang w:val="uk-UA"/>
        </w:rPr>
        <w:instrText>0%</w:instrText>
      </w:r>
      <w:r w:rsidR="003B7034">
        <w:instrText>b</w:instrText>
      </w:r>
      <w:r w:rsidR="003B7034" w:rsidRPr="00A76BAC">
        <w:rPr>
          <w:lang w:val="uk-UA"/>
        </w:rPr>
        <w:instrText>7%</w:instrText>
      </w:r>
      <w:r w:rsidR="003B7034">
        <w:instrText>d</w:instrText>
      </w:r>
      <w:r w:rsidR="003B7034" w:rsidRPr="00A76BAC">
        <w:rPr>
          <w:lang w:val="uk-UA"/>
        </w:rPr>
        <w:instrText>0%</w:instrText>
      </w:r>
      <w:r w:rsidR="003B7034">
        <w:instrText>b</w:instrText>
      </w:r>
      <w:r w:rsidR="003B7034" w:rsidRPr="00A76BAC">
        <w:rPr>
          <w:lang w:val="uk-UA"/>
        </w:rPr>
        <w:instrText>0%</w:instrText>
      </w:r>
      <w:r w:rsidR="003B7034">
        <w:instrText>d</w:instrText>
      </w:r>
      <w:r w:rsidR="003B7034" w:rsidRPr="00A76BAC">
        <w:rPr>
          <w:lang w:val="uk-UA"/>
        </w:rPr>
        <w:instrText>1%85%</w:instrText>
      </w:r>
      <w:r w:rsidR="003B7034">
        <w:instrText>d</w:instrText>
      </w:r>
      <w:r w:rsidR="003B7034" w:rsidRPr="00A76BAC">
        <w:rPr>
          <w:lang w:val="uk-UA"/>
        </w:rPr>
        <w:instrText>0%</w:instrText>
      </w:r>
      <w:r w:rsidR="003B7034">
        <w:instrText>b</w:instrText>
      </w:r>
      <w:r w:rsidR="003B7034" w:rsidRPr="00A76BAC">
        <w:rPr>
          <w:lang w:val="uk-UA"/>
        </w:rPr>
        <w:instrText>8%</w:instrText>
      </w:r>
      <w:r w:rsidR="003B7034">
        <w:instrText>d</w:instrText>
      </w:r>
      <w:r w:rsidR="003B7034" w:rsidRPr="00A76BAC">
        <w:rPr>
          <w:lang w:val="uk-UA"/>
        </w:rPr>
        <w:instrText>1%89%</w:instrText>
      </w:r>
      <w:r w:rsidR="003B7034">
        <w:instrText>d</w:instrText>
      </w:r>
      <w:r w:rsidR="003B7034" w:rsidRPr="00A76BAC">
        <w:rPr>
          <w:lang w:val="uk-UA"/>
        </w:rPr>
        <w:instrText>0%</w:instrText>
      </w:r>
      <w:r w:rsidR="003B7034">
        <w:instrText>b</w:instrText>
      </w:r>
      <w:r w:rsidR="003B7034" w:rsidRPr="00A76BAC">
        <w:rPr>
          <w:lang w:val="uk-UA"/>
        </w:rPr>
        <w:instrText xml:space="preserve">0/" </w:instrText>
      </w:r>
      <w:r w:rsidRPr="001D3648">
        <w:fldChar w:fldCharType="separate"/>
      </w:r>
      <w:r w:rsidR="00857123" w:rsidRPr="00857123">
        <w:rPr>
          <w:color w:val="0000FF"/>
          <w:u w:val="single"/>
        </w:rPr>
        <w:t>https</w:t>
      </w:r>
      <w:r w:rsidR="00857123" w:rsidRPr="00857123">
        <w:rPr>
          <w:color w:val="0000FF"/>
          <w:u w:val="single"/>
          <w:lang w:val="uk-UA"/>
        </w:rPr>
        <w:t>://</w:t>
      </w:r>
      <w:r w:rsidR="00857123" w:rsidRPr="00857123">
        <w:rPr>
          <w:color w:val="0000FF"/>
          <w:u w:val="single"/>
        </w:rPr>
        <w:t>pl</w:t>
      </w:r>
      <w:r w:rsidR="00857123" w:rsidRPr="00857123">
        <w:rPr>
          <w:color w:val="0000FF"/>
          <w:u w:val="single"/>
          <w:lang w:val="uk-UA"/>
        </w:rPr>
        <w:t>.</w:t>
      </w:r>
      <w:r w:rsidR="00857123" w:rsidRPr="00857123">
        <w:rPr>
          <w:color w:val="0000FF"/>
          <w:u w:val="single"/>
        </w:rPr>
        <w:t>uu</w:t>
      </w:r>
      <w:r w:rsidR="00857123" w:rsidRPr="00857123">
        <w:rPr>
          <w:color w:val="0000FF"/>
          <w:u w:val="single"/>
          <w:lang w:val="uk-UA"/>
        </w:rPr>
        <w:t>.</w:t>
      </w:r>
      <w:r w:rsidR="00857123" w:rsidRPr="00857123">
        <w:rPr>
          <w:color w:val="0000FF"/>
          <w:u w:val="single"/>
        </w:rPr>
        <w:t>edu</w:t>
      </w:r>
      <w:r w:rsidR="00857123" w:rsidRPr="00857123">
        <w:rPr>
          <w:color w:val="0000FF"/>
          <w:u w:val="single"/>
          <w:lang w:val="uk-UA"/>
        </w:rPr>
        <w:t>.</w:t>
      </w:r>
      <w:r w:rsidR="00857123" w:rsidRPr="00857123">
        <w:rPr>
          <w:color w:val="0000FF"/>
          <w:u w:val="single"/>
        </w:rPr>
        <w:t>ua</w:t>
      </w:r>
      <w:r w:rsidR="00857123" w:rsidRPr="00857123">
        <w:rPr>
          <w:color w:val="0000FF"/>
          <w:u w:val="single"/>
          <w:lang w:val="uk-UA"/>
        </w:rPr>
        <w:t>/%</w:t>
      </w:r>
      <w:r w:rsidR="00857123" w:rsidRPr="00857123">
        <w:rPr>
          <w:color w:val="0000FF"/>
          <w:u w:val="single"/>
        </w:rPr>
        <w:t>d</w:t>
      </w:r>
      <w:r w:rsidR="00857123" w:rsidRPr="00857123">
        <w:rPr>
          <w:color w:val="0000FF"/>
          <w:u w:val="single"/>
          <w:lang w:val="uk-UA"/>
        </w:rPr>
        <w:t>0%</w:t>
      </w:r>
      <w:r w:rsidR="00857123" w:rsidRPr="00857123">
        <w:rPr>
          <w:color w:val="0000FF"/>
          <w:u w:val="single"/>
        </w:rPr>
        <w:t>bf</w:t>
      </w:r>
      <w:r w:rsidR="00857123" w:rsidRPr="00857123">
        <w:rPr>
          <w:color w:val="0000FF"/>
          <w:u w:val="single"/>
          <w:lang w:val="uk-UA"/>
        </w:rPr>
        <w:t>%</w:t>
      </w:r>
      <w:r w:rsidR="00857123" w:rsidRPr="00857123">
        <w:rPr>
          <w:color w:val="0000FF"/>
          <w:u w:val="single"/>
        </w:rPr>
        <w:t>d</w:t>
      </w:r>
      <w:r w:rsidR="00857123" w:rsidRPr="00857123">
        <w:rPr>
          <w:color w:val="0000FF"/>
          <w:u w:val="single"/>
          <w:lang w:val="uk-UA"/>
        </w:rPr>
        <w:t>1%80%</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0%</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2%</w:t>
      </w:r>
      <w:r w:rsidR="00857123" w:rsidRPr="00857123">
        <w:rPr>
          <w:color w:val="0000FF"/>
          <w:u w:val="single"/>
        </w:rPr>
        <w:t>d</w:t>
      </w:r>
      <w:r w:rsidR="00857123" w:rsidRPr="00857123">
        <w:rPr>
          <w:color w:val="0000FF"/>
          <w:u w:val="single"/>
          <w:lang w:val="uk-UA"/>
        </w:rPr>
        <w:t>0%</w:t>
      </w:r>
      <w:r w:rsidR="00857123" w:rsidRPr="00857123">
        <w:rPr>
          <w:color w:val="0000FF"/>
          <w:u w:val="single"/>
        </w:rPr>
        <w:t>be</w:t>
      </w:r>
      <w:r w:rsidR="00857123" w:rsidRPr="00857123">
        <w:rPr>
          <w:color w:val="0000FF"/>
          <w:u w:val="single"/>
          <w:lang w:val="uk-UA"/>
        </w:rPr>
        <w:t>%</w:t>
      </w:r>
      <w:r w:rsidR="00857123" w:rsidRPr="00857123">
        <w:rPr>
          <w:color w:val="0000FF"/>
          <w:u w:val="single"/>
        </w:rPr>
        <w:t>d</w:t>
      </w:r>
      <w:r w:rsidR="00857123" w:rsidRPr="00857123">
        <w:rPr>
          <w:color w:val="0000FF"/>
          <w:u w:val="single"/>
          <w:lang w:val="uk-UA"/>
        </w:rPr>
        <w:t>0%</w:t>
      </w:r>
      <w:r w:rsidR="00857123" w:rsidRPr="00857123">
        <w:rPr>
          <w:color w:val="0000FF"/>
          <w:u w:val="single"/>
        </w:rPr>
        <w:t>be</w:t>
      </w:r>
      <w:r w:rsidR="00857123" w:rsidRPr="00857123">
        <w:rPr>
          <w:color w:val="0000FF"/>
          <w:u w:val="single"/>
          <w:lang w:val="uk-UA"/>
        </w:rPr>
        <w:t>%</w:t>
      </w:r>
      <w:r w:rsidR="00857123" w:rsidRPr="00857123">
        <w:rPr>
          <w:color w:val="0000FF"/>
          <w:u w:val="single"/>
        </w:rPr>
        <w:t>d</w:t>
      </w:r>
      <w:r w:rsidR="00857123" w:rsidRPr="00857123">
        <w:rPr>
          <w:color w:val="0000FF"/>
          <w:u w:val="single"/>
          <w:lang w:val="uk-UA"/>
        </w:rPr>
        <w:t>1%81%</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2%</w:t>
      </w:r>
      <w:r w:rsidR="00857123" w:rsidRPr="00857123">
        <w:rPr>
          <w:color w:val="0000FF"/>
          <w:u w:val="single"/>
        </w:rPr>
        <w:t>d</w:t>
      </w:r>
      <w:r w:rsidR="00857123" w:rsidRPr="00857123">
        <w:rPr>
          <w:color w:val="0000FF"/>
          <w:u w:val="single"/>
          <w:lang w:val="uk-UA"/>
        </w:rPr>
        <w:t>1%96%</w:t>
      </w:r>
      <w:r w:rsidR="00857123" w:rsidRPr="00857123">
        <w:rPr>
          <w:color w:val="0000FF"/>
          <w:u w:val="single"/>
        </w:rPr>
        <w:t>d</w:t>
      </w:r>
      <w:r w:rsidR="00857123" w:rsidRPr="00857123">
        <w:rPr>
          <w:color w:val="0000FF"/>
          <w:u w:val="single"/>
          <w:lang w:val="uk-UA"/>
        </w:rPr>
        <w:t>1%82%</w:t>
      </w:r>
      <w:r w:rsidR="00857123" w:rsidRPr="00857123">
        <w:rPr>
          <w:color w:val="0000FF"/>
          <w:u w:val="single"/>
        </w:rPr>
        <w:t>d</w:t>
      </w:r>
      <w:r w:rsidR="00857123" w:rsidRPr="00857123">
        <w:rPr>
          <w:color w:val="0000FF"/>
          <w:u w:val="single"/>
          <w:lang w:val="uk-UA"/>
        </w:rPr>
        <w:t>0%</w:t>
      </w:r>
      <w:r w:rsidR="00857123" w:rsidRPr="00857123">
        <w:rPr>
          <w:color w:val="0000FF"/>
          <w:u w:val="single"/>
        </w:rPr>
        <w:t>bd</w:t>
      </w:r>
      <w:r w:rsidR="00857123" w:rsidRPr="00857123">
        <w:rPr>
          <w:color w:val="0000FF"/>
          <w:u w:val="single"/>
          <w:lang w:val="uk-UA"/>
        </w:rPr>
        <w:t>%</w:t>
      </w:r>
      <w:r w:rsidR="00857123" w:rsidRPr="00857123">
        <w:rPr>
          <w:color w:val="0000FF"/>
          <w:u w:val="single"/>
        </w:rPr>
        <w:t>d</w:t>
      </w:r>
      <w:r w:rsidR="00857123" w:rsidRPr="00857123">
        <w:rPr>
          <w:color w:val="0000FF"/>
          <w:u w:val="single"/>
          <w:lang w:val="uk-UA"/>
        </w:rPr>
        <w:t>1%96%</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9-%</w:t>
      </w:r>
      <w:r w:rsidR="00857123" w:rsidRPr="00857123">
        <w:rPr>
          <w:color w:val="0000FF"/>
          <w:u w:val="single"/>
        </w:rPr>
        <w:t>d</w:t>
      </w:r>
      <w:r w:rsidR="00857123" w:rsidRPr="00857123">
        <w:rPr>
          <w:color w:val="0000FF"/>
          <w:u w:val="single"/>
          <w:lang w:val="uk-UA"/>
        </w:rPr>
        <w:t>0%</w:t>
      </w:r>
      <w:r w:rsidR="00857123" w:rsidRPr="00857123">
        <w:rPr>
          <w:color w:val="0000FF"/>
          <w:u w:val="single"/>
        </w:rPr>
        <w:t>ba</w:t>
      </w:r>
      <w:r w:rsidR="00857123" w:rsidRPr="00857123">
        <w:rPr>
          <w:color w:val="0000FF"/>
          <w:u w:val="single"/>
          <w:lang w:val="uk-UA"/>
        </w:rPr>
        <w:t>%</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2%</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5%</w:t>
      </w:r>
      <w:r w:rsidR="00857123" w:rsidRPr="00857123">
        <w:rPr>
          <w:color w:val="0000FF"/>
          <w:u w:val="single"/>
        </w:rPr>
        <w:t>d</w:t>
      </w:r>
      <w:r w:rsidR="00857123" w:rsidRPr="00857123">
        <w:rPr>
          <w:color w:val="0000FF"/>
          <w:u w:val="single"/>
          <w:lang w:val="uk-UA"/>
        </w:rPr>
        <w:t>1%81%</w:t>
      </w:r>
      <w:r w:rsidR="00857123" w:rsidRPr="00857123">
        <w:rPr>
          <w:color w:val="0000FF"/>
          <w:u w:val="single"/>
        </w:rPr>
        <w:t>d</w:t>
      </w:r>
      <w:r w:rsidR="00857123" w:rsidRPr="00857123">
        <w:rPr>
          <w:color w:val="0000FF"/>
          <w:u w:val="single"/>
          <w:lang w:val="uk-UA"/>
        </w:rPr>
        <w:t>1%82-%</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7%</w:t>
      </w:r>
      <w:r w:rsidR="00857123" w:rsidRPr="00857123">
        <w:rPr>
          <w:color w:val="0000FF"/>
          <w:u w:val="single"/>
        </w:rPr>
        <w:t>d</w:t>
      </w:r>
      <w:r w:rsidR="00857123" w:rsidRPr="00857123">
        <w:rPr>
          <w:color w:val="0000FF"/>
          <w:u w:val="single"/>
          <w:lang w:val="uk-UA"/>
        </w:rPr>
        <w:t>0%</w:t>
      </w:r>
      <w:r w:rsidR="00857123" w:rsidRPr="00857123">
        <w:rPr>
          <w:color w:val="0000FF"/>
          <w:u w:val="single"/>
        </w:rPr>
        <w:t>bd</w:t>
      </w:r>
      <w:r w:rsidR="00857123" w:rsidRPr="00857123">
        <w:rPr>
          <w:color w:val="0000FF"/>
          <w:u w:val="single"/>
          <w:lang w:val="uk-UA"/>
        </w:rPr>
        <w:t>%</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0%</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9-%</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4%</w:t>
      </w:r>
      <w:r w:rsidR="00857123" w:rsidRPr="00857123">
        <w:rPr>
          <w:color w:val="0000FF"/>
          <w:u w:val="single"/>
        </w:rPr>
        <w:t>d</w:t>
      </w:r>
      <w:r w:rsidR="00857123" w:rsidRPr="00857123">
        <w:rPr>
          <w:color w:val="0000FF"/>
          <w:u w:val="single"/>
          <w:lang w:val="uk-UA"/>
        </w:rPr>
        <w:t>1%96%</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9-%</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7%</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0%</w:t>
      </w:r>
      <w:r w:rsidR="00857123" w:rsidRPr="00857123">
        <w:rPr>
          <w:color w:val="0000FF"/>
          <w:u w:val="single"/>
        </w:rPr>
        <w:t>d</w:t>
      </w:r>
      <w:r w:rsidR="00857123" w:rsidRPr="00857123">
        <w:rPr>
          <w:color w:val="0000FF"/>
          <w:u w:val="single"/>
          <w:lang w:val="uk-UA"/>
        </w:rPr>
        <w:t>1%85%</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8%</w:t>
      </w:r>
      <w:r w:rsidR="00857123" w:rsidRPr="00857123">
        <w:rPr>
          <w:color w:val="0000FF"/>
          <w:u w:val="single"/>
        </w:rPr>
        <w:t>d</w:t>
      </w:r>
      <w:r w:rsidR="00857123" w:rsidRPr="00857123">
        <w:rPr>
          <w:color w:val="0000FF"/>
          <w:u w:val="single"/>
          <w:lang w:val="uk-UA"/>
        </w:rPr>
        <w:t>1%89%</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0/</w:t>
      </w:r>
      <w:r>
        <w:rPr>
          <w:color w:val="0000FF"/>
          <w:u w:val="single"/>
          <w:lang w:val="uk-UA"/>
        </w:rPr>
        <w:fldChar w:fldCharType="end"/>
      </w:r>
    </w:p>
    <w:p w:rsidR="00857123" w:rsidRPr="00857123" w:rsidRDefault="00857123" w:rsidP="00857123">
      <w:pPr>
        <w:spacing w:after="375" w:line="240" w:lineRule="auto"/>
        <w:outlineLvl w:val="0"/>
        <w:rPr>
          <w:rFonts w:ascii="Tahoma" w:eastAsia="Times New Roman" w:hAnsi="Tahoma" w:cs="Tahoma"/>
          <w:kern w:val="36"/>
          <w:sz w:val="38"/>
          <w:szCs w:val="38"/>
          <w:lang w:val="uk-UA" w:eastAsia="ru-RU"/>
        </w:rPr>
      </w:pPr>
      <w:r w:rsidRPr="00857123">
        <w:rPr>
          <w:rFonts w:ascii="Tahoma" w:eastAsia="Times New Roman" w:hAnsi="Tahoma" w:cs="Tahoma"/>
          <w:kern w:val="36"/>
          <w:sz w:val="38"/>
          <w:szCs w:val="38"/>
          <w:lang w:val="uk-UA" w:eastAsia="ru-RU"/>
        </w:rPr>
        <w:t>Правоосвітнійквест «Знай. Дій. Захищай» для молоді Полтавщини</w:t>
      </w:r>
    </w:p>
    <w:p w:rsidR="00857123" w:rsidRDefault="001D3648" w:rsidP="00857123">
      <w:pPr>
        <w:spacing w:after="0" w:line="240" w:lineRule="auto"/>
        <w:rPr>
          <w:rFonts w:ascii="Times New Roman" w:eastAsia="Times New Roman" w:hAnsi="Times New Roman" w:cs="Times New Roman"/>
          <w:sz w:val="24"/>
          <w:szCs w:val="24"/>
          <w:lang w:val="uk-UA" w:eastAsia="ru-RU"/>
        </w:rPr>
      </w:pPr>
      <w:hyperlink r:id="rId73" w:history="1">
        <w:r w:rsidR="00857123" w:rsidRPr="00857123">
          <w:rPr>
            <w:rFonts w:ascii="Times New Roman" w:eastAsia="Times New Roman" w:hAnsi="Times New Roman" w:cs="Times New Roman"/>
            <w:sz w:val="24"/>
            <w:szCs w:val="24"/>
            <w:u w:val="single"/>
            <w:lang w:val="uk-UA" w:eastAsia="ru-RU"/>
          </w:rPr>
          <w:t>18/04/2019</w:t>
        </w:r>
      </w:hyperlink>
      <w:r w:rsidR="00857123" w:rsidRPr="00857123">
        <w:rPr>
          <w:rFonts w:ascii="Times New Roman" w:eastAsia="Times New Roman" w:hAnsi="Times New Roman" w:cs="Times New Roman"/>
          <w:sz w:val="24"/>
          <w:szCs w:val="24"/>
          <w:lang w:val="uk-UA" w:eastAsia="ru-RU"/>
        </w:rPr>
        <w:t> </w:t>
      </w:r>
    </w:p>
    <w:p w:rsidR="00857123" w:rsidRPr="00857123" w:rsidRDefault="00857123" w:rsidP="00857123">
      <w:pPr>
        <w:spacing w:after="0" w:line="240" w:lineRule="auto"/>
        <w:rPr>
          <w:rFonts w:ascii="Times New Roman" w:eastAsia="Times New Roman" w:hAnsi="Times New Roman" w:cs="Times New Roman"/>
          <w:sz w:val="24"/>
          <w:szCs w:val="24"/>
          <w:lang w:val="uk-UA" w:eastAsia="ru-RU"/>
        </w:rPr>
      </w:pP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17 квітня на базі Полтавського інституту економіки і права Регіональним  представництво Уповноваженого ВРУ з прав людини в Полтавській області проведено  правовий квест «Знай. Дій. Захищай» для молоді Полтавщини. В заході прийняли участь п’ять команд студентської та учнівської молоді.</w:t>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Основна концепція заходу – ознайомлення активної молоді регіону з основополжними правами людини, діяльністю правоохоронних органів та громадських організацій із забезпечення та захисту  вказаних прав.</w:t>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Під час проходження локацій  в ативній ігровій формі молодь ознайомлась з діяльністю:</w:t>
      </w:r>
    </w:p>
    <w:p w:rsidR="00857123" w:rsidRPr="00857123" w:rsidRDefault="00857123" w:rsidP="00857123">
      <w:pPr>
        <w:numPr>
          <w:ilvl w:val="0"/>
          <w:numId w:val="1"/>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Уповноваженого ВРУ з прав людини в розрізі здійснення Національного превентивного механізму;</w:t>
      </w:r>
    </w:p>
    <w:p w:rsidR="00857123" w:rsidRPr="00857123" w:rsidRDefault="00857123" w:rsidP="00857123">
      <w:pPr>
        <w:numPr>
          <w:ilvl w:val="0"/>
          <w:numId w:val="1"/>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Громадськіх організацій Полтавщини в сфері запобігання розповсюдження ВІЧ-інфекції та профілактиці туберкульозу;</w:t>
      </w:r>
    </w:p>
    <w:p w:rsidR="00857123" w:rsidRPr="00857123" w:rsidRDefault="00857123" w:rsidP="00857123">
      <w:pPr>
        <w:numPr>
          <w:ilvl w:val="0"/>
          <w:numId w:val="1"/>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Юристів практиків та науковців в сфері міжнародної концепцією прав людини;</w:t>
      </w:r>
    </w:p>
    <w:p w:rsidR="00857123" w:rsidRPr="00857123" w:rsidRDefault="00857123" w:rsidP="00857123">
      <w:pPr>
        <w:numPr>
          <w:ilvl w:val="0"/>
          <w:numId w:val="1"/>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Експертів криміналістів ГУНП в Полтавській області;</w:t>
      </w:r>
    </w:p>
    <w:p w:rsidR="00857123" w:rsidRPr="00857123" w:rsidRDefault="00857123" w:rsidP="00857123">
      <w:pPr>
        <w:numPr>
          <w:ilvl w:val="0"/>
          <w:numId w:val="1"/>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Патрульної поліції;</w:t>
      </w:r>
    </w:p>
    <w:p w:rsidR="00857123" w:rsidRPr="00857123" w:rsidRDefault="00857123" w:rsidP="00857123">
      <w:pPr>
        <w:numPr>
          <w:ilvl w:val="0"/>
          <w:numId w:val="1"/>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Вибухотехніків ГУНП в Полтавській області</w:t>
      </w:r>
    </w:p>
    <w:p w:rsidR="00857123" w:rsidRPr="00857123" w:rsidRDefault="00857123" w:rsidP="00857123">
      <w:pPr>
        <w:numPr>
          <w:ilvl w:val="0"/>
          <w:numId w:val="1"/>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Кінологічної служби.</w:t>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Позитивний настрій квесту було задано майстер-класом від Кінологічної служби. Всі шість локацій були інтерактивними, учасники мали можливість заглибитись в специфічні сфери практичної діяльності  представників влади  та громадських організацій: дізнатись як проводяться експрес-тестування на ВІЛ та вірусні гепатити, шляхи захисту від зараження соціально-небезпечними хворобами та лікування,  стати дотичними до діяльності експертів криміналістів на місці злочину, створення дактилокарт, зняття відбитків пальців та інші криміналістичні дії; діяльність вибухотехників, правила поводження з небезпечними предметами, можливість приміряти на себе спорядження патрульного поліцейського роти «ТОР» «Робокоп», дізнатися про місця несвободи та діяльність Національного превентивного механізму, поглибитись в теоретичні питання міжнародного права.</w:t>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Організатори заходу Регіональне представництво Уповноваженого ВРУ з прав людини в Полтавській області, Полтавській інститут економіки і права,ГО «Меридіан», ГО «Леголайф-Україна».</w:t>
      </w:r>
    </w:p>
    <w:p w:rsidR="00857123" w:rsidRPr="00A76BAC" w:rsidRDefault="00857123" w:rsidP="00857123">
      <w:pPr>
        <w:spacing w:after="225" w:line="240" w:lineRule="auto"/>
        <w:rPr>
          <w:rFonts w:ascii="Arial" w:eastAsia="Times New Roman" w:hAnsi="Arial" w:cs="Arial"/>
          <w:color w:val="727272"/>
          <w:sz w:val="21"/>
          <w:szCs w:val="21"/>
          <w:lang w:val="uk-UA" w:eastAsia="ru-RU"/>
        </w:rPr>
      </w:pPr>
      <w:r w:rsidRPr="00857123">
        <w:rPr>
          <w:rFonts w:ascii="Arial" w:eastAsia="Times New Roman" w:hAnsi="Arial" w:cs="Arial"/>
          <w:noProof/>
          <w:color w:val="727272"/>
          <w:sz w:val="21"/>
          <w:szCs w:val="21"/>
          <w:lang w:eastAsia="ru-RU"/>
        </w:rPr>
        <w:lastRenderedPageBreak/>
        <w:drawing>
          <wp:inline distT="0" distB="0" distL="0" distR="0">
            <wp:extent cx="6101080" cy="4572000"/>
            <wp:effectExtent l="0" t="0" r="0" b="0"/>
            <wp:docPr id="66" name="Рисунок 66" descr="http://pl.uu.edu.ua/wp-content/uploads/2019/04/IMG_7580-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l.uu.edu.ua/wp-content/uploads/2019/04/IMG_7580-1024x768.jpg"/>
                    <pic:cNvPicPr>
                      <a:picLocks noChangeAspect="1" noChangeArrowheads="1"/>
                    </pic:cNvPicPr>
                  </pic:nvPicPr>
                  <pic:blipFill>
                    <a:blip r:embed="rId7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drawing>
          <wp:inline distT="0" distB="0" distL="0" distR="0">
            <wp:extent cx="6101080" cy="4572000"/>
            <wp:effectExtent l="0" t="0" r="0" b="0"/>
            <wp:docPr id="67" name="Рисунок 67" descr="http://pl.uu.edu.ua/wp-content/uploads/2019/04/IMG_7583-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pl.uu.edu.ua/wp-content/uploads/2019/04/IMG_7583-1024x768.jpg"/>
                    <pic:cNvPicPr>
                      <a:picLocks noChangeAspect="1" noChangeArrowheads="1"/>
                    </pic:cNvPicPr>
                  </pic:nvPicPr>
                  <pic:blipFill>
                    <a:blip r:embed="rId7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lastRenderedPageBreak/>
        <w:drawing>
          <wp:inline distT="0" distB="0" distL="0" distR="0">
            <wp:extent cx="6101080" cy="4572000"/>
            <wp:effectExtent l="0" t="0" r="0" b="0"/>
            <wp:docPr id="68" name="Рисунок 68" descr="http://pl.uu.edu.ua/wp-content/uploads/2019/04/IMG_7588-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l.uu.edu.ua/wp-content/uploads/2019/04/IMG_7588-1024x768.jpg"/>
                    <pic:cNvPicPr>
                      <a:picLocks noChangeAspect="1" noChangeArrowheads="1"/>
                    </pic:cNvPicPr>
                  </pic:nvPicPr>
                  <pic:blipFill>
                    <a:blip r:embed="rId7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drawing>
          <wp:inline distT="0" distB="0" distL="0" distR="0">
            <wp:extent cx="6101080" cy="4572000"/>
            <wp:effectExtent l="0" t="0" r="0" b="0"/>
            <wp:docPr id="69" name="Рисунок 69" descr="http://pl.uu.edu.ua/wp-content/uploads/2019/04/IMG_7590-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l.uu.edu.ua/wp-content/uploads/2019/04/IMG_7590-1024x768.jpg"/>
                    <pic:cNvPicPr>
                      <a:picLocks noChangeAspect="1" noChangeArrowheads="1"/>
                    </pic:cNvPicPr>
                  </pic:nvPicPr>
                  <pic:blipFill>
                    <a:blip r:embed="rId7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lastRenderedPageBreak/>
        <w:drawing>
          <wp:inline distT="0" distB="0" distL="0" distR="0">
            <wp:extent cx="6101080" cy="4572000"/>
            <wp:effectExtent l="0" t="0" r="0" b="0"/>
            <wp:docPr id="70" name="Рисунок 70" descr="http://pl.uu.edu.ua/wp-content/uploads/2019/04/IMG_7593-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pl.uu.edu.ua/wp-content/uploads/2019/04/IMG_7593-1024x768.jpg"/>
                    <pic:cNvPicPr>
                      <a:picLocks noChangeAspect="1" noChangeArrowheads="1"/>
                    </pic:cNvPicPr>
                  </pic:nvPicPr>
                  <pic:blipFill>
                    <a:blip r:embed="rId7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drawing>
          <wp:inline distT="0" distB="0" distL="0" distR="0">
            <wp:extent cx="6101080" cy="4572000"/>
            <wp:effectExtent l="0" t="0" r="0" b="0"/>
            <wp:docPr id="71" name="Рисунок 71" descr="http://pl.uu.edu.ua/wp-content/uploads/2019/04/IMG_7598-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pl.uu.edu.ua/wp-content/uploads/2019/04/IMG_7598-1024x768.jpg"/>
                    <pic:cNvPicPr>
                      <a:picLocks noChangeAspect="1" noChangeArrowheads="1"/>
                    </pic:cNvPicPr>
                  </pic:nvPicPr>
                  <pic:blipFill>
                    <a:blip r:embed="rId7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lastRenderedPageBreak/>
        <w:drawing>
          <wp:inline distT="0" distB="0" distL="0" distR="0">
            <wp:extent cx="6101080" cy="4572000"/>
            <wp:effectExtent l="0" t="0" r="0" b="0"/>
            <wp:docPr id="72" name="Рисунок 72" descr="http://pl.uu.edu.ua/wp-content/uploads/2019/04/IMG_7601-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l.uu.edu.ua/wp-content/uploads/2019/04/IMG_7601-1024x768.jpg"/>
                    <pic:cNvPicPr>
                      <a:picLocks noChangeAspect="1" noChangeArrowheads="1"/>
                    </pic:cNvPicPr>
                  </pic:nvPicPr>
                  <pic:blipFill>
                    <a:blip r:embed="rId8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drawing>
          <wp:inline distT="0" distB="0" distL="0" distR="0">
            <wp:extent cx="6101080" cy="4572000"/>
            <wp:effectExtent l="0" t="0" r="0" b="0"/>
            <wp:docPr id="73" name="Рисунок 73" descr="http://pl.uu.edu.ua/wp-content/uploads/2019/04/IMG_7604-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l.uu.edu.ua/wp-content/uploads/2019/04/IMG_7604-1024x768.jpg"/>
                    <pic:cNvPicPr>
                      <a:picLocks noChangeAspect="1" noChangeArrowheads="1"/>
                    </pic:cNvPicPr>
                  </pic:nvPicPr>
                  <pic:blipFill>
                    <a:blip r:embed="rId8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lastRenderedPageBreak/>
        <w:drawing>
          <wp:inline distT="0" distB="0" distL="0" distR="0">
            <wp:extent cx="6101080" cy="4572000"/>
            <wp:effectExtent l="0" t="0" r="0" b="0"/>
            <wp:docPr id="74" name="Рисунок 74" descr="http://pl.uu.edu.ua/wp-content/uploads/2019/04/IMG_7606-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pl.uu.edu.ua/wp-content/uploads/2019/04/IMG_7606-1024x768.jpg"/>
                    <pic:cNvPicPr>
                      <a:picLocks noChangeAspect="1" noChangeArrowheads="1"/>
                    </pic:cNvPicPr>
                  </pic:nvPicPr>
                  <pic:blipFill>
                    <a:blip r:embed="rId8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drawing>
          <wp:inline distT="0" distB="0" distL="0" distR="0">
            <wp:extent cx="6101080" cy="4572000"/>
            <wp:effectExtent l="0" t="0" r="0" b="0"/>
            <wp:docPr id="75" name="Рисунок 75" descr="http://pl.uu.edu.ua/wp-content/uploads/2019/04/IMG_7609-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pl.uu.edu.ua/wp-content/uploads/2019/04/IMG_7609-1024x768.jpg"/>
                    <pic:cNvPicPr>
                      <a:picLocks noChangeAspect="1" noChangeArrowheads="1"/>
                    </pic:cNvPicPr>
                  </pic:nvPicPr>
                  <pic:blipFill>
                    <a:blip r:embed="rId8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lastRenderedPageBreak/>
        <w:drawing>
          <wp:inline distT="0" distB="0" distL="0" distR="0">
            <wp:extent cx="6101080" cy="4572000"/>
            <wp:effectExtent l="0" t="0" r="0" b="0"/>
            <wp:docPr id="76" name="Рисунок 76" descr="http://pl.uu.edu.ua/wp-content/uploads/2019/04/IMG_7613-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pl.uu.edu.ua/wp-content/uploads/2019/04/IMG_7613-1024x768.jpg"/>
                    <pic:cNvPicPr>
                      <a:picLocks noChangeAspect="1" noChangeArrowheads="1"/>
                    </pic:cNvPicPr>
                  </pic:nvPicPr>
                  <pic:blipFill>
                    <a:blip r:embed="rId8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drawing>
          <wp:inline distT="0" distB="0" distL="0" distR="0">
            <wp:extent cx="6101080" cy="4572000"/>
            <wp:effectExtent l="0" t="0" r="0" b="0"/>
            <wp:docPr id="77" name="Рисунок 77" descr="http://pl.uu.edu.ua/wp-content/uploads/2019/04/IMG_7616-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pl.uu.edu.ua/wp-content/uploads/2019/04/IMG_7616-1024x768.jpg"/>
                    <pic:cNvPicPr>
                      <a:picLocks noChangeAspect="1" noChangeArrowheads="1"/>
                    </pic:cNvPicPr>
                  </pic:nvPicPr>
                  <pic:blipFill>
                    <a:blip r:embed="rId8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lastRenderedPageBreak/>
        <w:drawing>
          <wp:inline distT="0" distB="0" distL="0" distR="0">
            <wp:extent cx="6101080" cy="4572000"/>
            <wp:effectExtent l="0" t="0" r="0" b="0"/>
            <wp:docPr id="78" name="Рисунок 78" descr="http://pl.uu.edu.ua/wp-content/uploads/2019/04/IMG_7620-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pl.uu.edu.ua/wp-content/uploads/2019/04/IMG_7620-1024x768.jpg"/>
                    <pic:cNvPicPr>
                      <a:picLocks noChangeAspect="1" noChangeArrowheads="1"/>
                    </pic:cNvPicPr>
                  </pic:nvPicPr>
                  <pic:blipFill>
                    <a:blip r:embed="rId8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drawing>
          <wp:inline distT="0" distB="0" distL="0" distR="0">
            <wp:extent cx="6101080" cy="4572000"/>
            <wp:effectExtent l="0" t="0" r="0" b="0"/>
            <wp:docPr id="79" name="Рисунок 79" descr="http://pl.uu.edu.ua/wp-content/uploads/2019/04/IMG_7624-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pl.uu.edu.ua/wp-content/uploads/2019/04/IMG_7624-1024x768.jpg"/>
                    <pic:cNvPicPr>
                      <a:picLocks noChangeAspect="1" noChangeArrowheads="1"/>
                    </pic:cNvPicPr>
                  </pic:nvPicPr>
                  <pic:blipFill>
                    <a:blip r:embed="rId8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01080" cy="4572000"/>
                    </a:xfrm>
                    <a:prstGeom prst="rect">
                      <a:avLst/>
                    </a:prstGeom>
                    <a:noFill/>
                    <a:ln>
                      <a:noFill/>
                    </a:ln>
                  </pic:spPr>
                </pic:pic>
              </a:graphicData>
            </a:graphic>
          </wp:inline>
        </w:drawing>
      </w:r>
    </w:p>
    <w:p w:rsidR="00857123" w:rsidRPr="00A76BAC" w:rsidRDefault="00857123" w:rsidP="00857123">
      <w:pPr>
        <w:spacing w:after="225" w:line="240" w:lineRule="auto"/>
        <w:rPr>
          <w:rFonts w:ascii="Arial" w:eastAsia="Times New Roman" w:hAnsi="Arial" w:cs="Arial"/>
          <w:color w:val="727272"/>
          <w:sz w:val="21"/>
          <w:szCs w:val="21"/>
          <w:lang w:val="uk-UA" w:eastAsia="ru-RU"/>
        </w:rPr>
      </w:pPr>
    </w:p>
    <w:p w:rsidR="006A51AE" w:rsidRPr="00A76BAC" w:rsidRDefault="001D3648" w:rsidP="00857123">
      <w:pPr>
        <w:spacing w:after="375" w:line="240" w:lineRule="auto"/>
        <w:outlineLvl w:val="0"/>
        <w:rPr>
          <w:rFonts w:ascii="Tahoma" w:eastAsia="Times New Roman" w:hAnsi="Tahoma" w:cs="Tahoma"/>
          <w:color w:val="222222"/>
          <w:kern w:val="36"/>
          <w:sz w:val="38"/>
          <w:szCs w:val="38"/>
          <w:lang w:val="uk-UA" w:eastAsia="ru-RU"/>
        </w:rPr>
      </w:pPr>
      <w:hyperlink r:id="rId88" w:history="1">
        <w:r w:rsidR="006A51AE" w:rsidRPr="006A51AE">
          <w:rPr>
            <w:color w:val="0000FF"/>
            <w:u w:val="single"/>
          </w:rPr>
          <w:t>https</w:t>
        </w:r>
        <w:r w:rsidR="006A51AE" w:rsidRPr="00A76BAC">
          <w:rPr>
            <w:color w:val="0000FF"/>
            <w:u w:val="single"/>
            <w:lang w:val="uk-UA"/>
          </w:rPr>
          <w:t>://</w:t>
        </w:r>
        <w:r w:rsidR="006A51AE" w:rsidRPr="006A51AE">
          <w:rPr>
            <w:color w:val="0000FF"/>
            <w:u w:val="single"/>
          </w:rPr>
          <w:t>pl</w:t>
        </w:r>
        <w:r w:rsidR="006A51AE" w:rsidRPr="00A76BAC">
          <w:rPr>
            <w:color w:val="0000FF"/>
            <w:u w:val="single"/>
            <w:lang w:val="uk-UA"/>
          </w:rPr>
          <w:t>.</w:t>
        </w:r>
        <w:r w:rsidR="006A51AE" w:rsidRPr="006A51AE">
          <w:rPr>
            <w:color w:val="0000FF"/>
            <w:u w:val="single"/>
          </w:rPr>
          <w:t>uu</w:t>
        </w:r>
        <w:r w:rsidR="006A51AE" w:rsidRPr="00A76BAC">
          <w:rPr>
            <w:color w:val="0000FF"/>
            <w:u w:val="single"/>
            <w:lang w:val="uk-UA"/>
          </w:rPr>
          <w:t>.</w:t>
        </w:r>
        <w:r w:rsidR="006A51AE" w:rsidRPr="006A51AE">
          <w:rPr>
            <w:color w:val="0000FF"/>
            <w:u w:val="single"/>
          </w:rPr>
          <w:t>edu</w:t>
        </w:r>
        <w:r w:rsidR="006A51AE" w:rsidRPr="00A76BAC">
          <w:rPr>
            <w:color w:val="0000FF"/>
            <w:u w:val="single"/>
            <w:lang w:val="uk-UA"/>
          </w:rPr>
          <w:t>.</w:t>
        </w:r>
        <w:r w:rsidR="006A51AE" w:rsidRPr="006A51AE">
          <w:rPr>
            <w:color w:val="0000FF"/>
            <w:u w:val="single"/>
          </w:rPr>
          <w:t>ua</w:t>
        </w:r>
        <w:r w:rsidR="006A51AE" w:rsidRPr="00A76BAC">
          <w:rPr>
            <w:color w:val="0000FF"/>
            <w:u w:val="single"/>
            <w:lang w:val="uk-UA"/>
          </w:rPr>
          <w:t>/%</w:t>
        </w:r>
        <w:r w:rsidR="006A51AE" w:rsidRPr="006A51AE">
          <w:rPr>
            <w:color w:val="0000FF"/>
            <w:u w:val="single"/>
          </w:rPr>
          <w:t>d</w:t>
        </w:r>
        <w:r w:rsidR="006A51AE" w:rsidRPr="00A76BAC">
          <w:rPr>
            <w:color w:val="0000FF"/>
            <w:u w:val="single"/>
            <w:lang w:val="uk-UA"/>
          </w:rPr>
          <w:t>0%</w:t>
        </w:r>
        <w:r w:rsidR="006A51AE" w:rsidRPr="006A51AE">
          <w:rPr>
            <w:color w:val="0000FF"/>
            <w:u w:val="single"/>
          </w:rPr>
          <w:t>be</w:t>
        </w:r>
        <w:r w:rsidR="006A51AE" w:rsidRPr="00A76BAC">
          <w:rPr>
            <w:color w:val="0000FF"/>
            <w:u w:val="single"/>
            <w:lang w:val="uk-UA"/>
          </w:rPr>
          <w:t>%</w:t>
        </w:r>
        <w:r w:rsidR="006A51AE" w:rsidRPr="006A51AE">
          <w:rPr>
            <w:color w:val="0000FF"/>
            <w:u w:val="single"/>
          </w:rPr>
          <w:t>d</w:t>
        </w:r>
        <w:r w:rsidR="006A51AE" w:rsidRPr="00A76BAC">
          <w:rPr>
            <w:color w:val="0000FF"/>
            <w:u w:val="single"/>
            <w:lang w:val="uk-UA"/>
          </w:rPr>
          <w:t>0%</w:t>
        </w:r>
        <w:r w:rsidR="006A51AE" w:rsidRPr="006A51AE">
          <w:rPr>
            <w:color w:val="0000FF"/>
            <w:u w:val="single"/>
          </w:rPr>
          <w:t>ba</w:t>
        </w:r>
        <w:r w:rsidR="006A51AE" w:rsidRPr="00A76BAC">
          <w:rPr>
            <w:color w:val="0000FF"/>
            <w:u w:val="single"/>
            <w:lang w:val="uk-UA"/>
          </w:rPr>
          <w:t>%</w:t>
        </w:r>
        <w:r w:rsidR="006A51AE" w:rsidRPr="006A51AE">
          <w:rPr>
            <w:color w:val="0000FF"/>
            <w:u w:val="single"/>
          </w:rPr>
          <w:t>d</w:t>
        </w:r>
        <w:r w:rsidR="006A51AE" w:rsidRPr="00A76BAC">
          <w:rPr>
            <w:color w:val="0000FF"/>
            <w:u w:val="single"/>
            <w:lang w:val="uk-UA"/>
          </w:rPr>
          <w:t>1%81%</w:t>
        </w:r>
        <w:r w:rsidR="006A51AE" w:rsidRPr="006A51AE">
          <w:rPr>
            <w:color w:val="0000FF"/>
            <w:u w:val="single"/>
          </w:rPr>
          <w:t>d</w:t>
        </w:r>
        <w:r w:rsidR="006A51AE" w:rsidRPr="00A76BAC">
          <w:rPr>
            <w:color w:val="0000FF"/>
            <w:u w:val="single"/>
            <w:lang w:val="uk-UA"/>
          </w:rPr>
          <w:t>1%84%</w:t>
        </w:r>
        <w:r w:rsidR="006A51AE" w:rsidRPr="006A51AE">
          <w:rPr>
            <w:color w:val="0000FF"/>
            <w:u w:val="single"/>
          </w:rPr>
          <w:t>d</w:t>
        </w:r>
        <w:r w:rsidR="006A51AE" w:rsidRPr="00A76BAC">
          <w:rPr>
            <w:color w:val="0000FF"/>
            <w:u w:val="single"/>
            <w:lang w:val="uk-UA"/>
          </w:rPr>
          <w:t>0%</w:t>
        </w:r>
        <w:r w:rsidR="006A51AE" w:rsidRPr="006A51AE">
          <w:rPr>
            <w:color w:val="0000FF"/>
            <w:u w:val="single"/>
          </w:rPr>
          <w:t>be</w:t>
        </w:r>
        <w:r w:rsidR="006A51AE" w:rsidRPr="00A76BAC">
          <w:rPr>
            <w:color w:val="0000FF"/>
            <w:u w:val="single"/>
            <w:lang w:val="uk-UA"/>
          </w:rPr>
          <w:t>%</w:t>
        </w:r>
        <w:r w:rsidR="006A51AE" w:rsidRPr="006A51AE">
          <w:rPr>
            <w:color w:val="0000FF"/>
            <w:u w:val="single"/>
          </w:rPr>
          <w:t>d</w:t>
        </w:r>
        <w:r w:rsidR="006A51AE" w:rsidRPr="00A76BAC">
          <w:rPr>
            <w:color w:val="0000FF"/>
            <w:u w:val="single"/>
            <w:lang w:val="uk-UA"/>
          </w:rPr>
          <w:t>1%80%</w:t>
        </w:r>
        <w:r w:rsidR="006A51AE" w:rsidRPr="006A51AE">
          <w:rPr>
            <w:color w:val="0000FF"/>
            <w:u w:val="single"/>
          </w:rPr>
          <w:t>d</w:t>
        </w:r>
        <w:r w:rsidR="006A51AE" w:rsidRPr="00A76BAC">
          <w:rPr>
            <w:color w:val="0000FF"/>
            <w:u w:val="single"/>
            <w:lang w:val="uk-UA"/>
          </w:rPr>
          <w:t>0%</w:t>
        </w:r>
        <w:r w:rsidR="006A51AE" w:rsidRPr="006A51AE">
          <w:rPr>
            <w:color w:val="0000FF"/>
            <w:u w:val="single"/>
          </w:rPr>
          <w:t>b</w:t>
        </w:r>
        <w:r w:rsidR="006A51AE" w:rsidRPr="00A76BAC">
          <w:rPr>
            <w:color w:val="0000FF"/>
            <w:u w:val="single"/>
            <w:lang w:val="uk-UA"/>
          </w:rPr>
          <w:t>4%</w:t>
        </w:r>
        <w:r w:rsidR="006A51AE" w:rsidRPr="006A51AE">
          <w:rPr>
            <w:color w:val="0000FF"/>
            <w:u w:val="single"/>
          </w:rPr>
          <w:t>d</w:t>
        </w:r>
        <w:r w:rsidR="006A51AE" w:rsidRPr="00A76BAC">
          <w:rPr>
            <w:color w:val="0000FF"/>
            <w:u w:val="single"/>
            <w:lang w:val="uk-UA"/>
          </w:rPr>
          <w:t>1%81%</w:t>
        </w:r>
        <w:r w:rsidR="006A51AE" w:rsidRPr="006A51AE">
          <w:rPr>
            <w:color w:val="0000FF"/>
            <w:u w:val="single"/>
          </w:rPr>
          <w:t>d</w:t>
        </w:r>
        <w:r w:rsidR="006A51AE" w:rsidRPr="00A76BAC">
          <w:rPr>
            <w:color w:val="0000FF"/>
            <w:u w:val="single"/>
            <w:lang w:val="uk-UA"/>
          </w:rPr>
          <w:t>1%8</w:t>
        </w:r>
        <w:r w:rsidR="006A51AE" w:rsidRPr="006A51AE">
          <w:rPr>
            <w:color w:val="0000FF"/>
            <w:u w:val="single"/>
          </w:rPr>
          <w:t>c</w:t>
        </w:r>
        <w:r w:rsidR="006A51AE" w:rsidRPr="00A76BAC">
          <w:rPr>
            <w:color w:val="0000FF"/>
            <w:u w:val="single"/>
            <w:lang w:val="uk-UA"/>
          </w:rPr>
          <w:t>%</w:t>
        </w:r>
        <w:r w:rsidR="006A51AE" w:rsidRPr="006A51AE">
          <w:rPr>
            <w:color w:val="0000FF"/>
            <w:u w:val="single"/>
          </w:rPr>
          <w:t>d</w:t>
        </w:r>
        <w:r w:rsidR="006A51AE" w:rsidRPr="00A76BAC">
          <w:rPr>
            <w:color w:val="0000FF"/>
            <w:u w:val="single"/>
            <w:lang w:val="uk-UA"/>
          </w:rPr>
          <w:t>0%</w:t>
        </w:r>
        <w:r w:rsidR="006A51AE" w:rsidRPr="006A51AE">
          <w:rPr>
            <w:color w:val="0000FF"/>
            <w:u w:val="single"/>
          </w:rPr>
          <w:t>ba</w:t>
        </w:r>
        <w:r w:rsidR="006A51AE" w:rsidRPr="00A76BAC">
          <w:rPr>
            <w:color w:val="0000FF"/>
            <w:u w:val="single"/>
            <w:lang w:val="uk-UA"/>
          </w:rPr>
          <w:t>%</w:t>
        </w:r>
        <w:r w:rsidR="006A51AE" w:rsidRPr="006A51AE">
          <w:rPr>
            <w:color w:val="0000FF"/>
            <w:u w:val="single"/>
          </w:rPr>
          <w:t>d</w:t>
        </w:r>
        <w:r w:rsidR="006A51AE" w:rsidRPr="00A76BAC">
          <w:rPr>
            <w:color w:val="0000FF"/>
            <w:u w:val="single"/>
            <w:lang w:val="uk-UA"/>
          </w:rPr>
          <w:t>0%</w:t>
        </w:r>
        <w:r w:rsidR="006A51AE" w:rsidRPr="006A51AE">
          <w:rPr>
            <w:color w:val="0000FF"/>
            <w:u w:val="single"/>
          </w:rPr>
          <w:t>b</w:t>
        </w:r>
        <w:r w:rsidR="006A51AE" w:rsidRPr="00A76BAC">
          <w:rPr>
            <w:color w:val="0000FF"/>
            <w:u w:val="single"/>
            <w:lang w:val="uk-UA"/>
          </w:rPr>
          <w:t>5-%</w:t>
        </w:r>
        <w:r w:rsidR="006A51AE" w:rsidRPr="006A51AE">
          <w:rPr>
            <w:color w:val="0000FF"/>
            <w:u w:val="single"/>
          </w:rPr>
          <w:t>d</w:t>
        </w:r>
        <w:r w:rsidR="006A51AE" w:rsidRPr="00A76BAC">
          <w:rPr>
            <w:color w:val="0000FF"/>
            <w:u w:val="single"/>
            <w:lang w:val="uk-UA"/>
          </w:rPr>
          <w:t>1%82%</w:t>
        </w:r>
        <w:r w:rsidR="006A51AE" w:rsidRPr="006A51AE">
          <w:rPr>
            <w:color w:val="0000FF"/>
            <w:u w:val="single"/>
          </w:rPr>
          <w:t>d</w:t>
        </w:r>
        <w:r w:rsidR="006A51AE" w:rsidRPr="00A76BAC">
          <w:rPr>
            <w:color w:val="0000FF"/>
            <w:u w:val="single"/>
            <w:lang w:val="uk-UA"/>
          </w:rPr>
          <w:t>0%</w:t>
        </w:r>
        <w:r w:rsidR="006A51AE" w:rsidRPr="006A51AE">
          <w:rPr>
            <w:color w:val="0000FF"/>
            <w:u w:val="single"/>
          </w:rPr>
          <w:t>b</w:t>
        </w:r>
        <w:r w:rsidR="006A51AE" w:rsidRPr="00A76BAC">
          <w:rPr>
            <w:color w:val="0000FF"/>
            <w:u w:val="single"/>
            <w:lang w:val="uk-UA"/>
          </w:rPr>
          <w:t>5%</w:t>
        </w:r>
        <w:r w:rsidR="006A51AE" w:rsidRPr="006A51AE">
          <w:rPr>
            <w:color w:val="0000FF"/>
            <w:u w:val="single"/>
          </w:rPr>
          <w:t>d</w:t>
        </w:r>
        <w:r w:rsidR="006A51AE" w:rsidRPr="00A76BAC">
          <w:rPr>
            <w:color w:val="0000FF"/>
            <w:u w:val="single"/>
            <w:lang w:val="uk-UA"/>
          </w:rPr>
          <w:t>1%81%</w:t>
        </w:r>
        <w:r w:rsidR="006A51AE" w:rsidRPr="006A51AE">
          <w:rPr>
            <w:color w:val="0000FF"/>
            <w:u w:val="single"/>
          </w:rPr>
          <w:t>d</w:t>
        </w:r>
        <w:r w:rsidR="006A51AE" w:rsidRPr="00A76BAC">
          <w:rPr>
            <w:color w:val="0000FF"/>
            <w:u w:val="single"/>
            <w:lang w:val="uk-UA"/>
          </w:rPr>
          <w:t>1%82%</w:t>
        </w:r>
        <w:r w:rsidR="006A51AE" w:rsidRPr="006A51AE">
          <w:rPr>
            <w:color w:val="0000FF"/>
            <w:u w:val="single"/>
          </w:rPr>
          <w:t>d</w:t>
        </w:r>
        <w:r w:rsidR="006A51AE" w:rsidRPr="00A76BAC">
          <w:rPr>
            <w:color w:val="0000FF"/>
            <w:u w:val="single"/>
            <w:lang w:val="uk-UA"/>
          </w:rPr>
          <w:t>1%83%</w:t>
        </w:r>
        <w:r w:rsidR="006A51AE" w:rsidRPr="006A51AE">
          <w:rPr>
            <w:color w:val="0000FF"/>
            <w:u w:val="single"/>
          </w:rPr>
          <w:t>d</w:t>
        </w:r>
        <w:r w:rsidR="006A51AE" w:rsidRPr="00A76BAC">
          <w:rPr>
            <w:color w:val="0000FF"/>
            <w:u w:val="single"/>
            <w:lang w:val="uk-UA"/>
          </w:rPr>
          <w:t>0%</w:t>
        </w:r>
        <w:r w:rsidR="006A51AE" w:rsidRPr="006A51AE">
          <w:rPr>
            <w:color w:val="0000FF"/>
            <w:u w:val="single"/>
          </w:rPr>
          <w:t>b</w:t>
        </w:r>
        <w:r w:rsidR="006A51AE" w:rsidRPr="00A76BAC">
          <w:rPr>
            <w:color w:val="0000FF"/>
            <w:u w:val="single"/>
            <w:lang w:val="uk-UA"/>
          </w:rPr>
          <w:t>2%</w:t>
        </w:r>
        <w:r w:rsidR="006A51AE" w:rsidRPr="006A51AE">
          <w:rPr>
            <w:color w:val="0000FF"/>
            <w:u w:val="single"/>
          </w:rPr>
          <w:t>d</w:t>
        </w:r>
        <w:r w:rsidR="006A51AE" w:rsidRPr="00A76BAC">
          <w:rPr>
            <w:color w:val="0000FF"/>
            <w:u w:val="single"/>
            <w:lang w:val="uk-UA"/>
          </w:rPr>
          <w:t>0%</w:t>
        </w:r>
        <w:r w:rsidR="006A51AE" w:rsidRPr="006A51AE">
          <w:rPr>
            <w:color w:val="0000FF"/>
            <w:u w:val="single"/>
          </w:rPr>
          <w:t>b</w:t>
        </w:r>
        <w:r w:rsidR="006A51AE" w:rsidRPr="00A76BAC">
          <w:rPr>
            <w:color w:val="0000FF"/>
            <w:u w:val="single"/>
            <w:lang w:val="uk-UA"/>
          </w:rPr>
          <w:t>0%</w:t>
        </w:r>
        <w:r w:rsidR="006A51AE" w:rsidRPr="006A51AE">
          <w:rPr>
            <w:color w:val="0000FF"/>
            <w:u w:val="single"/>
          </w:rPr>
          <w:t>d</w:t>
        </w:r>
        <w:r w:rsidR="006A51AE" w:rsidRPr="00A76BAC">
          <w:rPr>
            <w:color w:val="0000FF"/>
            <w:u w:val="single"/>
            <w:lang w:val="uk-UA"/>
          </w:rPr>
          <w:t>0%</w:t>
        </w:r>
        <w:r w:rsidR="006A51AE" w:rsidRPr="006A51AE">
          <w:rPr>
            <w:color w:val="0000FF"/>
            <w:u w:val="single"/>
          </w:rPr>
          <w:t>bd</w:t>
        </w:r>
        <w:r w:rsidR="006A51AE" w:rsidRPr="00A76BAC">
          <w:rPr>
            <w:color w:val="0000FF"/>
            <w:u w:val="single"/>
            <w:lang w:val="uk-UA"/>
          </w:rPr>
          <w:t>%</w:t>
        </w:r>
        <w:r w:rsidR="006A51AE" w:rsidRPr="006A51AE">
          <w:rPr>
            <w:color w:val="0000FF"/>
            <w:u w:val="single"/>
          </w:rPr>
          <w:t>d</w:t>
        </w:r>
        <w:r w:rsidR="006A51AE" w:rsidRPr="00A76BAC">
          <w:rPr>
            <w:color w:val="0000FF"/>
            <w:u w:val="single"/>
            <w:lang w:val="uk-UA"/>
          </w:rPr>
          <w:t>0%</w:t>
        </w:r>
        <w:r w:rsidR="006A51AE" w:rsidRPr="006A51AE">
          <w:rPr>
            <w:color w:val="0000FF"/>
            <w:u w:val="single"/>
          </w:rPr>
          <w:t>bd</w:t>
        </w:r>
        <w:r w:rsidR="006A51AE" w:rsidRPr="00A76BAC">
          <w:rPr>
            <w:color w:val="0000FF"/>
            <w:u w:val="single"/>
            <w:lang w:val="uk-UA"/>
          </w:rPr>
          <w:t>%</w:t>
        </w:r>
        <w:r w:rsidR="006A51AE" w:rsidRPr="006A51AE">
          <w:rPr>
            <w:color w:val="0000FF"/>
            <w:u w:val="single"/>
          </w:rPr>
          <w:t>d</w:t>
        </w:r>
        <w:r w:rsidR="006A51AE" w:rsidRPr="00A76BAC">
          <w:rPr>
            <w:color w:val="0000FF"/>
            <w:u w:val="single"/>
            <w:lang w:val="uk-UA"/>
          </w:rPr>
          <w:t>1%8</w:t>
        </w:r>
        <w:r w:rsidR="006A51AE" w:rsidRPr="006A51AE">
          <w:rPr>
            <w:color w:val="0000FF"/>
            <w:u w:val="single"/>
          </w:rPr>
          <w:t>f</w:t>
        </w:r>
        <w:r w:rsidR="006A51AE" w:rsidRPr="00A76BAC">
          <w:rPr>
            <w:color w:val="0000FF"/>
            <w:u w:val="single"/>
            <w:lang w:val="uk-UA"/>
          </w:rPr>
          <w:t>-%</w:t>
        </w:r>
        <w:r w:rsidR="006A51AE" w:rsidRPr="006A51AE">
          <w:rPr>
            <w:color w:val="0000FF"/>
            <w:u w:val="single"/>
          </w:rPr>
          <w:t>d</w:t>
        </w:r>
        <w:r w:rsidR="006A51AE" w:rsidRPr="00A76BAC">
          <w:rPr>
            <w:color w:val="0000FF"/>
            <w:u w:val="single"/>
            <w:lang w:val="uk-UA"/>
          </w:rPr>
          <w:t>0%</w:t>
        </w:r>
        <w:r w:rsidR="006A51AE" w:rsidRPr="006A51AE">
          <w:rPr>
            <w:color w:val="0000FF"/>
            <w:u w:val="single"/>
          </w:rPr>
          <w:t>b</w:t>
        </w:r>
        <w:r w:rsidR="006A51AE" w:rsidRPr="00A76BAC">
          <w:rPr>
            <w:color w:val="0000FF"/>
            <w:u w:val="single"/>
            <w:lang w:val="uk-UA"/>
          </w:rPr>
          <w:t>2-%</w:t>
        </w:r>
        <w:r w:rsidR="006A51AE" w:rsidRPr="006A51AE">
          <w:rPr>
            <w:color w:val="0000FF"/>
            <w:u w:val="single"/>
          </w:rPr>
          <w:t>d</w:t>
        </w:r>
        <w:r w:rsidR="006A51AE" w:rsidRPr="00A76BAC">
          <w:rPr>
            <w:color w:val="0000FF"/>
            <w:u w:val="single"/>
            <w:lang w:val="uk-UA"/>
          </w:rPr>
          <w:t>0%</w:t>
        </w:r>
        <w:r w:rsidR="006A51AE" w:rsidRPr="006A51AE">
          <w:rPr>
            <w:color w:val="0000FF"/>
            <w:u w:val="single"/>
          </w:rPr>
          <w:t>bf</w:t>
        </w:r>
        <w:r w:rsidR="006A51AE" w:rsidRPr="00A76BAC">
          <w:rPr>
            <w:color w:val="0000FF"/>
            <w:u w:val="single"/>
            <w:lang w:val="uk-UA"/>
          </w:rPr>
          <w:t>%</w:t>
        </w:r>
        <w:r w:rsidR="006A51AE" w:rsidRPr="006A51AE">
          <w:rPr>
            <w:color w:val="0000FF"/>
            <w:u w:val="single"/>
          </w:rPr>
          <w:t>d</w:t>
        </w:r>
        <w:r w:rsidR="006A51AE" w:rsidRPr="00A76BAC">
          <w:rPr>
            <w:color w:val="0000FF"/>
            <w:u w:val="single"/>
            <w:lang w:val="uk-UA"/>
          </w:rPr>
          <w:t>0%</w:t>
        </w:r>
        <w:r w:rsidR="006A51AE" w:rsidRPr="006A51AE">
          <w:rPr>
            <w:color w:val="0000FF"/>
            <w:u w:val="single"/>
          </w:rPr>
          <w:t>be</w:t>
        </w:r>
        <w:r w:rsidR="006A51AE" w:rsidRPr="00A76BAC">
          <w:rPr>
            <w:color w:val="0000FF"/>
            <w:u w:val="single"/>
            <w:lang w:val="uk-UA"/>
          </w:rPr>
          <w:t>%</w:t>
        </w:r>
        <w:r w:rsidR="006A51AE" w:rsidRPr="006A51AE">
          <w:rPr>
            <w:color w:val="0000FF"/>
            <w:u w:val="single"/>
          </w:rPr>
          <w:t>d</w:t>
        </w:r>
        <w:r w:rsidR="006A51AE" w:rsidRPr="00A76BAC">
          <w:rPr>
            <w:color w:val="0000FF"/>
            <w:u w:val="single"/>
            <w:lang w:val="uk-UA"/>
          </w:rPr>
          <w:t>0%</w:t>
        </w:r>
        <w:r w:rsidR="006A51AE" w:rsidRPr="006A51AE">
          <w:rPr>
            <w:color w:val="0000FF"/>
            <w:u w:val="single"/>
          </w:rPr>
          <w:t>bb</w:t>
        </w:r>
        <w:r w:rsidR="006A51AE" w:rsidRPr="00A76BAC">
          <w:rPr>
            <w:color w:val="0000FF"/>
            <w:u w:val="single"/>
            <w:lang w:val="uk-UA"/>
          </w:rPr>
          <w:t>%</w:t>
        </w:r>
        <w:r w:rsidR="006A51AE" w:rsidRPr="006A51AE">
          <w:rPr>
            <w:color w:val="0000FF"/>
            <w:u w:val="single"/>
          </w:rPr>
          <w:t>d</w:t>
        </w:r>
        <w:r w:rsidR="006A51AE" w:rsidRPr="00A76BAC">
          <w:rPr>
            <w:color w:val="0000FF"/>
            <w:u w:val="single"/>
            <w:lang w:val="uk-UA"/>
          </w:rPr>
          <w:t>1%82%</w:t>
        </w:r>
        <w:r w:rsidR="006A51AE" w:rsidRPr="006A51AE">
          <w:rPr>
            <w:color w:val="0000FF"/>
            <w:u w:val="single"/>
          </w:rPr>
          <w:t>d</w:t>
        </w:r>
        <w:r w:rsidR="006A51AE" w:rsidRPr="00A76BAC">
          <w:rPr>
            <w:color w:val="0000FF"/>
            <w:u w:val="single"/>
            <w:lang w:val="uk-UA"/>
          </w:rPr>
          <w:t>0%</w:t>
        </w:r>
        <w:r w:rsidR="006A51AE" w:rsidRPr="006A51AE">
          <w:rPr>
            <w:color w:val="0000FF"/>
            <w:u w:val="single"/>
          </w:rPr>
          <w:t>b</w:t>
        </w:r>
        <w:r w:rsidR="006A51AE" w:rsidRPr="00A76BAC">
          <w:rPr>
            <w:color w:val="0000FF"/>
            <w:u w:val="single"/>
            <w:lang w:val="uk-UA"/>
          </w:rPr>
          <w:t>0%</w:t>
        </w:r>
        <w:r w:rsidR="006A51AE" w:rsidRPr="006A51AE">
          <w:rPr>
            <w:color w:val="0000FF"/>
            <w:u w:val="single"/>
          </w:rPr>
          <w:t>d</w:t>
        </w:r>
        <w:r w:rsidR="006A51AE" w:rsidRPr="00A76BAC">
          <w:rPr>
            <w:color w:val="0000FF"/>
            <w:u w:val="single"/>
            <w:lang w:val="uk-UA"/>
          </w:rPr>
          <w:t>0%</w:t>
        </w:r>
        <w:r w:rsidR="006A51AE" w:rsidRPr="006A51AE">
          <w:rPr>
            <w:color w:val="0000FF"/>
            <w:u w:val="single"/>
          </w:rPr>
          <w:t>b</w:t>
        </w:r>
        <w:r w:rsidR="006A51AE" w:rsidRPr="00A76BAC">
          <w:rPr>
            <w:color w:val="0000FF"/>
            <w:u w:val="single"/>
            <w:lang w:val="uk-UA"/>
          </w:rPr>
          <w:t>2%</w:t>
        </w:r>
        <w:r w:rsidR="006A51AE" w:rsidRPr="006A51AE">
          <w:rPr>
            <w:color w:val="0000FF"/>
            <w:u w:val="single"/>
          </w:rPr>
          <w:t>d</w:t>
        </w:r>
        <w:r w:rsidR="006A51AE" w:rsidRPr="00A76BAC">
          <w:rPr>
            <w:color w:val="0000FF"/>
            <w:u w:val="single"/>
            <w:lang w:val="uk-UA"/>
          </w:rPr>
          <w:t>1%81%</w:t>
        </w:r>
        <w:r w:rsidR="006A51AE" w:rsidRPr="006A51AE">
          <w:rPr>
            <w:color w:val="0000FF"/>
            <w:u w:val="single"/>
          </w:rPr>
          <w:t>d</w:t>
        </w:r>
        <w:r w:rsidR="006A51AE" w:rsidRPr="00A76BAC">
          <w:rPr>
            <w:color w:val="0000FF"/>
            <w:u w:val="single"/>
            <w:lang w:val="uk-UA"/>
          </w:rPr>
          <w:t>1%8</w:t>
        </w:r>
        <w:r w:rsidR="006A51AE" w:rsidRPr="006A51AE">
          <w:rPr>
            <w:color w:val="0000FF"/>
            <w:u w:val="single"/>
          </w:rPr>
          <w:t>c</w:t>
        </w:r>
        <w:r w:rsidR="006A51AE" w:rsidRPr="00A76BAC">
          <w:rPr>
            <w:color w:val="0000FF"/>
            <w:u w:val="single"/>
            <w:lang w:val="uk-UA"/>
          </w:rPr>
          <w:t>%</w:t>
        </w:r>
        <w:r w:rsidR="006A51AE" w:rsidRPr="006A51AE">
          <w:rPr>
            <w:color w:val="0000FF"/>
            <w:u w:val="single"/>
          </w:rPr>
          <w:t>d</w:t>
        </w:r>
        <w:r w:rsidR="006A51AE" w:rsidRPr="00A76BAC">
          <w:rPr>
            <w:color w:val="0000FF"/>
            <w:u w:val="single"/>
            <w:lang w:val="uk-UA"/>
          </w:rPr>
          <w:t>0%</w:t>
        </w:r>
        <w:r w:rsidR="006A51AE" w:rsidRPr="006A51AE">
          <w:rPr>
            <w:color w:val="0000FF"/>
            <w:u w:val="single"/>
          </w:rPr>
          <w:t>ba</w:t>
        </w:r>
        <w:r w:rsidR="006A51AE" w:rsidRPr="00A76BAC">
          <w:rPr>
            <w:color w:val="0000FF"/>
            <w:u w:val="single"/>
            <w:lang w:val="uk-UA"/>
          </w:rPr>
          <w:t>%</w:t>
        </w:r>
        <w:r w:rsidR="006A51AE" w:rsidRPr="006A51AE">
          <w:rPr>
            <w:color w:val="0000FF"/>
            <w:u w:val="single"/>
          </w:rPr>
          <w:t>d</w:t>
        </w:r>
        <w:r w:rsidR="006A51AE" w:rsidRPr="00A76BAC">
          <w:rPr>
            <w:color w:val="0000FF"/>
            <w:u w:val="single"/>
            <w:lang w:val="uk-UA"/>
          </w:rPr>
          <w:t>0%</w:t>
        </w:r>
        <w:r w:rsidR="006A51AE" w:rsidRPr="006A51AE">
          <w:rPr>
            <w:color w:val="0000FF"/>
            <w:u w:val="single"/>
          </w:rPr>
          <w:t>be</w:t>
        </w:r>
        <w:r w:rsidR="006A51AE" w:rsidRPr="00A76BAC">
          <w:rPr>
            <w:color w:val="0000FF"/>
            <w:u w:val="single"/>
            <w:lang w:val="uk-UA"/>
          </w:rPr>
          <w:t>/</w:t>
        </w:r>
      </w:hyperlink>
    </w:p>
    <w:p w:rsidR="00857123" w:rsidRPr="00AF4DD5" w:rsidRDefault="00857123" w:rsidP="00857123">
      <w:pPr>
        <w:spacing w:after="375" w:line="240" w:lineRule="auto"/>
        <w:outlineLvl w:val="0"/>
        <w:rPr>
          <w:rFonts w:ascii="Tahoma" w:eastAsia="Times New Roman" w:hAnsi="Tahoma" w:cs="Tahoma"/>
          <w:color w:val="222222"/>
          <w:kern w:val="36"/>
          <w:sz w:val="38"/>
          <w:szCs w:val="38"/>
          <w:lang w:val="uk-UA" w:eastAsia="ru-RU"/>
        </w:rPr>
      </w:pPr>
      <w:r w:rsidRPr="00AF4DD5">
        <w:rPr>
          <w:rFonts w:ascii="Tahoma" w:eastAsia="Times New Roman" w:hAnsi="Tahoma" w:cs="Tahoma"/>
          <w:color w:val="222222"/>
          <w:kern w:val="36"/>
          <w:sz w:val="38"/>
          <w:szCs w:val="38"/>
          <w:lang w:val="uk-UA" w:eastAsia="ru-RU"/>
        </w:rPr>
        <w:t>Оксфордськетестування в Полтавськомуінститутіекономіки і права</w:t>
      </w:r>
    </w:p>
    <w:p w:rsidR="00857123" w:rsidRPr="00857123" w:rsidRDefault="001D3648" w:rsidP="00857123">
      <w:pPr>
        <w:spacing w:after="0" w:line="240" w:lineRule="auto"/>
        <w:rPr>
          <w:rFonts w:ascii="Times New Roman" w:eastAsia="Times New Roman" w:hAnsi="Times New Roman" w:cs="Times New Roman"/>
          <w:sz w:val="24"/>
          <w:szCs w:val="24"/>
          <w:lang w:val="uk-UA" w:eastAsia="ru-RU"/>
        </w:rPr>
      </w:pPr>
      <w:hyperlink r:id="rId89" w:history="1">
        <w:r w:rsidR="00857123" w:rsidRPr="00857123">
          <w:rPr>
            <w:rFonts w:ascii="Times New Roman" w:eastAsia="Times New Roman" w:hAnsi="Times New Roman" w:cs="Times New Roman"/>
            <w:sz w:val="24"/>
            <w:szCs w:val="24"/>
            <w:u w:val="single"/>
            <w:lang w:val="uk-UA" w:eastAsia="ru-RU"/>
          </w:rPr>
          <w:t>17/04/2019</w:t>
        </w:r>
      </w:hyperlink>
      <w:r w:rsidR="00857123" w:rsidRPr="00857123">
        <w:rPr>
          <w:rFonts w:ascii="Times New Roman" w:eastAsia="Times New Roman" w:hAnsi="Times New Roman" w:cs="Times New Roman"/>
          <w:sz w:val="24"/>
          <w:szCs w:val="24"/>
          <w:lang w:val="uk-UA" w:eastAsia="ru-RU"/>
        </w:rPr>
        <w:t> </w:t>
      </w:r>
      <w:hyperlink r:id="rId90" w:history="1">
        <w:r w:rsidR="00857123" w:rsidRPr="00857123">
          <w:rPr>
            <w:rFonts w:ascii="Times New Roman" w:eastAsia="Times New Roman" w:hAnsi="Times New Roman" w:cs="Times New Roman"/>
            <w:sz w:val="24"/>
            <w:szCs w:val="24"/>
            <w:u w:val="single"/>
            <w:lang w:val="uk-UA" w:eastAsia="ru-RU"/>
          </w:rPr>
          <w:t>uupl</w:t>
        </w:r>
      </w:hyperlink>
      <w:hyperlink r:id="rId91" w:history="1">
        <w:r w:rsidR="00857123" w:rsidRPr="00857123">
          <w:rPr>
            <w:rFonts w:ascii="Times New Roman" w:eastAsia="Times New Roman" w:hAnsi="Times New Roman" w:cs="Times New Roman"/>
            <w:sz w:val="24"/>
            <w:szCs w:val="24"/>
            <w:u w:val="single"/>
            <w:lang w:val="uk-UA" w:eastAsia="ru-RU"/>
          </w:rPr>
          <w:t>Події</w:t>
        </w:r>
      </w:hyperlink>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З метою популяризації англійської мови як найпоширенішої іноземної мови та для визначення рівня знань серед учнів 9-х, 10-х та 11-х класів, 15 та 16 квітня 2019 року на базі Полтавського інституту економіки і права були проведені Оксфордські тести. Учнівська молодь мала змогу визначити свій рівень знань, що є актуальним перед здачею ДПА та ЗНО.</w:t>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У тестуванні взяли участь учні 3-ї та 38-ї школи в кількості 100 чоловік. Кожен виявив велику зацікавленість як і у визначенні свого рівня, так і в подальшому, поглибленому вивченні. Після проведення тестування були отримані такі результати: 5% – С1, 20% – В2, 35% – В1, 20% – А2 и 20 % – А1.</w:t>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Отже, за результатами проведених заходів можна зробити висновок, що у наш час з’являється все більше і більше охочих знати іноземні мови. Вони розуміють важливість їх вивчення, замислюються про ті переваги, які дає знання іноземних мов культурній людині.</w:t>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Учням, які вбачають іноземну мову в майбутньому професією і хочуть її удосконалювати і надалі, було запропоновано навчання в Полтавському інституті економіки і права, на спеціальності 035 «Філологія (переклад)». Адже, кожного року на кафедрі перекладу та іноземних мов викладають фахівці з лінгвістики, методики, творчого письма від Корпусу миру в Україні та освітньої програми Оксфорд класу, уможливлюючи живе спілкування з носіями мови та вивчення річних або семестрових дисциплін за новими закордонними методиками.</w:t>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Специфіка професії перекладача:</w:t>
      </w:r>
    </w:p>
    <w:p w:rsidR="00857123" w:rsidRPr="00857123" w:rsidRDefault="00857123" w:rsidP="00857123">
      <w:pPr>
        <w:numPr>
          <w:ilvl w:val="0"/>
          <w:numId w:val="2"/>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можливість самореалізації в будь-яких галузях: письмовий переклад, перекладач-синхроніст, усний або послідовний переклад, переклад фільмів, книг, журналів;</w:t>
      </w:r>
    </w:p>
    <w:p w:rsidR="00857123" w:rsidRPr="00857123" w:rsidRDefault="00857123" w:rsidP="00857123">
      <w:pPr>
        <w:numPr>
          <w:ilvl w:val="0"/>
          <w:numId w:val="2"/>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робота в галузі журналістики, туристичних фірм, PR-компаній, менеджменту;</w:t>
      </w:r>
    </w:p>
    <w:p w:rsidR="00857123" w:rsidRPr="00857123" w:rsidRDefault="00857123" w:rsidP="00857123">
      <w:pPr>
        <w:numPr>
          <w:ilvl w:val="0"/>
          <w:numId w:val="2"/>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можливість спілкуватися з різними людьми і вивчати культури інших країн.</w:t>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Професія перекладача визнана однією з найпрестижніших. У перекладачів є свої спеціалізації: хтось займається тільки письмовим перекладом, працює з художніми, науковими, публіцистичними, технічними текстами, статтями і документами.</w:t>
      </w:r>
    </w:p>
    <w:p w:rsidR="00857123" w:rsidRPr="00857123" w:rsidRDefault="00857123" w:rsidP="00857123">
      <w:pPr>
        <w:spacing w:after="225" w:line="240" w:lineRule="auto"/>
        <w:rPr>
          <w:rFonts w:ascii="Arial" w:eastAsia="Times New Roman" w:hAnsi="Arial" w:cs="Arial"/>
          <w:color w:val="727272"/>
          <w:sz w:val="21"/>
          <w:szCs w:val="21"/>
          <w:lang w:eastAsia="ru-RU"/>
        </w:rPr>
      </w:pPr>
      <w:r w:rsidRPr="00857123">
        <w:rPr>
          <w:rFonts w:ascii="Arial" w:eastAsia="Times New Roman" w:hAnsi="Arial" w:cs="Arial"/>
          <w:noProof/>
          <w:color w:val="727272"/>
          <w:sz w:val="21"/>
          <w:szCs w:val="21"/>
          <w:lang w:eastAsia="ru-RU"/>
        </w:rPr>
        <w:lastRenderedPageBreak/>
        <w:drawing>
          <wp:inline distT="0" distB="0" distL="0" distR="0">
            <wp:extent cx="6000750" cy="4500563"/>
            <wp:effectExtent l="0" t="0" r="0" b="0"/>
            <wp:docPr id="81" name="Рисунок 81" descr="http://pl.uu.edu.ua/wp-content/uploads/2019/04/20190410_121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pl.uu.edu.ua/wp-content/uploads/2019/04/20190410_121518.jpg"/>
                    <pic:cNvPicPr>
                      <a:picLocks noChangeAspect="1" noChangeArrowheads="1"/>
                    </pic:cNvPicPr>
                  </pic:nvPicPr>
                  <pic:blipFill>
                    <a:blip r:embed="rId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000288" cy="4500216"/>
                    </a:xfrm>
                    <a:prstGeom prst="rect">
                      <a:avLst/>
                    </a:prstGeom>
                    <a:noFill/>
                    <a:ln>
                      <a:noFill/>
                    </a:ln>
                  </pic:spPr>
                </pic:pic>
              </a:graphicData>
            </a:graphic>
          </wp:inline>
        </w:drawing>
      </w:r>
    </w:p>
    <w:p w:rsidR="00857123" w:rsidRDefault="00857123" w:rsidP="00857123">
      <w:pPr>
        <w:spacing w:after="225" w:line="240" w:lineRule="auto"/>
        <w:rPr>
          <w:rFonts w:ascii="Arial" w:eastAsia="Times New Roman" w:hAnsi="Arial" w:cs="Arial"/>
          <w:color w:val="727272"/>
          <w:sz w:val="21"/>
          <w:szCs w:val="21"/>
          <w:lang w:eastAsia="ru-RU"/>
        </w:rPr>
      </w:pPr>
    </w:p>
    <w:p w:rsidR="00857123" w:rsidRDefault="00857123" w:rsidP="00857123">
      <w:pPr>
        <w:spacing w:after="225" w:line="240" w:lineRule="auto"/>
        <w:rPr>
          <w:rFonts w:ascii="Arial" w:eastAsia="Times New Roman" w:hAnsi="Arial" w:cs="Arial"/>
          <w:color w:val="727272"/>
          <w:sz w:val="21"/>
          <w:szCs w:val="21"/>
          <w:lang w:eastAsia="ru-RU"/>
        </w:rPr>
      </w:pPr>
      <w:r>
        <w:rPr>
          <w:noProof/>
          <w:lang w:eastAsia="ru-RU"/>
        </w:rPr>
        <w:drawing>
          <wp:inline distT="0" distB="0" distL="0" distR="0">
            <wp:extent cx="6119495" cy="4589621"/>
            <wp:effectExtent l="0" t="0" r="0" b="1905"/>
            <wp:docPr id="80" name="Рисунок 80" descr="http://pl.uu.edu.ua/wp-content/uploads/2019/04/20190415_122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pl.uu.edu.ua/wp-content/uploads/2019/04/20190415_122542.jpg"/>
                    <pic:cNvPicPr>
                      <a:picLocks noChangeAspect="1" noChangeArrowheads="1"/>
                    </pic:cNvPicPr>
                  </pic:nvPicPr>
                  <pic:blipFill>
                    <a:blip r:embed="rId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19495" cy="4589621"/>
                    </a:xfrm>
                    <a:prstGeom prst="rect">
                      <a:avLst/>
                    </a:prstGeom>
                    <a:noFill/>
                    <a:ln>
                      <a:noFill/>
                    </a:ln>
                  </pic:spPr>
                </pic:pic>
              </a:graphicData>
            </a:graphic>
          </wp:inline>
        </w:drawing>
      </w:r>
    </w:p>
    <w:p w:rsidR="00F2579A" w:rsidRDefault="001D3648" w:rsidP="00F2579A">
      <w:pPr>
        <w:spacing w:after="375" w:line="240" w:lineRule="auto"/>
        <w:outlineLvl w:val="0"/>
        <w:rPr>
          <w:rFonts w:ascii="Tahoma" w:eastAsia="Times New Roman" w:hAnsi="Tahoma" w:cs="Tahoma"/>
          <w:kern w:val="36"/>
          <w:sz w:val="38"/>
          <w:szCs w:val="38"/>
          <w:lang w:val="uk-UA" w:eastAsia="ru-RU"/>
        </w:rPr>
      </w:pPr>
      <w:hyperlink r:id="rId94" w:history="1">
        <w:r w:rsidR="00F2579A" w:rsidRPr="00F2579A">
          <w:rPr>
            <w:color w:val="0000FF"/>
            <w:u w:val="single"/>
          </w:rPr>
          <w:t>https://pl.uu.edu.ua/%d0%bf%d1%80%d0%be%d0%b2%d0%b5%d0%b4%d0%b5%d0%bd%d0%bd%d1%8f-%d0%be%d0%ba%d1%81%d1%84%d0%be%d1%80%d0%b4%d1%81%d1%8c%d0%ba%d0%b8%d1%85-%d1%82%d0%b5%d1%81%d1%82%d1%96%d0%b2/</w:t>
        </w:r>
      </w:hyperlink>
    </w:p>
    <w:p w:rsidR="00F2579A" w:rsidRPr="00F2579A" w:rsidRDefault="00F2579A" w:rsidP="00F2579A">
      <w:pPr>
        <w:spacing w:after="375" w:line="240" w:lineRule="auto"/>
        <w:outlineLvl w:val="0"/>
        <w:rPr>
          <w:rFonts w:ascii="Tahoma" w:eastAsia="Times New Roman" w:hAnsi="Tahoma" w:cs="Tahoma"/>
          <w:kern w:val="36"/>
          <w:sz w:val="38"/>
          <w:szCs w:val="38"/>
          <w:lang w:val="uk-UA" w:eastAsia="ru-RU"/>
        </w:rPr>
      </w:pPr>
      <w:r w:rsidRPr="00F2579A">
        <w:rPr>
          <w:rFonts w:ascii="Tahoma" w:eastAsia="Times New Roman" w:hAnsi="Tahoma" w:cs="Tahoma"/>
          <w:kern w:val="36"/>
          <w:sz w:val="38"/>
          <w:szCs w:val="38"/>
          <w:lang w:val="uk-UA" w:eastAsia="ru-RU"/>
        </w:rPr>
        <w:t>Проведення Оксфордських тестів</w:t>
      </w:r>
    </w:p>
    <w:p w:rsidR="00F2579A" w:rsidRDefault="001D3648" w:rsidP="00F2579A">
      <w:pPr>
        <w:spacing w:after="0" w:line="240" w:lineRule="auto"/>
        <w:rPr>
          <w:rFonts w:ascii="Times New Roman" w:eastAsia="Times New Roman" w:hAnsi="Times New Roman" w:cs="Times New Roman"/>
          <w:sz w:val="24"/>
          <w:szCs w:val="24"/>
          <w:u w:val="single"/>
          <w:lang w:val="uk-UA" w:eastAsia="ru-RU"/>
        </w:rPr>
      </w:pPr>
      <w:hyperlink r:id="rId95" w:history="1">
        <w:r w:rsidR="00F2579A" w:rsidRPr="00F2579A">
          <w:rPr>
            <w:rFonts w:ascii="Times New Roman" w:eastAsia="Times New Roman" w:hAnsi="Times New Roman" w:cs="Times New Roman"/>
            <w:sz w:val="24"/>
            <w:szCs w:val="24"/>
            <w:u w:val="single"/>
            <w:lang w:val="uk-UA" w:eastAsia="ru-RU"/>
          </w:rPr>
          <w:t>12/04/2019</w:t>
        </w:r>
      </w:hyperlink>
    </w:p>
    <w:p w:rsidR="00F2579A" w:rsidRPr="00F2579A" w:rsidRDefault="00F2579A" w:rsidP="00F2579A">
      <w:pPr>
        <w:spacing w:after="0" w:line="240" w:lineRule="auto"/>
        <w:rPr>
          <w:rFonts w:ascii="Times New Roman" w:eastAsia="Times New Roman" w:hAnsi="Times New Roman" w:cs="Times New Roman"/>
          <w:sz w:val="24"/>
          <w:szCs w:val="24"/>
          <w:lang w:val="uk-UA" w:eastAsia="ru-RU"/>
        </w:rPr>
      </w:pPr>
    </w:p>
    <w:p w:rsidR="00F2579A" w:rsidRPr="00F2579A" w:rsidRDefault="00F2579A" w:rsidP="00F2579A">
      <w:pPr>
        <w:spacing w:after="225" w:line="240" w:lineRule="auto"/>
        <w:rPr>
          <w:rFonts w:ascii="Times New Roman" w:eastAsia="Times New Roman" w:hAnsi="Times New Roman" w:cs="Times New Roman"/>
          <w:sz w:val="24"/>
          <w:szCs w:val="24"/>
          <w:lang w:val="uk-UA" w:eastAsia="ru-RU"/>
        </w:rPr>
      </w:pPr>
      <w:r w:rsidRPr="00F2579A">
        <w:rPr>
          <w:rFonts w:ascii="Times New Roman" w:eastAsia="Times New Roman" w:hAnsi="Times New Roman" w:cs="Times New Roman"/>
          <w:sz w:val="24"/>
          <w:szCs w:val="24"/>
          <w:lang w:val="uk-UA" w:eastAsia="ru-RU"/>
        </w:rPr>
        <w:t>У сучасному глобальному суспільстві </w:t>
      </w:r>
      <w:hyperlink r:id="rId96" w:history="1">
        <w:r w:rsidRPr="00F2579A">
          <w:rPr>
            <w:rFonts w:ascii="Times New Roman" w:eastAsia="Times New Roman" w:hAnsi="Times New Roman" w:cs="Times New Roman"/>
            <w:sz w:val="24"/>
            <w:szCs w:val="24"/>
            <w:u w:val="single"/>
            <w:lang w:val="uk-UA" w:eastAsia="ru-RU"/>
          </w:rPr>
          <w:t>англійська мова</w:t>
        </w:r>
      </w:hyperlink>
      <w:r w:rsidRPr="00F2579A">
        <w:rPr>
          <w:rFonts w:ascii="Times New Roman" w:eastAsia="Times New Roman" w:hAnsi="Times New Roman" w:cs="Times New Roman"/>
          <w:sz w:val="24"/>
          <w:szCs w:val="24"/>
          <w:lang w:val="uk-UA" w:eastAsia="ru-RU"/>
        </w:rPr>
        <w:t> відіграє дуже важливу роль. По-перше, вона на даний час є основною мовою міжнародного спілкування, мовою, яка широко використовується в системі управління, господарстві, політиці, сфері освіти, науки, спорті, культури глобального суспільства, в багатьох установах і товариствах, особливо міжнародних. Англійська мова вивчається  у багатьох країнах нашої планети.</w:t>
      </w:r>
    </w:p>
    <w:p w:rsidR="00F2579A" w:rsidRPr="00F2579A" w:rsidRDefault="00F2579A" w:rsidP="00F2579A">
      <w:pPr>
        <w:spacing w:after="225" w:line="240" w:lineRule="auto"/>
        <w:rPr>
          <w:rFonts w:ascii="Times New Roman" w:eastAsia="Times New Roman" w:hAnsi="Times New Roman" w:cs="Times New Roman"/>
          <w:sz w:val="24"/>
          <w:szCs w:val="24"/>
          <w:lang w:val="uk-UA" w:eastAsia="ru-RU"/>
        </w:rPr>
      </w:pPr>
      <w:r w:rsidRPr="00F2579A">
        <w:rPr>
          <w:rFonts w:ascii="Times New Roman" w:eastAsia="Times New Roman" w:hAnsi="Times New Roman" w:cs="Times New Roman"/>
          <w:sz w:val="24"/>
          <w:szCs w:val="24"/>
          <w:lang w:val="uk-UA" w:eastAsia="ru-RU"/>
        </w:rPr>
        <w:t>З метою популяризації англійської мови як найпоширенішої іноземної мови та для визначення рівня знань серед учнів 9-х та 11-х класів, 10 та 11 квітня 2019 року на базі Полтавського інституту економіки і права були проведені Оксфордські тести. Учнівська молодь мала змогу визначити свій рівень знань, що є актуальним перед здачею ЗНО.</w:t>
      </w:r>
    </w:p>
    <w:p w:rsidR="00F2579A" w:rsidRPr="00F2579A" w:rsidRDefault="00F2579A" w:rsidP="00F2579A">
      <w:pPr>
        <w:spacing w:after="225" w:line="240" w:lineRule="auto"/>
        <w:rPr>
          <w:rFonts w:ascii="Times New Roman" w:eastAsia="Times New Roman" w:hAnsi="Times New Roman" w:cs="Times New Roman"/>
          <w:sz w:val="24"/>
          <w:szCs w:val="24"/>
          <w:lang w:val="uk-UA" w:eastAsia="ru-RU"/>
        </w:rPr>
      </w:pPr>
      <w:r w:rsidRPr="00F2579A">
        <w:rPr>
          <w:rFonts w:ascii="Times New Roman" w:eastAsia="Times New Roman" w:hAnsi="Times New Roman" w:cs="Times New Roman"/>
          <w:sz w:val="24"/>
          <w:szCs w:val="24"/>
          <w:lang w:val="uk-UA" w:eastAsia="ru-RU"/>
        </w:rPr>
        <w:t>У тестуванні взяли участь учні 3-ї та 34-ї школи в кількості 80 чоловік. Кожен виявив велику зацікавленість як і у визначенні свого рівня, так і в подальшому, поглибленому вивченні. Після проведення тестування були отримані такі результати: 20% – В2, 40% – В1, 20% – А2 и 20 % – А1.</w:t>
      </w:r>
    </w:p>
    <w:p w:rsidR="00F2579A" w:rsidRPr="00F2579A" w:rsidRDefault="00F2579A" w:rsidP="00F2579A">
      <w:pPr>
        <w:spacing w:after="225" w:line="240" w:lineRule="auto"/>
        <w:rPr>
          <w:rFonts w:ascii="Times New Roman" w:eastAsia="Times New Roman" w:hAnsi="Times New Roman" w:cs="Times New Roman"/>
          <w:sz w:val="24"/>
          <w:szCs w:val="24"/>
          <w:lang w:val="uk-UA" w:eastAsia="ru-RU"/>
        </w:rPr>
      </w:pPr>
      <w:r w:rsidRPr="00F2579A">
        <w:rPr>
          <w:rFonts w:ascii="Times New Roman" w:eastAsia="Times New Roman" w:hAnsi="Times New Roman" w:cs="Times New Roman"/>
          <w:sz w:val="24"/>
          <w:szCs w:val="24"/>
          <w:lang w:val="uk-UA" w:eastAsia="ru-RU"/>
        </w:rPr>
        <w:t>Отже, за результатами проведених заходів можна зробити висновок, що у наш час з’являється все більше і більше охочих знати іноземні мови. Вони розуміють важливість їх вивчення, замислюються про ті переваги, які дає знання іноземних мов культурній людині.</w:t>
      </w:r>
    </w:p>
    <w:p w:rsidR="00F2579A" w:rsidRPr="00F2579A" w:rsidRDefault="00F2579A" w:rsidP="00F2579A">
      <w:pPr>
        <w:spacing w:after="225" w:line="240" w:lineRule="auto"/>
        <w:rPr>
          <w:rFonts w:ascii="Times New Roman" w:eastAsia="Times New Roman" w:hAnsi="Times New Roman" w:cs="Times New Roman"/>
          <w:sz w:val="24"/>
          <w:szCs w:val="24"/>
          <w:lang w:val="uk-UA" w:eastAsia="ru-RU"/>
        </w:rPr>
      </w:pPr>
      <w:r w:rsidRPr="00F2579A">
        <w:rPr>
          <w:rFonts w:ascii="Times New Roman" w:eastAsia="Times New Roman" w:hAnsi="Times New Roman" w:cs="Times New Roman"/>
          <w:sz w:val="24"/>
          <w:szCs w:val="24"/>
          <w:lang w:val="uk-UA" w:eastAsia="ru-RU"/>
        </w:rPr>
        <w:t>Вивчення будь-якої іноземної мови розкриває перед нами нові можливості, робить багатшим наш духовний світ. Володіючи іноземною мовою, людина автоматично переходить на вищий соціальний ступінь, оскільки стає конкурентоспроможним претендентом на високооплачувану посаду.</w:t>
      </w:r>
    </w:p>
    <w:p w:rsidR="00F2579A" w:rsidRDefault="00F2579A" w:rsidP="00F2579A">
      <w:pPr>
        <w:spacing w:after="225" w:line="240" w:lineRule="auto"/>
        <w:rPr>
          <w:rFonts w:ascii="Arial" w:eastAsia="Times New Roman" w:hAnsi="Arial" w:cs="Arial"/>
          <w:color w:val="727272"/>
          <w:sz w:val="21"/>
          <w:szCs w:val="21"/>
          <w:lang w:eastAsia="ru-RU"/>
        </w:rPr>
      </w:pPr>
      <w:r w:rsidRPr="00F2579A">
        <w:rPr>
          <w:rFonts w:ascii="Arial" w:eastAsia="Times New Roman" w:hAnsi="Arial" w:cs="Arial"/>
          <w:noProof/>
          <w:color w:val="727272"/>
          <w:sz w:val="21"/>
          <w:szCs w:val="21"/>
          <w:lang w:eastAsia="ru-RU"/>
        </w:rPr>
        <w:lastRenderedPageBreak/>
        <w:drawing>
          <wp:inline distT="0" distB="0" distL="0" distR="0">
            <wp:extent cx="5715000" cy="4286250"/>
            <wp:effectExtent l="0" t="0" r="0" b="0"/>
            <wp:docPr id="82" name="Рисунок 82" descr="http://pl.uu.edu.ua/wp-content/uploads/2019/04/56734817_437605687044781_44866393383895040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pl.uu.edu.ua/wp-content/uploads/2019/04/56734817_437605687044781_4486639338389504000_n.jpg"/>
                    <pic:cNvPicPr>
                      <a:picLocks noChangeAspect="1" noChangeArrowheads="1"/>
                    </pic:cNvPicPr>
                  </pic:nvPicPr>
                  <pic:blipFill>
                    <a:blip r:embed="rId9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720053" cy="4290039"/>
                    </a:xfrm>
                    <a:prstGeom prst="rect">
                      <a:avLst/>
                    </a:prstGeom>
                    <a:noFill/>
                    <a:ln>
                      <a:noFill/>
                    </a:ln>
                  </pic:spPr>
                </pic:pic>
              </a:graphicData>
            </a:graphic>
          </wp:inline>
        </w:drawing>
      </w:r>
    </w:p>
    <w:p w:rsidR="00F2579A" w:rsidRDefault="00F2579A" w:rsidP="00F2579A">
      <w:pPr>
        <w:spacing w:after="225" w:line="240" w:lineRule="auto"/>
        <w:rPr>
          <w:rFonts w:ascii="Arial" w:eastAsia="Times New Roman" w:hAnsi="Arial" w:cs="Arial"/>
          <w:color w:val="727272"/>
          <w:sz w:val="21"/>
          <w:szCs w:val="21"/>
          <w:lang w:eastAsia="ru-RU"/>
        </w:rPr>
      </w:pPr>
      <w:r w:rsidRPr="00F2579A">
        <w:rPr>
          <w:rFonts w:ascii="Arial" w:eastAsia="Times New Roman" w:hAnsi="Arial" w:cs="Arial"/>
          <w:noProof/>
          <w:color w:val="727272"/>
          <w:sz w:val="21"/>
          <w:szCs w:val="21"/>
          <w:lang w:eastAsia="ru-RU"/>
        </w:rPr>
        <w:drawing>
          <wp:inline distT="0" distB="0" distL="0" distR="0">
            <wp:extent cx="5715000" cy="4286250"/>
            <wp:effectExtent l="0" t="0" r="0" b="0"/>
            <wp:docPr id="83" name="Рисунок 83" descr="http://pl.uu.edu.ua/wp-content/uploads/2019/04/56806445_502940470239454_63332194674173542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pl.uu.edu.ua/wp-content/uploads/2019/04/56806445_502940470239454_6333219467417354240_n.jpg"/>
                    <pic:cNvPicPr>
                      <a:picLocks noChangeAspect="1" noChangeArrowheads="1"/>
                    </pic:cNvPicPr>
                  </pic:nvPicPr>
                  <pic:blipFill>
                    <a:blip r:embed="rId9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721010" cy="4290758"/>
                    </a:xfrm>
                    <a:prstGeom prst="rect">
                      <a:avLst/>
                    </a:prstGeom>
                    <a:noFill/>
                    <a:ln>
                      <a:noFill/>
                    </a:ln>
                  </pic:spPr>
                </pic:pic>
              </a:graphicData>
            </a:graphic>
          </wp:inline>
        </w:drawing>
      </w:r>
    </w:p>
    <w:p w:rsidR="00F2579A" w:rsidRDefault="00F2579A" w:rsidP="00F2579A">
      <w:pPr>
        <w:spacing w:after="225" w:line="240" w:lineRule="auto"/>
        <w:rPr>
          <w:rFonts w:ascii="Arial" w:eastAsia="Times New Roman" w:hAnsi="Arial" w:cs="Arial"/>
          <w:color w:val="727272"/>
          <w:sz w:val="21"/>
          <w:szCs w:val="21"/>
          <w:lang w:eastAsia="ru-RU"/>
        </w:rPr>
      </w:pPr>
      <w:r w:rsidRPr="00F2579A">
        <w:rPr>
          <w:rFonts w:ascii="Arial" w:eastAsia="Times New Roman" w:hAnsi="Arial" w:cs="Arial"/>
          <w:noProof/>
          <w:color w:val="727272"/>
          <w:sz w:val="21"/>
          <w:szCs w:val="21"/>
          <w:lang w:eastAsia="ru-RU"/>
        </w:rPr>
        <w:lastRenderedPageBreak/>
        <w:drawing>
          <wp:inline distT="0" distB="0" distL="0" distR="0">
            <wp:extent cx="5745756" cy="4300538"/>
            <wp:effectExtent l="0" t="0" r="7620" b="5080"/>
            <wp:docPr id="84" name="Рисунок 84" descr="http://pl.uu.edu.ua/wp-content/uploads/2019/04/56713006_336321050410038_482718956732704358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pl.uu.edu.ua/wp-content/uploads/2019/04/56713006_336321050410038_4827189567327043584_n.jpg"/>
                    <pic:cNvPicPr>
                      <a:picLocks noChangeAspect="1" noChangeArrowheads="1"/>
                    </pic:cNvPicPr>
                  </pic:nvPicPr>
                  <pic:blipFill>
                    <a:blip r:embed="rId9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751581" cy="4304898"/>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p>
    <w:p w:rsidR="00F2579A" w:rsidRDefault="00F2579A" w:rsidP="00F2579A">
      <w:pPr>
        <w:spacing w:after="225" w:line="240" w:lineRule="auto"/>
        <w:rPr>
          <w:rFonts w:ascii="Arial" w:eastAsia="Times New Roman" w:hAnsi="Arial" w:cs="Arial"/>
          <w:color w:val="727272"/>
          <w:sz w:val="21"/>
          <w:szCs w:val="21"/>
          <w:lang w:eastAsia="ru-RU"/>
        </w:rPr>
      </w:pPr>
      <w:r w:rsidRPr="00F2579A">
        <w:rPr>
          <w:rFonts w:ascii="Arial" w:eastAsia="Times New Roman" w:hAnsi="Arial" w:cs="Arial"/>
          <w:color w:val="727272"/>
          <w:sz w:val="21"/>
          <w:szCs w:val="21"/>
          <w:lang w:eastAsia="ru-RU"/>
        </w:rPr>
        <w:t>  </w:t>
      </w:r>
      <w:r w:rsidRPr="00F2579A">
        <w:rPr>
          <w:rFonts w:ascii="Arial" w:eastAsia="Times New Roman" w:hAnsi="Arial" w:cs="Arial"/>
          <w:noProof/>
          <w:color w:val="727272"/>
          <w:sz w:val="21"/>
          <w:szCs w:val="21"/>
          <w:lang w:eastAsia="ru-RU"/>
        </w:rPr>
        <w:drawing>
          <wp:inline distT="0" distB="0" distL="0" distR="0">
            <wp:extent cx="5791200" cy="4343400"/>
            <wp:effectExtent l="0" t="0" r="0" b="0"/>
            <wp:docPr id="85" name="Рисунок 85" descr="http://pl.uu.edu.ua/wp-content/uploads/2019/04/56902418_394601804456744_77171251850814423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pl.uu.edu.ua/wp-content/uploads/2019/04/56902418_394601804456744_7717125185081442304_n.jpg"/>
                    <pic:cNvPicPr>
                      <a:picLocks noChangeAspect="1" noChangeArrowheads="1"/>
                    </pic:cNvPicPr>
                  </pic:nvPicPr>
                  <pic:blipFill>
                    <a:blip r:embed="rId1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802900" cy="4352175"/>
                    </a:xfrm>
                    <a:prstGeom prst="rect">
                      <a:avLst/>
                    </a:prstGeom>
                    <a:noFill/>
                    <a:ln>
                      <a:noFill/>
                    </a:ln>
                  </pic:spPr>
                </pic:pic>
              </a:graphicData>
            </a:graphic>
          </wp:inline>
        </w:drawing>
      </w:r>
    </w:p>
    <w:p w:rsidR="00F2579A" w:rsidRDefault="00F2579A" w:rsidP="00F2579A">
      <w:pPr>
        <w:spacing w:after="225" w:line="240" w:lineRule="auto"/>
        <w:rPr>
          <w:rFonts w:ascii="Arial" w:eastAsia="Times New Roman" w:hAnsi="Arial" w:cs="Arial"/>
          <w:noProof/>
          <w:color w:val="727272"/>
          <w:sz w:val="21"/>
          <w:szCs w:val="21"/>
          <w:lang w:eastAsia="ru-RU"/>
        </w:rPr>
      </w:pPr>
      <w:r w:rsidRPr="00F2579A">
        <w:rPr>
          <w:rFonts w:ascii="Arial" w:eastAsia="Times New Roman" w:hAnsi="Arial" w:cs="Arial"/>
          <w:color w:val="727272"/>
          <w:sz w:val="21"/>
          <w:szCs w:val="21"/>
          <w:lang w:eastAsia="ru-RU"/>
        </w:rPr>
        <w:t> </w:t>
      </w:r>
    </w:p>
    <w:p w:rsidR="00F2579A" w:rsidRDefault="00F2579A" w:rsidP="00F2579A">
      <w:pPr>
        <w:spacing w:after="225" w:line="240" w:lineRule="auto"/>
        <w:rPr>
          <w:rFonts w:ascii="Arial" w:eastAsia="Times New Roman" w:hAnsi="Arial" w:cs="Arial"/>
          <w:noProof/>
          <w:color w:val="727272"/>
          <w:sz w:val="21"/>
          <w:szCs w:val="21"/>
          <w:lang w:eastAsia="ru-RU"/>
        </w:rPr>
      </w:pPr>
    </w:p>
    <w:p w:rsidR="00F2284A" w:rsidRDefault="001D3648" w:rsidP="00F2579A">
      <w:pPr>
        <w:spacing w:after="375" w:line="240" w:lineRule="auto"/>
        <w:outlineLvl w:val="0"/>
        <w:rPr>
          <w:rFonts w:ascii="Tahoma" w:eastAsia="Times New Roman" w:hAnsi="Tahoma" w:cs="Tahoma"/>
          <w:color w:val="222222"/>
          <w:kern w:val="36"/>
          <w:sz w:val="38"/>
          <w:szCs w:val="38"/>
          <w:lang w:eastAsia="ru-RU"/>
        </w:rPr>
      </w:pPr>
      <w:hyperlink r:id="rId101" w:history="1">
        <w:r w:rsidR="00F2284A" w:rsidRPr="00F2284A">
          <w:rPr>
            <w:color w:val="0000FF"/>
            <w:u w:val="single"/>
          </w:rPr>
          <w:t>https://pl.uu.edu.ua/%d1%86%d1%96%d0%ba%d0%b0%d0%b2%d0%b8%d0%b9-%d1%82%d0%b0-%d0%ba%d0%be%d1%80%d0%b8%d1%81%d0%bd%d0%b8%d0%b9-%d0%bc%d0%b0%d0%b9%d1%81%d1%82%d0%b5%d1%80-%d0%ba%d0%bb%d0%b0%d1%81-%d0%b4%d0%bb%d1%8f-%d1%81/</w:t>
        </w:r>
      </w:hyperlink>
    </w:p>
    <w:p w:rsidR="00F2579A" w:rsidRPr="00F2579A" w:rsidRDefault="00F2579A" w:rsidP="00F2579A">
      <w:pPr>
        <w:spacing w:after="375" w:line="240" w:lineRule="auto"/>
        <w:outlineLvl w:val="0"/>
        <w:rPr>
          <w:rFonts w:ascii="Tahoma" w:eastAsia="Times New Roman" w:hAnsi="Tahoma" w:cs="Tahoma"/>
          <w:color w:val="222222"/>
          <w:kern w:val="36"/>
          <w:sz w:val="38"/>
          <w:szCs w:val="38"/>
          <w:lang w:val="uk-UA" w:eastAsia="ru-RU"/>
        </w:rPr>
      </w:pPr>
      <w:r w:rsidRPr="00F2579A">
        <w:rPr>
          <w:rFonts w:ascii="Tahoma" w:eastAsia="Times New Roman" w:hAnsi="Tahoma" w:cs="Tahoma"/>
          <w:color w:val="222222"/>
          <w:kern w:val="36"/>
          <w:sz w:val="38"/>
          <w:szCs w:val="38"/>
          <w:lang w:val="uk-UA" w:eastAsia="ru-RU"/>
        </w:rPr>
        <w:t>майстер-клас для студентів та викладачів від представників Обласної організації Товариства Червоного Хреста України</w:t>
      </w:r>
    </w:p>
    <w:p w:rsidR="00F2579A" w:rsidRPr="00F2579A" w:rsidRDefault="001D3648" w:rsidP="00F2579A">
      <w:pPr>
        <w:spacing w:after="0" w:line="240" w:lineRule="auto"/>
        <w:rPr>
          <w:rFonts w:ascii="Times New Roman" w:eastAsia="Times New Roman" w:hAnsi="Times New Roman" w:cs="Times New Roman"/>
          <w:sz w:val="24"/>
          <w:szCs w:val="24"/>
          <w:lang w:val="uk-UA" w:eastAsia="ru-RU"/>
        </w:rPr>
      </w:pPr>
      <w:hyperlink r:id="rId102" w:history="1">
        <w:r w:rsidR="00F2579A" w:rsidRPr="00F2579A">
          <w:rPr>
            <w:rFonts w:ascii="Times New Roman" w:eastAsia="Times New Roman" w:hAnsi="Times New Roman" w:cs="Times New Roman"/>
            <w:sz w:val="24"/>
            <w:szCs w:val="24"/>
            <w:u w:val="single"/>
            <w:lang w:val="uk-UA" w:eastAsia="ru-RU"/>
          </w:rPr>
          <w:t>22/03/2019</w:t>
        </w:r>
      </w:hyperlink>
      <w:r w:rsidR="00F2579A" w:rsidRPr="00F2579A">
        <w:rPr>
          <w:rFonts w:ascii="Times New Roman" w:eastAsia="Times New Roman" w:hAnsi="Times New Roman" w:cs="Times New Roman"/>
          <w:sz w:val="24"/>
          <w:szCs w:val="24"/>
          <w:lang w:val="uk-UA" w:eastAsia="ru-RU"/>
        </w:rPr>
        <w:t> </w:t>
      </w:r>
    </w:p>
    <w:p w:rsidR="00F2284A" w:rsidRPr="00F2284A" w:rsidRDefault="00F2284A" w:rsidP="00F2579A">
      <w:pPr>
        <w:spacing w:after="225" w:line="240" w:lineRule="auto"/>
        <w:rPr>
          <w:rFonts w:ascii="Times New Roman" w:eastAsia="Times New Roman" w:hAnsi="Times New Roman" w:cs="Times New Roman"/>
          <w:sz w:val="24"/>
          <w:szCs w:val="24"/>
          <w:lang w:val="uk-UA" w:eastAsia="ru-RU"/>
        </w:rPr>
      </w:pPr>
    </w:p>
    <w:p w:rsidR="00F2579A" w:rsidRDefault="00F2579A" w:rsidP="00F2579A">
      <w:pPr>
        <w:spacing w:after="225" w:line="240" w:lineRule="auto"/>
        <w:rPr>
          <w:rFonts w:ascii="Times New Roman" w:eastAsia="Times New Roman" w:hAnsi="Times New Roman" w:cs="Times New Roman"/>
          <w:sz w:val="24"/>
          <w:szCs w:val="24"/>
          <w:lang w:val="uk-UA" w:eastAsia="ru-RU"/>
        </w:rPr>
      </w:pPr>
      <w:r w:rsidRPr="00F2579A">
        <w:rPr>
          <w:rFonts w:ascii="Times New Roman" w:eastAsia="Times New Roman" w:hAnsi="Times New Roman" w:cs="Times New Roman"/>
          <w:sz w:val="24"/>
          <w:szCs w:val="24"/>
          <w:lang w:val="uk-UA" w:eastAsia="ru-RU"/>
        </w:rPr>
        <w:t>21 березня 2019 року в межах співпраці між Полтавським інститутом економіки і права та Обласною організацією Товариство Червоного Хреста України був проведений майстер-клас по наданню первинної допомоги. На цікавому та корисному заході були присутні студенти та викладачі Полтавського інституту економіки і права та представники Червоного хреста.</w:t>
      </w:r>
    </w:p>
    <w:p w:rsidR="007110CE" w:rsidRPr="00F2579A" w:rsidRDefault="007110CE" w:rsidP="00F2579A">
      <w:pPr>
        <w:spacing w:after="225" w:line="240" w:lineRule="auto"/>
        <w:rPr>
          <w:rFonts w:ascii="Times New Roman" w:eastAsia="Times New Roman" w:hAnsi="Times New Roman" w:cs="Times New Roman"/>
          <w:sz w:val="24"/>
          <w:szCs w:val="24"/>
          <w:lang w:val="uk-UA" w:eastAsia="ru-RU"/>
        </w:rPr>
      </w:pPr>
      <w:r w:rsidRPr="00F2579A">
        <w:rPr>
          <w:rFonts w:ascii="Arial" w:eastAsia="Times New Roman" w:hAnsi="Arial" w:cs="Arial"/>
          <w:noProof/>
          <w:color w:val="727272"/>
          <w:sz w:val="21"/>
          <w:szCs w:val="21"/>
          <w:lang w:eastAsia="ru-RU"/>
        </w:rPr>
        <w:drawing>
          <wp:inline distT="0" distB="0" distL="0" distR="0">
            <wp:extent cx="5824537" cy="4368403"/>
            <wp:effectExtent l="0" t="0" r="5080" b="0"/>
            <wp:docPr id="182" name="Рисунок 182" descr="http://pl.uu.edu.ua/wp-content/uploads/2019/03/55644666_428140024604810_82835736470633840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pl.uu.edu.ua/wp-content/uploads/2019/03/55644666_428140024604810_8283573647063384064_n.jpg"/>
                    <pic:cNvPicPr>
                      <a:picLocks noChangeAspect="1" noChangeArrowheads="1"/>
                    </pic:cNvPicPr>
                  </pic:nvPicPr>
                  <pic:blipFill>
                    <a:blip r:embed="rId1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824537" cy="4368403"/>
                    </a:xfrm>
                    <a:prstGeom prst="rect">
                      <a:avLst/>
                    </a:prstGeom>
                    <a:noFill/>
                    <a:ln>
                      <a:noFill/>
                    </a:ln>
                  </pic:spPr>
                </pic:pic>
              </a:graphicData>
            </a:graphic>
          </wp:inline>
        </w:drawing>
      </w:r>
    </w:p>
    <w:p w:rsidR="00F2579A" w:rsidRPr="00F2579A" w:rsidRDefault="00F2579A" w:rsidP="00F2579A">
      <w:pPr>
        <w:spacing w:after="225" w:line="240" w:lineRule="auto"/>
        <w:rPr>
          <w:rFonts w:ascii="Arial" w:eastAsia="Times New Roman" w:hAnsi="Arial" w:cs="Arial"/>
          <w:color w:val="727272"/>
          <w:sz w:val="21"/>
          <w:szCs w:val="21"/>
          <w:lang w:val="uk-UA" w:eastAsia="ru-RU"/>
        </w:rPr>
      </w:pPr>
      <w:r w:rsidRPr="00F2579A">
        <w:rPr>
          <w:rFonts w:ascii="Arial" w:eastAsia="Times New Roman" w:hAnsi="Arial" w:cs="Arial"/>
          <w:noProof/>
          <w:color w:val="727272"/>
          <w:sz w:val="21"/>
          <w:szCs w:val="21"/>
          <w:lang w:eastAsia="ru-RU"/>
        </w:rPr>
        <w:lastRenderedPageBreak/>
        <w:drawing>
          <wp:inline distT="0" distB="0" distL="0" distR="0">
            <wp:extent cx="5400675" cy="4050507"/>
            <wp:effectExtent l="0" t="0" r="0" b="7620"/>
            <wp:docPr id="87" name="Рисунок 87" descr="http://pl.uu.edu.ua/wp-content/uploads/2019/03/53602069_2352399678124866_513723572305264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l.uu.edu.ua/wp-content/uploads/2019/03/53602069_2352399678124866_51372357230526464_n.jpg"/>
                    <pic:cNvPicPr>
                      <a:picLocks noChangeAspect="1" noChangeArrowheads="1"/>
                    </pic:cNvPicPr>
                  </pic:nvPicPr>
                  <pic:blipFill>
                    <a:blip r:embed="rId1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00674" cy="4050506"/>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r w:rsidRPr="00F2579A">
        <w:rPr>
          <w:rFonts w:ascii="Arial" w:eastAsia="Times New Roman" w:hAnsi="Arial" w:cs="Arial"/>
          <w:noProof/>
          <w:color w:val="727272"/>
          <w:sz w:val="21"/>
          <w:szCs w:val="21"/>
          <w:lang w:eastAsia="ru-RU"/>
        </w:rPr>
        <w:drawing>
          <wp:inline distT="0" distB="0" distL="0" distR="0">
            <wp:extent cx="5414963" cy="4061222"/>
            <wp:effectExtent l="0" t="0" r="0" b="0"/>
            <wp:docPr id="88" name="Рисунок 88" descr="http://pl.uu.edu.ua/wp-content/uploads/2019/03/53884380_361201398059508_43933162059228774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pl.uu.edu.ua/wp-content/uploads/2019/03/53884380_361201398059508_4393316205922877440_n.jpg"/>
                    <pic:cNvPicPr>
                      <a:picLocks noChangeAspect="1" noChangeArrowheads="1"/>
                    </pic:cNvPicPr>
                  </pic:nvPicPr>
                  <pic:blipFill>
                    <a:blip r:embed="rId10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14963" cy="4061222"/>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lastRenderedPageBreak/>
        <w:t> </w:t>
      </w:r>
      <w:r w:rsidRPr="00F2579A">
        <w:rPr>
          <w:rFonts w:ascii="Arial" w:eastAsia="Times New Roman" w:hAnsi="Arial" w:cs="Arial"/>
          <w:noProof/>
          <w:color w:val="727272"/>
          <w:sz w:val="21"/>
          <w:szCs w:val="21"/>
          <w:lang w:eastAsia="ru-RU"/>
        </w:rPr>
        <w:drawing>
          <wp:inline distT="0" distB="0" distL="0" distR="0">
            <wp:extent cx="5372100" cy="4029075"/>
            <wp:effectExtent l="0" t="0" r="0" b="9525"/>
            <wp:docPr id="89" name="Рисунок 89" descr="http://pl.uu.edu.ua/wp-content/uploads/2019/03/54391516_1085379565003327_676288190544556851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l.uu.edu.ua/wp-content/uploads/2019/03/54391516_1085379565003327_6762881905445568512_n.jpg"/>
                    <pic:cNvPicPr>
                      <a:picLocks noChangeAspect="1" noChangeArrowheads="1"/>
                    </pic:cNvPicPr>
                  </pic:nvPicPr>
                  <pic:blipFill>
                    <a:blip r:embed="rId1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372100" cy="4029075"/>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r w:rsidRPr="00F2579A">
        <w:rPr>
          <w:rFonts w:ascii="Arial" w:eastAsia="Times New Roman" w:hAnsi="Arial" w:cs="Arial"/>
          <w:noProof/>
          <w:color w:val="727272"/>
          <w:sz w:val="21"/>
          <w:szCs w:val="21"/>
          <w:lang w:eastAsia="ru-RU"/>
        </w:rPr>
        <w:drawing>
          <wp:inline distT="0" distB="0" distL="0" distR="0">
            <wp:extent cx="5372100" cy="4029075"/>
            <wp:effectExtent l="0" t="0" r="0" b="9525"/>
            <wp:docPr id="90" name="Рисунок 90" descr="http://pl.uu.edu.ua/wp-content/uploads/2019/03/54433027_2295218354068610_55105945672142028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l.uu.edu.ua/wp-content/uploads/2019/03/54433027_2295218354068610_5510594567214202880_n.jpg"/>
                    <pic:cNvPicPr>
                      <a:picLocks noChangeAspect="1" noChangeArrowheads="1"/>
                    </pic:cNvPicPr>
                  </pic:nvPicPr>
                  <pic:blipFill>
                    <a:blip r:embed="rId10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372100" cy="4029075"/>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lastRenderedPageBreak/>
        <w:t> </w:t>
      </w:r>
      <w:r w:rsidRPr="00F2579A">
        <w:rPr>
          <w:rFonts w:ascii="Arial" w:eastAsia="Times New Roman" w:hAnsi="Arial" w:cs="Arial"/>
          <w:noProof/>
          <w:color w:val="727272"/>
          <w:sz w:val="21"/>
          <w:szCs w:val="21"/>
          <w:lang w:eastAsia="ru-RU"/>
        </w:rPr>
        <w:drawing>
          <wp:inline distT="0" distB="0" distL="0" distR="0">
            <wp:extent cx="5791200" cy="4343400"/>
            <wp:effectExtent l="0" t="0" r="0" b="0"/>
            <wp:docPr id="91" name="Рисунок 91" descr="http://pl.uu.edu.ua/wp-content/uploads/2019/03/54433828_301946537149239_81294430719946260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pl.uu.edu.ua/wp-content/uploads/2019/03/54433828_301946537149239_8129443071994626048_n.jpg"/>
                    <pic:cNvPicPr>
                      <a:picLocks noChangeAspect="1" noChangeArrowheads="1"/>
                    </pic:cNvPicPr>
                  </pic:nvPicPr>
                  <pic:blipFill>
                    <a:blip r:embed="rId1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801724" cy="4351293"/>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r w:rsidRPr="00F2579A">
        <w:rPr>
          <w:rFonts w:ascii="Arial" w:eastAsia="Times New Roman" w:hAnsi="Arial" w:cs="Arial"/>
          <w:noProof/>
          <w:color w:val="727272"/>
          <w:sz w:val="21"/>
          <w:szCs w:val="21"/>
          <w:lang w:eastAsia="ru-RU"/>
        </w:rPr>
        <w:drawing>
          <wp:inline distT="0" distB="0" distL="0" distR="0">
            <wp:extent cx="5848351" cy="4386263"/>
            <wp:effectExtent l="0" t="0" r="0" b="0"/>
            <wp:docPr id="92" name="Рисунок 92" descr="http://pl.uu.edu.ua/wp-content/uploads/2019/03/54457962_1057446307780344_31042247861259468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pl.uu.edu.ua/wp-content/uploads/2019/03/54457962_1057446307780344_3104224786125946880_n.jpg"/>
                    <pic:cNvPicPr>
                      <a:picLocks noChangeAspect="1" noChangeArrowheads="1"/>
                    </pic:cNvPicPr>
                  </pic:nvPicPr>
                  <pic:blipFill>
                    <a:blip r:embed="rId10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848352" cy="4386264"/>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lastRenderedPageBreak/>
        <w:t> </w:t>
      </w:r>
      <w:r w:rsidRPr="00F2579A">
        <w:rPr>
          <w:rFonts w:ascii="Arial" w:eastAsia="Times New Roman" w:hAnsi="Arial" w:cs="Arial"/>
          <w:noProof/>
          <w:color w:val="727272"/>
          <w:sz w:val="21"/>
          <w:szCs w:val="21"/>
          <w:lang w:eastAsia="ru-RU"/>
        </w:rPr>
        <w:drawing>
          <wp:inline distT="0" distB="0" distL="0" distR="0">
            <wp:extent cx="5915025" cy="4436269"/>
            <wp:effectExtent l="0" t="0" r="0" b="2540"/>
            <wp:docPr id="93" name="Рисунок 93" descr="http://pl.uu.edu.ua/wp-content/uploads/2019/03/54463082_302371270447664_2276749579355422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l.uu.edu.ua/wp-content/uploads/2019/03/54463082_302371270447664_227674957935542272_n.jpg"/>
                    <pic:cNvPicPr>
                      <a:picLocks noChangeAspect="1" noChangeArrowheads="1"/>
                    </pic:cNvPicPr>
                  </pic:nvPicPr>
                  <pic:blipFill>
                    <a:blip r:embed="rId1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915025" cy="4436269"/>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r w:rsidRPr="00F2579A">
        <w:rPr>
          <w:rFonts w:ascii="Arial" w:eastAsia="Times New Roman" w:hAnsi="Arial" w:cs="Arial"/>
          <w:noProof/>
          <w:color w:val="727272"/>
          <w:sz w:val="21"/>
          <w:szCs w:val="21"/>
          <w:lang w:eastAsia="ru-RU"/>
        </w:rPr>
        <w:drawing>
          <wp:inline distT="0" distB="0" distL="0" distR="0">
            <wp:extent cx="6019800" cy="4514850"/>
            <wp:effectExtent l="0" t="0" r="0" b="0"/>
            <wp:docPr id="94" name="Рисунок 94" descr="http://pl.uu.edu.ua/wp-content/uploads/2019/03/54520488_352218425388921_2771749327633121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l.uu.edu.ua/wp-content/uploads/2019/03/54520488_352218425388921_277174932763312128_n.jpg"/>
                    <pic:cNvPicPr>
                      <a:picLocks noChangeAspect="1" noChangeArrowheads="1"/>
                    </pic:cNvPicPr>
                  </pic:nvPicPr>
                  <pic:blipFill>
                    <a:blip r:embed="rId1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028681" cy="4521511"/>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lastRenderedPageBreak/>
        <w:t>  </w:t>
      </w:r>
      <w:r w:rsidRPr="00F2579A">
        <w:rPr>
          <w:rFonts w:ascii="Arial" w:eastAsia="Times New Roman" w:hAnsi="Arial" w:cs="Arial"/>
          <w:noProof/>
          <w:color w:val="727272"/>
          <w:sz w:val="21"/>
          <w:szCs w:val="21"/>
          <w:lang w:eastAsia="ru-RU"/>
        </w:rPr>
        <w:drawing>
          <wp:inline distT="0" distB="0" distL="0" distR="0">
            <wp:extent cx="6038851" cy="4529138"/>
            <wp:effectExtent l="0" t="0" r="0" b="5080"/>
            <wp:docPr id="96" name="Рисунок 96" descr="http://pl.uu.edu.ua/wp-content/uploads/2019/03/54522033_2308148032787940_63028726415480586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pl.uu.edu.ua/wp-content/uploads/2019/03/54522033_2308148032787940_6302872641548058624_n.jpg"/>
                    <pic:cNvPicPr>
                      <a:picLocks noChangeAspect="1" noChangeArrowheads="1"/>
                    </pic:cNvPicPr>
                  </pic:nvPicPr>
                  <pic:blipFill>
                    <a:blip r:embed="rId1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043872" cy="4532904"/>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r w:rsidRPr="00F2579A">
        <w:rPr>
          <w:rFonts w:ascii="Arial" w:eastAsia="Times New Roman" w:hAnsi="Arial" w:cs="Arial"/>
          <w:noProof/>
          <w:color w:val="727272"/>
          <w:sz w:val="21"/>
          <w:szCs w:val="21"/>
          <w:lang w:eastAsia="ru-RU"/>
        </w:rPr>
        <w:drawing>
          <wp:inline distT="0" distB="0" distL="0" distR="0">
            <wp:extent cx="6038849" cy="4529137"/>
            <wp:effectExtent l="0" t="0" r="635" b="5080"/>
            <wp:docPr id="97" name="Рисунок 97" descr="http://pl.uu.edu.ua/wp-content/uploads/2019/03/54525718_402846437181021_7369392246111600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pl.uu.edu.ua/wp-content/uploads/2019/03/54525718_402846437181021_736939224611160064_n.jpg"/>
                    <pic:cNvPicPr>
                      <a:picLocks noChangeAspect="1" noChangeArrowheads="1"/>
                    </pic:cNvPicPr>
                  </pic:nvPicPr>
                  <pic:blipFill>
                    <a:blip r:embed="rId1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038849" cy="4529137"/>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lastRenderedPageBreak/>
        <w:t> </w:t>
      </w:r>
      <w:r w:rsidRPr="00F2579A">
        <w:rPr>
          <w:rFonts w:ascii="Arial" w:eastAsia="Times New Roman" w:hAnsi="Arial" w:cs="Arial"/>
          <w:noProof/>
          <w:color w:val="727272"/>
          <w:sz w:val="21"/>
          <w:szCs w:val="21"/>
          <w:lang w:eastAsia="ru-RU"/>
        </w:rPr>
        <w:drawing>
          <wp:inline distT="0" distB="0" distL="0" distR="0">
            <wp:extent cx="5581652" cy="4186238"/>
            <wp:effectExtent l="0" t="0" r="0" b="5080"/>
            <wp:docPr id="98" name="Рисунок 98" descr="http://pl.uu.edu.ua/wp-content/uploads/2019/03/54727624_295444624483946_24947794623783239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pl.uu.edu.ua/wp-content/uploads/2019/03/54727624_295444624483946_2494779462378323968_n.jpg"/>
                    <pic:cNvPicPr>
                      <a:picLocks noChangeAspect="1" noChangeArrowheads="1"/>
                    </pic:cNvPicPr>
                  </pic:nvPicPr>
                  <pic:blipFill>
                    <a:blip r:embed="rId1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581653" cy="4186239"/>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r w:rsidRPr="00F2579A">
        <w:rPr>
          <w:rFonts w:ascii="Arial" w:eastAsia="Times New Roman" w:hAnsi="Arial" w:cs="Arial"/>
          <w:noProof/>
          <w:color w:val="727272"/>
          <w:sz w:val="21"/>
          <w:szCs w:val="21"/>
          <w:lang w:eastAsia="ru-RU"/>
        </w:rPr>
        <w:drawing>
          <wp:inline distT="0" distB="0" distL="0" distR="0">
            <wp:extent cx="5600700" cy="4200525"/>
            <wp:effectExtent l="0" t="0" r="0" b="9525"/>
            <wp:docPr id="99" name="Рисунок 99" descr="http://pl.uu.edu.ua/wp-content/uploads/2019/03/55439670_816735795330652_78603775228174663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pl.uu.edu.ua/wp-content/uploads/2019/03/55439670_816735795330652_7860377522817466368_n.jpg"/>
                    <pic:cNvPicPr>
                      <a:picLocks noChangeAspect="1" noChangeArrowheads="1"/>
                    </pic:cNvPicPr>
                  </pic:nvPicPr>
                  <pic:blipFill>
                    <a:blip r:embed="rId1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603347" cy="4202511"/>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p>
    <w:p w:rsidR="00F2579A" w:rsidRPr="00F2579A" w:rsidRDefault="00F2579A" w:rsidP="00F2579A">
      <w:pPr>
        <w:spacing w:after="225" w:line="240" w:lineRule="auto"/>
        <w:rPr>
          <w:rFonts w:ascii="Arial" w:eastAsia="Times New Roman" w:hAnsi="Arial" w:cs="Arial"/>
          <w:color w:val="727272"/>
          <w:sz w:val="21"/>
          <w:szCs w:val="21"/>
          <w:lang w:val="uk-UA" w:eastAsia="ru-RU"/>
        </w:rPr>
      </w:pPr>
      <w:r w:rsidRPr="00F2579A">
        <w:rPr>
          <w:rFonts w:ascii="Arial" w:eastAsia="Times New Roman" w:hAnsi="Arial" w:cs="Arial"/>
          <w:color w:val="727272"/>
          <w:sz w:val="21"/>
          <w:szCs w:val="21"/>
          <w:lang w:eastAsia="ru-RU"/>
        </w:rPr>
        <w:t> </w:t>
      </w:r>
    </w:p>
    <w:p w:rsidR="00F2579A" w:rsidRPr="00F2579A" w:rsidRDefault="00F2579A" w:rsidP="00F2579A">
      <w:pPr>
        <w:spacing w:after="225" w:line="240" w:lineRule="auto"/>
        <w:rPr>
          <w:rFonts w:ascii="Arial" w:eastAsia="Times New Roman" w:hAnsi="Arial" w:cs="Arial"/>
          <w:color w:val="727272"/>
          <w:sz w:val="21"/>
          <w:szCs w:val="21"/>
          <w:lang w:val="uk-UA" w:eastAsia="ru-RU"/>
        </w:rPr>
      </w:pPr>
    </w:p>
    <w:p w:rsidR="006A51AE" w:rsidRPr="00857123" w:rsidRDefault="006A51AE" w:rsidP="00857123">
      <w:pPr>
        <w:spacing w:after="225" w:line="240" w:lineRule="auto"/>
        <w:rPr>
          <w:rFonts w:ascii="Arial" w:eastAsia="Times New Roman" w:hAnsi="Arial" w:cs="Arial"/>
          <w:color w:val="727272"/>
          <w:sz w:val="21"/>
          <w:szCs w:val="21"/>
          <w:lang w:val="uk-UA" w:eastAsia="ru-RU"/>
        </w:rPr>
      </w:pPr>
    </w:p>
    <w:p w:rsidR="00F2284A" w:rsidRDefault="001D3648" w:rsidP="00F2284A">
      <w:pPr>
        <w:spacing w:after="375" w:line="240" w:lineRule="auto"/>
        <w:outlineLvl w:val="0"/>
        <w:rPr>
          <w:rFonts w:ascii="Tahoma" w:eastAsia="Times New Roman" w:hAnsi="Tahoma" w:cs="Tahoma"/>
          <w:color w:val="222222"/>
          <w:kern w:val="36"/>
          <w:sz w:val="38"/>
          <w:szCs w:val="38"/>
          <w:lang w:val="uk-UA" w:eastAsia="ru-RU"/>
        </w:rPr>
      </w:pPr>
      <w:hyperlink r:id="rId116" w:history="1">
        <w:r w:rsidR="00F2284A" w:rsidRPr="00F2284A">
          <w:rPr>
            <w:color w:val="0000FF"/>
            <w:u w:val="single"/>
          </w:rPr>
          <w:t>https</w:t>
        </w:r>
        <w:r w:rsidR="00F2284A" w:rsidRPr="00F2284A">
          <w:rPr>
            <w:color w:val="0000FF"/>
            <w:u w:val="single"/>
            <w:lang w:val="uk-UA"/>
          </w:rPr>
          <w:t>://</w:t>
        </w:r>
        <w:r w:rsidR="00F2284A" w:rsidRPr="00F2284A">
          <w:rPr>
            <w:color w:val="0000FF"/>
            <w:u w:val="single"/>
          </w:rPr>
          <w:t>pl</w:t>
        </w:r>
        <w:r w:rsidR="00F2284A" w:rsidRPr="00F2284A">
          <w:rPr>
            <w:color w:val="0000FF"/>
            <w:u w:val="single"/>
            <w:lang w:val="uk-UA"/>
          </w:rPr>
          <w:t>.</w:t>
        </w:r>
        <w:r w:rsidR="00F2284A" w:rsidRPr="00F2284A">
          <w:rPr>
            <w:color w:val="0000FF"/>
            <w:u w:val="single"/>
          </w:rPr>
          <w:t>uu</w:t>
        </w:r>
        <w:r w:rsidR="00F2284A" w:rsidRPr="00F2284A">
          <w:rPr>
            <w:color w:val="0000FF"/>
            <w:u w:val="single"/>
            <w:lang w:val="uk-UA"/>
          </w:rPr>
          <w:t>.</w:t>
        </w:r>
        <w:r w:rsidR="00F2284A" w:rsidRPr="00F2284A">
          <w:rPr>
            <w:color w:val="0000FF"/>
            <w:u w:val="single"/>
          </w:rPr>
          <w:t>edu</w:t>
        </w:r>
        <w:r w:rsidR="00F2284A" w:rsidRPr="00F2284A">
          <w:rPr>
            <w:color w:val="0000FF"/>
            <w:u w:val="single"/>
            <w:lang w:val="uk-UA"/>
          </w:rPr>
          <w:t>.</w:t>
        </w:r>
        <w:r w:rsidR="00F2284A" w:rsidRPr="00F2284A">
          <w:rPr>
            <w:color w:val="0000FF"/>
            <w:u w:val="single"/>
          </w:rPr>
          <w:t>ua</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1%96%</w:t>
        </w:r>
        <w:r w:rsidR="00F2284A" w:rsidRPr="00F2284A">
          <w:rPr>
            <w:color w:val="0000FF"/>
            <w:u w:val="single"/>
          </w:rPr>
          <w:t>d</w:t>
        </w:r>
        <w:r w:rsidR="00F2284A" w:rsidRPr="00F2284A">
          <w:rPr>
            <w:color w:val="0000FF"/>
            <w:u w:val="single"/>
            <w:lang w:val="uk-UA"/>
          </w:rPr>
          <w:t>0%</w:t>
        </w:r>
        <w:r w:rsidR="00F2284A" w:rsidRPr="00F2284A">
          <w:rPr>
            <w:color w:val="0000FF"/>
            <w:u w:val="single"/>
          </w:rPr>
          <w:t>bd</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1%82%</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5%</w:t>
        </w:r>
        <w:r w:rsidR="00F2284A" w:rsidRPr="00F2284A">
          <w:rPr>
            <w:color w:val="0000FF"/>
            <w:u w:val="single"/>
          </w:rPr>
          <w:t>d</w:t>
        </w:r>
        <w:r w:rsidR="00F2284A" w:rsidRPr="00F2284A">
          <w:rPr>
            <w:color w:val="0000FF"/>
            <w:u w:val="single"/>
            <w:lang w:val="uk-UA"/>
          </w:rPr>
          <w:t>1%80%</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0%</w:t>
        </w:r>
        <w:r w:rsidR="00F2284A" w:rsidRPr="00F2284A">
          <w:rPr>
            <w:color w:val="0000FF"/>
            <w:u w:val="single"/>
          </w:rPr>
          <w:t>d</w:t>
        </w:r>
        <w:r w:rsidR="00F2284A" w:rsidRPr="00F2284A">
          <w:rPr>
            <w:color w:val="0000FF"/>
            <w:u w:val="single"/>
            <w:lang w:val="uk-UA"/>
          </w:rPr>
          <w:t>0%</w:t>
        </w:r>
        <w:r w:rsidR="00F2284A" w:rsidRPr="00F2284A">
          <w:rPr>
            <w:color w:val="0000FF"/>
            <w:u w:val="single"/>
          </w:rPr>
          <w:t>ba</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1%82%</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8%</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2%</w:t>
        </w:r>
        <w:r w:rsidR="00F2284A" w:rsidRPr="00F2284A">
          <w:rPr>
            <w:color w:val="0000FF"/>
            <w:u w:val="single"/>
          </w:rPr>
          <w:t>d</w:t>
        </w:r>
        <w:r w:rsidR="00F2284A" w:rsidRPr="00F2284A">
          <w:rPr>
            <w:color w:val="0000FF"/>
            <w:u w:val="single"/>
            <w:lang w:val="uk-UA"/>
          </w:rPr>
          <w:t>0%</w:t>
        </w:r>
        <w:r w:rsidR="00F2284A" w:rsidRPr="00F2284A">
          <w:rPr>
            <w:color w:val="0000FF"/>
            <w:u w:val="single"/>
          </w:rPr>
          <w:t>bd</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0-%</w:t>
        </w:r>
        <w:r w:rsidR="00F2284A" w:rsidRPr="00F2284A">
          <w:rPr>
            <w:color w:val="0000FF"/>
            <w:u w:val="single"/>
          </w:rPr>
          <w:t>d</w:t>
        </w:r>
        <w:r w:rsidR="00F2284A" w:rsidRPr="00F2284A">
          <w:rPr>
            <w:color w:val="0000FF"/>
            <w:u w:val="single"/>
            <w:lang w:val="uk-UA"/>
          </w:rPr>
          <w:t>0%</w:t>
        </w:r>
        <w:r w:rsidR="00F2284A" w:rsidRPr="00F2284A">
          <w:rPr>
            <w:color w:val="0000FF"/>
            <w:u w:val="single"/>
          </w:rPr>
          <w:t>bb</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5%</w:t>
        </w:r>
        <w:r w:rsidR="00F2284A" w:rsidRPr="00F2284A">
          <w:rPr>
            <w:color w:val="0000FF"/>
            <w:u w:val="single"/>
          </w:rPr>
          <w:t>d</w:t>
        </w:r>
        <w:r w:rsidR="00F2284A" w:rsidRPr="00F2284A">
          <w:rPr>
            <w:color w:val="0000FF"/>
            <w:u w:val="single"/>
            <w:lang w:val="uk-UA"/>
          </w:rPr>
          <w:t>0%</w:t>
        </w:r>
        <w:r w:rsidR="00F2284A" w:rsidRPr="00F2284A">
          <w:rPr>
            <w:color w:val="0000FF"/>
            <w:u w:val="single"/>
          </w:rPr>
          <w:t>ba</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1%86%</w:t>
        </w:r>
        <w:r w:rsidR="00F2284A" w:rsidRPr="00F2284A">
          <w:rPr>
            <w:color w:val="0000FF"/>
            <w:u w:val="single"/>
          </w:rPr>
          <w:t>d</w:t>
        </w:r>
        <w:r w:rsidR="00F2284A" w:rsidRPr="00F2284A">
          <w:rPr>
            <w:color w:val="0000FF"/>
            <w:u w:val="single"/>
            <w:lang w:val="uk-UA"/>
          </w:rPr>
          <w:t>1%96%</w:t>
        </w:r>
        <w:r w:rsidR="00F2284A" w:rsidRPr="00F2284A">
          <w:rPr>
            <w:color w:val="0000FF"/>
            <w:u w:val="single"/>
          </w:rPr>
          <w:t>d</w:t>
        </w:r>
        <w:r w:rsidR="00F2284A" w:rsidRPr="00F2284A">
          <w:rPr>
            <w:color w:val="0000FF"/>
            <w:u w:val="single"/>
            <w:lang w:val="uk-UA"/>
          </w:rPr>
          <w:t>1%8</w:t>
        </w:r>
        <w:r w:rsidR="00F2284A" w:rsidRPr="00F2284A">
          <w:rPr>
            <w:color w:val="0000FF"/>
            <w:u w:val="single"/>
          </w:rPr>
          <w:t>f</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4%</w:t>
        </w:r>
        <w:r w:rsidR="00F2284A" w:rsidRPr="00F2284A">
          <w:rPr>
            <w:color w:val="0000FF"/>
            <w:u w:val="single"/>
          </w:rPr>
          <w:t>d</w:t>
        </w:r>
        <w:r w:rsidR="00F2284A" w:rsidRPr="00F2284A">
          <w:rPr>
            <w:color w:val="0000FF"/>
            <w:u w:val="single"/>
            <w:lang w:val="uk-UA"/>
          </w:rPr>
          <w:t>0%</w:t>
        </w:r>
        <w:r w:rsidR="00F2284A" w:rsidRPr="00F2284A">
          <w:rPr>
            <w:color w:val="0000FF"/>
            <w:u w:val="single"/>
          </w:rPr>
          <w:t>bb</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1%8</w:t>
        </w:r>
        <w:r w:rsidR="00F2284A" w:rsidRPr="00F2284A">
          <w:rPr>
            <w:color w:val="0000FF"/>
            <w:u w:val="single"/>
          </w:rPr>
          <w:t>f</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1%83%</w:t>
        </w:r>
        <w:r w:rsidR="00F2284A" w:rsidRPr="00F2284A">
          <w:rPr>
            <w:color w:val="0000FF"/>
            <w:u w:val="single"/>
          </w:rPr>
          <w:t>d</w:t>
        </w:r>
        <w:r w:rsidR="00F2284A" w:rsidRPr="00F2284A">
          <w:rPr>
            <w:color w:val="0000FF"/>
            <w:u w:val="single"/>
            <w:lang w:val="uk-UA"/>
          </w:rPr>
          <w:t>1%87%</w:t>
        </w:r>
        <w:r w:rsidR="00F2284A" w:rsidRPr="00F2284A">
          <w:rPr>
            <w:color w:val="0000FF"/>
            <w:u w:val="single"/>
          </w:rPr>
          <w:t>d</w:t>
        </w:r>
        <w:r w:rsidR="00F2284A" w:rsidRPr="00F2284A">
          <w:rPr>
            <w:color w:val="0000FF"/>
            <w:u w:val="single"/>
            <w:lang w:val="uk-UA"/>
          </w:rPr>
          <w:t>0%</w:t>
        </w:r>
        <w:r w:rsidR="00F2284A" w:rsidRPr="00F2284A">
          <w:rPr>
            <w:color w:val="0000FF"/>
            <w:u w:val="single"/>
          </w:rPr>
          <w:t>bd</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1%96%</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2-%</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7%</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0%</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3%</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0%</w:t>
        </w:r>
        <w:r w:rsidR="00F2284A" w:rsidRPr="00F2284A">
          <w:rPr>
            <w:color w:val="0000FF"/>
            <w:u w:val="single"/>
          </w:rPr>
          <w:t>d</w:t>
        </w:r>
        <w:r w:rsidR="00F2284A" w:rsidRPr="00F2284A">
          <w:rPr>
            <w:color w:val="0000FF"/>
            <w:u w:val="single"/>
            <w:lang w:val="uk-UA"/>
          </w:rPr>
          <w:t>0%</w:t>
        </w:r>
        <w:r w:rsidR="00F2284A" w:rsidRPr="00F2284A">
          <w:rPr>
            <w:color w:val="0000FF"/>
            <w:u w:val="single"/>
          </w:rPr>
          <w:t>bb</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1%8</w:t>
        </w:r>
        <w:r w:rsidR="00F2284A" w:rsidRPr="00F2284A">
          <w:rPr>
            <w:color w:val="0000FF"/>
            <w:u w:val="single"/>
          </w:rPr>
          <w:t>c</w:t>
        </w:r>
        <w:r w:rsidR="00F2284A" w:rsidRPr="00F2284A">
          <w:rPr>
            <w:color w:val="0000FF"/>
            <w:u w:val="single"/>
            <w:lang w:val="uk-UA"/>
          </w:rPr>
          <w:t>/</w:t>
        </w:r>
      </w:hyperlink>
    </w:p>
    <w:p w:rsidR="00F2284A" w:rsidRPr="00F2284A" w:rsidRDefault="00F2284A" w:rsidP="00F2284A">
      <w:pPr>
        <w:spacing w:after="375" w:line="240" w:lineRule="auto"/>
        <w:outlineLvl w:val="0"/>
        <w:rPr>
          <w:rFonts w:ascii="Tahoma" w:eastAsia="Times New Roman" w:hAnsi="Tahoma" w:cs="Tahoma"/>
          <w:color w:val="222222"/>
          <w:kern w:val="36"/>
          <w:sz w:val="38"/>
          <w:szCs w:val="38"/>
          <w:lang w:val="uk-UA" w:eastAsia="ru-RU"/>
        </w:rPr>
      </w:pPr>
      <w:r w:rsidRPr="00F2284A">
        <w:rPr>
          <w:rFonts w:ascii="Tahoma" w:eastAsia="Times New Roman" w:hAnsi="Tahoma" w:cs="Tahoma"/>
          <w:color w:val="222222"/>
          <w:kern w:val="36"/>
          <w:sz w:val="38"/>
          <w:szCs w:val="38"/>
          <w:lang w:val="uk-UA" w:eastAsia="ru-RU"/>
        </w:rPr>
        <w:t>Інтерактивна лекція для учнів загальноосвітніх навчальних закладів м.Полтави «Ти і поліція»</w:t>
      </w:r>
    </w:p>
    <w:p w:rsidR="00F2284A" w:rsidRDefault="001D3648" w:rsidP="00F2284A">
      <w:pPr>
        <w:spacing w:after="0" w:line="240" w:lineRule="auto"/>
        <w:rPr>
          <w:rFonts w:ascii="Times New Roman" w:eastAsia="Times New Roman" w:hAnsi="Times New Roman" w:cs="Times New Roman"/>
          <w:sz w:val="24"/>
          <w:szCs w:val="24"/>
          <w:u w:val="single"/>
          <w:lang w:val="uk-UA" w:eastAsia="ru-RU"/>
        </w:rPr>
      </w:pPr>
      <w:hyperlink r:id="rId117" w:history="1">
        <w:r w:rsidR="00F2284A" w:rsidRPr="00F2284A">
          <w:rPr>
            <w:rFonts w:ascii="Times New Roman" w:eastAsia="Times New Roman" w:hAnsi="Times New Roman" w:cs="Times New Roman"/>
            <w:sz w:val="24"/>
            <w:szCs w:val="24"/>
            <w:u w:val="single"/>
            <w:lang w:val="uk-UA" w:eastAsia="ru-RU"/>
          </w:rPr>
          <w:t>22/03/2019</w:t>
        </w:r>
      </w:hyperlink>
      <w:r w:rsidR="00F2284A" w:rsidRPr="00F2284A">
        <w:rPr>
          <w:rFonts w:ascii="Times New Roman" w:eastAsia="Times New Roman" w:hAnsi="Times New Roman" w:cs="Times New Roman"/>
          <w:sz w:val="24"/>
          <w:szCs w:val="24"/>
          <w:lang w:val="uk-UA" w:eastAsia="ru-RU"/>
        </w:rPr>
        <w:t> </w:t>
      </w:r>
    </w:p>
    <w:p w:rsidR="00F2284A" w:rsidRPr="00F2284A" w:rsidRDefault="00F2284A" w:rsidP="00F2284A">
      <w:pPr>
        <w:spacing w:after="0" w:line="240" w:lineRule="auto"/>
        <w:rPr>
          <w:rFonts w:ascii="Times New Roman" w:eastAsia="Times New Roman" w:hAnsi="Times New Roman" w:cs="Times New Roman"/>
          <w:sz w:val="24"/>
          <w:szCs w:val="24"/>
          <w:lang w:val="uk-UA" w:eastAsia="ru-RU"/>
        </w:rPr>
      </w:pPr>
    </w:p>
    <w:p w:rsidR="00F2284A" w:rsidRPr="00F2284A" w:rsidRDefault="00F2284A" w:rsidP="00F2284A">
      <w:pPr>
        <w:spacing w:after="225" w:line="240" w:lineRule="auto"/>
        <w:rPr>
          <w:rFonts w:ascii="Times New Roman" w:eastAsia="Times New Roman" w:hAnsi="Times New Roman" w:cs="Times New Roman"/>
          <w:sz w:val="24"/>
          <w:szCs w:val="24"/>
          <w:lang w:val="uk-UA" w:eastAsia="ru-RU"/>
        </w:rPr>
      </w:pPr>
      <w:r w:rsidRPr="00F2284A">
        <w:rPr>
          <w:rFonts w:ascii="Times New Roman" w:eastAsia="Times New Roman" w:hAnsi="Times New Roman" w:cs="Times New Roman"/>
          <w:sz w:val="24"/>
          <w:szCs w:val="24"/>
          <w:lang w:val="uk-UA" w:eastAsia="ru-RU"/>
        </w:rPr>
        <w:t>Регіональним координатором Уповноваженого ВРУ з прав людини в Полтавській області, керівником Полтавського відокремленого підрозділу ГО «Україна без тортур» спільно та на базі ПІЕП проведено інтерактивну лекцію для учнів загальноосвітніх навчальних закладів м.Полтави «Ти і поліція».</w:t>
      </w:r>
    </w:p>
    <w:p w:rsidR="00F2284A" w:rsidRPr="00F2284A" w:rsidRDefault="00F2284A" w:rsidP="00F2284A">
      <w:pPr>
        <w:spacing w:after="225" w:line="240" w:lineRule="auto"/>
        <w:rPr>
          <w:rFonts w:ascii="Times New Roman" w:eastAsia="Times New Roman" w:hAnsi="Times New Roman" w:cs="Times New Roman"/>
          <w:sz w:val="24"/>
          <w:szCs w:val="24"/>
          <w:lang w:val="uk-UA" w:eastAsia="ru-RU"/>
        </w:rPr>
      </w:pPr>
      <w:r w:rsidRPr="00F2284A">
        <w:rPr>
          <w:rFonts w:ascii="Times New Roman" w:eastAsia="Times New Roman" w:hAnsi="Times New Roman" w:cs="Times New Roman"/>
          <w:sz w:val="24"/>
          <w:szCs w:val="24"/>
          <w:lang w:val="uk-UA" w:eastAsia="ru-RU"/>
        </w:rPr>
        <w:t>Розглянуті питання спілкування неповнолітніх з представниками Національної поліції в разі знаходження за місцем проживання, на вулиці, права та обов’язки батьків та інших законних представників. Активна дискусія відбулась щодо можливих варіантів законного виходу з кризової ситуації, що можлива під час спілкування з представниками правоохоронних органів,  необхідність повідомлення щодо правопорушень та особи, до яких можна звернутись в разі як порушення прав людини, так і за консультацією.</w:t>
      </w:r>
    </w:p>
    <w:p w:rsidR="00F2284A" w:rsidRPr="00F2284A" w:rsidRDefault="00F2284A" w:rsidP="00F2284A">
      <w:pPr>
        <w:spacing w:after="225" w:line="240" w:lineRule="auto"/>
        <w:rPr>
          <w:rFonts w:ascii="Times New Roman" w:eastAsia="Times New Roman" w:hAnsi="Times New Roman" w:cs="Times New Roman"/>
          <w:sz w:val="24"/>
          <w:szCs w:val="24"/>
          <w:lang w:val="uk-UA" w:eastAsia="ru-RU"/>
        </w:rPr>
      </w:pPr>
      <w:r w:rsidRPr="00F2284A">
        <w:rPr>
          <w:rFonts w:ascii="Times New Roman" w:eastAsia="Times New Roman" w:hAnsi="Times New Roman" w:cs="Times New Roman"/>
          <w:sz w:val="24"/>
          <w:szCs w:val="24"/>
          <w:lang w:val="uk-UA" w:eastAsia="ru-RU"/>
        </w:rPr>
        <w:t>Основним акцентом зустрічі були правила: не порушуй закон, поводься гідно, не провокуй, не тікай, знай свої права та обов’язки.</w:t>
      </w:r>
    </w:p>
    <w:p w:rsidR="00F2284A" w:rsidRPr="00F2284A" w:rsidRDefault="00F2284A" w:rsidP="00F2284A">
      <w:pPr>
        <w:spacing w:after="225" w:line="240" w:lineRule="auto"/>
        <w:rPr>
          <w:rFonts w:ascii="Times New Roman" w:eastAsia="Times New Roman" w:hAnsi="Times New Roman" w:cs="Times New Roman"/>
          <w:sz w:val="24"/>
          <w:szCs w:val="24"/>
          <w:lang w:val="uk-UA" w:eastAsia="ru-RU"/>
        </w:rPr>
      </w:pPr>
      <w:r w:rsidRPr="00F2284A">
        <w:rPr>
          <w:rFonts w:ascii="Times New Roman" w:eastAsia="Times New Roman" w:hAnsi="Times New Roman" w:cs="Times New Roman"/>
          <w:sz w:val="24"/>
          <w:szCs w:val="24"/>
          <w:lang w:val="uk-UA" w:eastAsia="ru-RU"/>
        </w:rPr>
        <w:t>Учасники заходу активно долучились до обговорення, задавали багато практичних питань.</w:t>
      </w:r>
    </w:p>
    <w:p w:rsidR="00F2284A" w:rsidRPr="00F2284A" w:rsidRDefault="00F2284A" w:rsidP="00F2284A">
      <w:pPr>
        <w:spacing w:after="225" w:line="240" w:lineRule="auto"/>
        <w:rPr>
          <w:rFonts w:ascii="Arial" w:eastAsia="Times New Roman" w:hAnsi="Arial" w:cs="Arial"/>
          <w:color w:val="727272"/>
          <w:sz w:val="21"/>
          <w:szCs w:val="21"/>
          <w:lang w:eastAsia="ru-RU"/>
        </w:rPr>
      </w:pPr>
      <w:r w:rsidRPr="00F2284A">
        <w:rPr>
          <w:rFonts w:ascii="Arial" w:eastAsia="Times New Roman" w:hAnsi="Arial" w:cs="Arial"/>
          <w:color w:val="727272"/>
          <w:sz w:val="21"/>
          <w:szCs w:val="21"/>
          <w:lang w:eastAsia="ru-RU"/>
        </w:rPr>
        <w:t>    </w:t>
      </w:r>
    </w:p>
    <w:p w:rsidR="0018747F" w:rsidRDefault="00F2284A" w:rsidP="00137D74">
      <w:pPr>
        <w:rPr>
          <w:lang w:val="uk-UA"/>
        </w:rPr>
      </w:pPr>
      <w:r>
        <w:rPr>
          <w:noProof/>
          <w:lang w:eastAsia="ru-RU"/>
        </w:rPr>
        <w:drawing>
          <wp:inline distT="0" distB="0" distL="0" distR="0">
            <wp:extent cx="5214937" cy="3911202"/>
            <wp:effectExtent l="0" t="0" r="5080" b="0"/>
            <wp:docPr id="112" name="Рисунок 112" descr="C:\Users\User\Desktop\1\IMG_7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Desktop\1\IMG_7503.jpg"/>
                    <pic:cNvPicPr>
                      <a:picLocks noChangeAspect="1" noChangeArrowheads="1"/>
                    </pic:cNvPicPr>
                  </pic:nvPicPr>
                  <pic:blipFill>
                    <a:blip r:embed="rId1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218728" cy="3914045"/>
                    </a:xfrm>
                    <a:prstGeom prst="rect">
                      <a:avLst/>
                    </a:prstGeom>
                    <a:noFill/>
                    <a:ln>
                      <a:noFill/>
                    </a:ln>
                  </pic:spPr>
                </pic:pic>
              </a:graphicData>
            </a:graphic>
          </wp:inline>
        </w:drawing>
      </w:r>
    </w:p>
    <w:p w:rsidR="00F2284A" w:rsidRDefault="00F2284A" w:rsidP="00137D74">
      <w:pPr>
        <w:rPr>
          <w:lang w:val="uk-UA"/>
        </w:rPr>
      </w:pPr>
    </w:p>
    <w:p w:rsidR="00F2284A" w:rsidRDefault="00F2284A" w:rsidP="00137D74">
      <w:pPr>
        <w:rPr>
          <w:lang w:val="uk-UA"/>
        </w:rPr>
      </w:pPr>
      <w:r>
        <w:rPr>
          <w:noProof/>
          <w:lang w:eastAsia="ru-RU"/>
        </w:rPr>
        <w:lastRenderedPageBreak/>
        <w:drawing>
          <wp:inline distT="0" distB="0" distL="0" distR="0">
            <wp:extent cx="5443537" cy="4084296"/>
            <wp:effectExtent l="0" t="0" r="5080" b="0"/>
            <wp:docPr id="113" name="Рисунок 113" descr="C:\Users\User\Desktop\1\IMG_7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Desktop\1\IMG_7508.jpg"/>
                    <pic:cNvPicPr>
                      <a:picLocks noChangeAspect="1" noChangeArrowheads="1"/>
                    </pic:cNvPicPr>
                  </pic:nvPicPr>
                  <pic:blipFill>
                    <a:blip r:embed="rId1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49685" cy="4088909"/>
                    </a:xfrm>
                    <a:prstGeom prst="rect">
                      <a:avLst/>
                    </a:prstGeom>
                    <a:noFill/>
                    <a:ln>
                      <a:noFill/>
                    </a:ln>
                  </pic:spPr>
                </pic:pic>
              </a:graphicData>
            </a:graphic>
          </wp:inline>
        </w:drawing>
      </w:r>
    </w:p>
    <w:p w:rsidR="00F2284A" w:rsidRDefault="00F2284A" w:rsidP="00137D74">
      <w:pPr>
        <w:rPr>
          <w:lang w:val="uk-UA"/>
        </w:rPr>
      </w:pPr>
    </w:p>
    <w:p w:rsidR="00F2284A" w:rsidRDefault="00F2284A" w:rsidP="00137D74">
      <w:pPr>
        <w:rPr>
          <w:lang w:val="uk-UA"/>
        </w:rPr>
      </w:pPr>
      <w:r>
        <w:rPr>
          <w:noProof/>
          <w:lang w:eastAsia="ru-RU"/>
        </w:rPr>
        <w:drawing>
          <wp:inline distT="0" distB="0" distL="0" distR="0">
            <wp:extent cx="5443537" cy="4083725"/>
            <wp:effectExtent l="0" t="0" r="5080" b="0"/>
            <wp:docPr id="114" name="Рисунок 114" descr="C:\Users\User\Desktop\1\IMG_7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Desktop\1\IMG_7510.jpg"/>
                    <pic:cNvPicPr>
                      <a:picLocks noChangeAspect="1" noChangeArrowheads="1"/>
                    </pic:cNvPicPr>
                  </pic:nvPicPr>
                  <pic:blipFill>
                    <a:blip r:embed="rId1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48926" cy="4087768"/>
                    </a:xfrm>
                    <a:prstGeom prst="rect">
                      <a:avLst/>
                    </a:prstGeom>
                    <a:noFill/>
                    <a:ln>
                      <a:noFill/>
                    </a:ln>
                  </pic:spPr>
                </pic:pic>
              </a:graphicData>
            </a:graphic>
          </wp:inline>
        </w:drawing>
      </w:r>
    </w:p>
    <w:p w:rsidR="00F2284A" w:rsidRDefault="00F2284A" w:rsidP="00137D74">
      <w:pPr>
        <w:rPr>
          <w:lang w:val="uk-UA"/>
        </w:rPr>
      </w:pPr>
    </w:p>
    <w:p w:rsidR="00F2284A" w:rsidRDefault="00F2284A" w:rsidP="00137D74">
      <w:pPr>
        <w:rPr>
          <w:lang w:val="uk-UA"/>
        </w:rPr>
      </w:pPr>
      <w:r>
        <w:rPr>
          <w:noProof/>
          <w:lang w:eastAsia="ru-RU"/>
        </w:rPr>
        <w:lastRenderedPageBreak/>
        <w:drawing>
          <wp:inline distT="0" distB="0" distL="0" distR="0">
            <wp:extent cx="6119495" cy="4588471"/>
            <wp:effectExtent l="0" t="0" r="0" b="3175"/>
            <wp:docPr id="115" name="Рисунок 115" descr="C:\Users\User\Desktop\1\IMG_7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Desktop\1\IMG_7529.jpg"/>
                    <pic:cNvPicPr>
                      <a:picLocks noChangeAspect="1" noChangeArrowheads="1"/>
                    </pic:cNvPicPr>
                  </pic:nvPicPr>
                  <pic:blipFill>
                    <a:blip r:embed="rId1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19495" cy="4588471"/>
                    </a:xfrm>
                    <a:prstGeom prst="rect">
                      <a:avLst/>
                    </a:prstGeom>
                    <a:noFill/>
                    <a:ln>
                      <a:noFill/>
                    </a:ln>
                  </pic:spPr>
                </pic:pic>
              </a:graphicData>
            </a:graphic>
          </wp:inline>
        </w:drawing>
      </w:r>
    </w:p>
    <w:p w:rsidR="00F2284A" w:rsidRDefault="00F2284A" w:rsidP="00137D74">
      <w:pPr>
        <w:rPr>
          <w:lang w:val="uk-UA"/>
        </w:rPr>
      </w:pPr>
      <w:r>
        <w:rPr>
          <w:noProof/>
          <w:lang w:eastAsia="ru-RU"/>
        </w:rPr>
        <w:drawing>
          <wp:inline distT="0" distB="0" distL="0" distR="0">
            <wp:extent cx="6119495" cy="4588357"/>
            <wp:effectExtent l="0" t="0" r="0" b="3175"/>
            <wp:docPr id="116" name="Рисунок 116" descr="C:\Users\User\Desktop\1\IMG_7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Desktop\1\IMG_7532.jpg"/>
                    <pic:cNvPicPr>
                      <a:picLocks noChangeAspect="1" noChangeArrowheads="1"/>
                    </pic:cNvPicPr>
                  </pic:nvPicPr>
                  <pic:blipFill>
                    <a:blip r:embed="rId1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19495" cy="4588357"/>
                    </a:xfrm>
                    <a:prstGeom prst="rect">
                      <a:avLst/>
                    </a:prstGeom>
                    <a:noFill/>
                    <a:ln>
                      <a:noFill/>
                    </a:ln>
                  </pic:spPr>
                </pic:pic>
              </a:graphicData>
            </a:graphic>
          </wp:inline>
        </w:drawing>
      </w:r>
    </w:p>
    <w:p w:rsidR="00F2284A" w:rsidRDefault="00F2284A" w:rsidP="00137D74">
      <w:pPr>
        <w:rPr>
          <w:lang w:val="uk-UA"/>
        </w:rPr>
      </w:pPr>
      <w:r>
        <w:rPr>
          <w:noProof/>
          <w:lang w:eastAsia="ru-RU"/>
        </w:rPr>
        <w:lastRenderedPageBreak/>
        <w:drawing>
          <wp:inline distT="0" distB="0" distL="0" distR="0">
            <wp:extent cx="6119495" cy="4592388"/>
            <wp:effectExtent l="0" t="0" r="0" b="0"/>
            <wp:docPr id="117" name="Рисунок 117" descr="C:\Users\User\Desktop\1\IMG_7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Desktop\1\IMG_7534.jpg"/>
                    <pic:cNvPicPr>
                      <a:picLocks noChangeAspect="1" noChangeArrowheads="1"/>
                    </pic:cNvPicPr>
                  </pic:nvPicPr>
                  <pic:blipFill>
                    <a:blip r:embed="rId1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19495" cy="4592388"/>
                    </a:xfrm>
                    <a:prstGeom prst="rect">
                      <a:avLst/>
                    </a:prstGeom>
                    <a:noFill/>
                    <a:ln>
                      <a:noFill/>
                    </a:ln>
                  </pic:spPr>
                </pic:pic>
              </a:graphicData>
            </a:graphic>
          </wp:inline>
        </w:drawing>
      </w:r>
    </w:p>
    <w:p w:rsidR="00F2284A" w:rsidRDefault="00F2284A" w:rsidP="00137D74">
      <w:pPr>
        <w:rPr>
          <w:lang w:val="uk-UA"/>
        </w:rPr>
      </w:pPr>
      <w:r>
        <w:rPr>
          <w:noProof/>
          <w:lang w:eastAsia="ru-RU"/>
        </w:rPr>
        <w:drawing>
          <wp:inline distT="0" distB="0" distL="0" distR="0">
            <wp:extent cx="6119495" cy="3590520"/>
            <wp:effectExtent l="0" t="0" r="0" b="0"/>
            <wp:docPr id="118" name="Рисунок 118" descr="C:\Users\User\Desktop\1\IMG_7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Desktop\1\IMG_7540.jpg"/>
                    <pic:cNvPicPr>
                      <a:picLocks noChangeAspect="1" noChangeArrowheads="1"/>
                    </pic:cNvPicPr>
                  </pic:nvPicPr>
                  <pic:blipFill>
                    <a:blip r:embed="rId1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19495" cy="3590520"/>
                    </a:xfrm>
                    <a:prstGeom prst="rect">
                      <a:avLst/>
                    </a:prstGeom>
                    <a:noFill/>
                    <a:ln>
                      <a:noFill/>
                    </a:ln>
                  </pic:spPr>
                </pic:pic>
              </a:graphicData>
            </a:graphic>
          </wp:inline>
        </w:drawing>
      </w:r>
    </w:p>
    <w:p w:rsidR="00F2284A" w:rsidRDefault="00F2284A" w:rsidP="00137D74">
      <w:pPr>
        <w:rPr>
          <w:lang w:val="uk-UA"/>
        </w:rPr>
      </w:pPr>
    </w:p>
    <w:p w:rsidR="007465F7" w:rsidRDefault="007465F7" w:rsidP="00137D74">
      <w:pPr>
        <w:rPr>
          <w:lang w:val="uk-UA"/>
        </w:rPr>
      </w:pPr>
    </w:p>
    <w:p w:rsidR="007465F7" w:rsidRDefault="007465F7" w:rsidP="00137D74">
      <w:pPr>
        <w:rPr>
          <w:lang w:val="uk-UA"/>
        </w:rPr>
      </w:pPr>
    </w:p>
    <w:p w:rsidR="00831288" w:rsidRDefault="001D3648" w:rsidP="00831288">
      <w:pPr>
        <w:spacing w:after="375" w:line="240" w:lineRule="auto"/>
        <w:outlineLvl w:val="0"/>
        <w:rPr>
          <w:rFonts w:ascii="Tahoma" w:eastAsia="Times New Roman" w:hAnsi="Tahoma" w:cs="Tahoma"/>
          <w:color w:val="222222"/>
          <w:kern w:val="36"/>
          <w:sz w:val="38"/>
          <w:szCs w:val="38"/>
          <w:lang w:val="uk-UA" w:eastAsia="ru-RU"/>
        </w:rPr>
      </w:pPr>
      <w:hyperlink r:id="rId125" w:history="1">
        <w:r w:rsidR="00831288" w:rsidRPr="00831288">
          <w:rPr>
            <w:color w:val="0000FF"/>
            <w:u w:val="single"/>
          </w:rPr>
          <w:t>https</w:t>
        </w:r>
        <w:r w:rsidR="00831288" w:rsidRPr="00831288">
          <w:rPr>
            <w:color w:val="0000FF"/>
            <w:u w:val="single"/>
            <w:lang w:val="uk-UA"/>
          </w:rPr>
          <w:t>://</w:t>
        </w:r>
        <w:r w:rsidR="00831288" w:rsidRPr="00831288">
          <w:rPr>
            <w:color w:val="0000FF"/>
            <w:u w:val="single"/>
          </w:rPr>
          <w:t>pl</w:t>
        </w:r>
        <w:r w:rsidR="00831288" w:rsidRPr="00831288">
          <w:rPr>
            <w:color w:val="0000FF"/>
            <w:u w:val="single"/>
            <w:lang w:val="uk-UA"/>
          </w:rPr>
          <w:t>.</w:t>
        </w:r>
        <w:r w:rsidR="00831288" w:rsidRPr="00831288">
          <w:rPr>
            <w:color w:val="0000FF"/>
            <w:u w:val="single"/>
          </w:rPr>
          <w:t>uu</w:t>
        </w:r>
        <w:r w:rsidR="00831288" w:rsidRPr="00831288">
          <w:rPr>
            <w:color w:val="0000FF"/>
            <w:u w:val="single"/>
            <w:lang w:val="uk-UA"/>
          </w:rPr>
          <w:t>.</w:t>
        </w:r>
        <w:r w:rsidR="00831288" w:rsidRPr="00831288">
          <w:rPr>
            <w:color w:val="0000FF"/>
            <w:u w:val="single"/>
          </w:rPr>
          <w:t>edu</w:t>
        </w:r>
        <w:r w:rsidR="00831288" w:rsidRPr="00831288">
          <w:rPr>
            <w:color w:val="0000FF"/>
            <w:u w:val="single"/>
            <w:lang w:val="uk-UA"/>
          </w:rPr>
          <w:t>.</w:t>
        </w:r>
        <w:r w:rsidR="00831288" w:rsidRPr="00831288">
          <w:rPr>
            <w:color w:val="0000FF"/>
            <w:u w:val="single"/>
          </w:rPr>
          <w:t>ua</w:t>
        </w:r>
        <w:r w:rsidR="00831288" w:rsidRPr="00831288">
          <w:rPr>
            <w:color w:val="0000FF"/>
            <w:u w:val="single"/>
            <w:lang w:val="uk-UA"/>
          </w:rPr>
          <w:t>/%</w:t>
        </w:r>
        <w:r w:rsidR="00831288" w:rsidRPr="00831288">
          <w:rPr>
            <w:color w:val="0000FF"/>
            <w:u w:val="single"/>
          </w:rPr>
          <w:t>d</w:t>
        </w:r>
        <w:r w:rsidR="00831288" w:rsidRPr="00831288">
          <w:rPr>
            <w:color w:val="0000FF"/>
            <w:u w:val="single"/>
            <w:lang w:val="uk-UA"/>
          </w:rPr>
          <w:t>0%</w:t>
        </w:r>
        <w:r w:rsidR="00831288" w:rsidRPr="00831288">
          <w:rPr>
            <w:color w:val="0000FF"/>
            <w:u w:val="single"/>
          </w:rPr>
          <w:t>bd</w:t>
        </w:r>
        <w:r w:rsidR="00831288" w:rsidRPr="00831288">
          <w:rPr>
            <w:color w:val="0000FF"/>
            <w:u w:val="single"/>
            <w:lang w:val="uk-UA"/>
          </w:rPr>
          <w:t>%</w:t>
        </w:r>
        <w:r w:rsidR="00831288" w:rsidRPr="00831288">
          <w:rPr>
            <w:color w:val="0000FF"/>
            <w:u w:val="single"/>
          </w:rPr>
          <w:t>d</w:t>
        </w:r>
        <w:r w:rsidR="00831288" w:rsidRPr="00831288">
          <w:rPr>
            <w:color w:val="0000FF"/>
            <w:u w:val="single"/>
            <w:lang w:val="uk-UA"/>
          </w:rPr>
          <w:t>0%</w:t>
        </w:r>
        <w:r w:rsidR="00831288" w:rsidRPr="00831288">
          <w:rPr>
            <w:color w:val="0000FF"/>
            <w:u w:val="single"/>
          </w:rPr>
          <w:t>b</w:t>
        </w:r>
        <w:r w:rsidR="00831288" w:rsidRPr="00831288">
          <w:rPr>
            <w:color w:val="0000FF"/>
            <w:u w:val="single"/>
            <w:lang w:val="uk-UA"/>
          </w:rPr>
          <w:t>0%</w:t>
        </w:r>
        <w:r w:rsidR="00831288" w:rsidRPr="00831288">
          <w:rPr>
            <w:color w:val="0000FF"/>
            <w:u w:val="single"/>
          </w:rPr>
          <w:t>d</w:t>
        </w:r>
        <w:r w:rsidR="00831288" w:rsidRPr="00831288">
          <w:rPr>
            <w:color w:val="0000FF"/>
            <w:u w:val="single"/>
            <w:lang w:val="uk-UA"/>
          </w:rPr>
          <w:t>1%88-%</w:t>
        </w:r>
        <w:r w:rsidR="00831288" w:rsidRPr="00831288">
          <w:rPr>
            <w:color w:val="0000FF"/>
            <w:u w:val="single"/>
          </w:rPr>
          <w:t>d</w:t>
        </w:r>
        <w:r w:rsidR="00831288" w:rsidRPr="00831288">
          <w:rPr>
            <w:color w:val="0000FF"/>
            <w:u w:val="single"/>
            <w:lang w:val="uk-UA"/>
          </w:rPr>
          <w:t>1%81%</w:t>
        </w:r>
        <w:r w:rsidR="00831288" w:rsidRPr="00831288">
          <w:rPr>
            <w:color w:val="0000FF"/>
            <w:u w:val="single"/>
          </w:rPr>
          <w:t>d</w:t>
        </w:r>
        <w:r w:rsidR="00831288" w:rsidRPr="00831288">
          <w:rPr>
            <w:color w:val="0000FF"/>
            <w:u w:val="single"/>
            <w:lang w:val="uk-UA"/>
          </w:rPr>
          <w:t>1%83%</w:t>
        </w:r>
        <w:r w:rsidR="00831288" w:rsidRPr="00831288">
          <w:rPr>
            <w:color w:val="0000FF"/>
            <w:u w:val="single"/>
          </w:rPr>
          <w:t>d</w:t>
        </w:r>
        <w:r w:rsidR="00831288" w:rsidRPr="00831288">
          <w:rPr>
            <w:color w:val="0000FF"/>
            <w:u w:val="single"/>
            <w:lang w:val="uk-UA"/>
          </w:rPr>
          <w:t>1%87%</w:t>
        </w:r>
        <w:r w:rsidR="00831288" w:rsidRPr="00831288">
          <w:rPr>
            <w:color w:val="0000FF"/>
            <w:u w:val="single"/>
          </w:rPr>
          <w:t>d</w:t>
        </w:r>
        <w:r w:rsidR="00831288" w:rsidRPr="00831288">
          <w:rPr>
            <w:color w:val="0000FF"/>
            <w:u w:val="single"/>
            <w:lang w:val="uk-UA"/>
          </w:rPr>
          <w:t>0%</w:t>
        </w:r>
        <w:r w:rsidR="00831288" w:rsidRPr="00831288">
          <w:rPr>
            <w:color w:val="0000FF"/>
            <w:u w:val="single"/>
          </w:rPr>
          <w:t>b</w:t>
        </w:r>
        <w:r w:rsidR="00831288" w:rsidRPr="00831288">
          <w:rPr>
            <w:color w:val="0000FF"/>
            <w:u w:val="single"/>
            <w:lang w:val="uk-UA"/>
          </w:rPr>
          <w:t>0%</w:t>
        </w:r>
        <w:r w:rsidR="00831288" w:rsidRPr="00831288">
          <w:rPr>
            <w:color w:val="0000FF"/>
            <w:u w:val="single"/>
          </w:rPr>
          <w:t>d</w:t>
        </w:r>
        <w:r w:rsidR="00831288" w:rsidRPr="00831288">
          <w:rPr>
            <w:color w:val="0000FF"/>
            <w:u w:val="single"/>
            <w:lang w:val="uk-UA"/>
          </w:rPr>
          <w:t>1%81%</w:t>
        </w:r>
        <w:r w:rsidR="00831288" w:rsidRPr="00831288">
          <w:rPr>
            <w:color w:val="0000FF"/>
            <w:u w:val="single"/>
          </w:rPr>
          <w:t>d</w:t>
        </w:r>
        <w:r w:rsidR="00831288" w:rsidRPr="00831288">
          <w:rPr>
            <w:color w:val="0000FF"/>
            <w:u w:val="single"/>
            <w:lang w:val="uk-UA"/>
          </w:rPr>
          <w:t>0%</w:t>
        </w:r>
        <w:r w:rsidR="00831288" w:rsidRPr="00831288">
          <w:rPr>
            <w:color w:val="0000FF"/>
            <w:u w:val="single"/>
          </w:rPr>
          <w:t>bd</w:t>
        </w:r>
        <w:r w:rsidR="00831288" w:rsidRPr="00831288">
          <w:rPr>
            <w:color w:val="0000FF"/>
            <w:u w:val="single"/>
            <w:lang w:val="uk-UA"/>
          </w:rPr>
          <w:t>%</w:t>
        </w:r>
        <w:r w:rsidR="00831288" w:rsidRPr="00831288">
          <w:rPr>
            <w:color w:val="0000FF"/>
            <w:u w:val="single"/>
          </w:rPr>
          <w:t>d</w:t>
        </w:r>
        <w:r w:rsidR="00831288" w:rsidRPr="00831288">
          <w:rPr>
            <w:color w:val="0000FF"/>
            <w:u w:val="single"/>
            <w:lang w:val="uk-UA"/>
          </w:rPr>
          <w:t>0%</w:t>
        </w:r>
        <w:r w:rsidR="00831288" w:rsidRPr="00831288">
          <w:rPr>
            <w:color w:val="0000FF"/>
            <w:u w:val="single"/>
          </w:rPr>
          <w:t>b</w:t>
        </w:r>
        <w:r w:rsidR="00831288" w:rsidRPr="00831288">
          <w:rPr>
            <w:color w:val="0000FF"/>
            <w:u w:val="single"/>
            <w:lang w:val="uk-UA"/>
          </w:rPr>
          <w:t>8%</w:t>
        </w:r>
        <w:r w:rsidR="00831288" w:rsidRPr="00831288">
          <w:rPr>
            <w:color w:val="0000FF"/>
            <w:u w:val="single"/>
          </w:rPr>
          <w:t>d</w:t>
        </w:r>
        <w:r w:rsidR="00831288" w:rsidRPr="00831288">
          <w:rPr>
            <w:color w:val="0000FF"/>
            <w:u w:val="single"/>
            <w:lang w:val="uk-UA"/>
          </w:rPr>
          <w:t>0%</w:t>
        </w:r>
        <w:r w:rsidR="00831288" w:rsidRPr="00831288">
          <w:rPr>
            <w:color w:val="0000FF"/>
            <w:u w:val="single"/>
          </w:rPr>
          <w:t>ba</w:t>
        </w:r>
        <w:r w:rsidR="00831288" w:rsidRPr="00831288">
          <w:rPr>
            <w:color w:val="0000FF"/>
            <w:u w:val="single"/>
            <w:lang w:val="uk-UA"/>
          </w:rPr>
          <w:t>/</w:t>
        </w:r>
      </w:hyperlink>
    </w:p>
    <w:p w:rsidR="00831288" w:rsidRPr="00831288" w:rsidRDefault="00831288" w:rsidP="00831288">
      <w:pPr>
        <w:spacing w:after="375" w:line="240" w:lineRule="auto"/>
        <w:outlineLvl w:val="0"/>
        <w:rPr>
          <w:rFonts w:ascii="Tahoma" w:eastAsia="Times New Roman" w:hAnsi="Tahoma" w:cs="Tahoma"/>
          <w:color w:val="222222"/>
          <w:kern w:val="36"/>
          <w:sz w:val="38"/>
          <w:szCs w:val="38"/>
          <w:lang w:val="uk-UA" w:eastAsia="ru-RU"/>
        </w:rPr>
      </w:pPr>
      <w:r w:rsidRPr="00831288">
        <w:rPr>
          <w:rFonts w:ascii="Tahoma" w:eastAsia="Times New Roman" w:hAnsi="Tahoma" w:cs="Tahoma"/>
          <w:color w:val="222222"/>
          <w:kern w:val="36"/>
          <w:sz w:val="38"/>
          <w:szCs w:val="38"/>
          <w:lang w:val="uk-UA" w:eastAsia="ru-RU"/>
        </w:rPr>
        <w:t>Наш сучасник</w:t>
      </w:r>
      <w:r w:rsidR="00055F1F">
        <w:rPr>
          <w:rFonts w:ascii="Tahoma" w:eastAsia="Times New Roman" w:hAnsi="Tahoma" w:cs="Tahoma"/>
          <w:color w:val="222222"/>
          <w:kern w:val="36"/>
          <w:sz w:val="38"/>
          <w:szCs w:val="38"/>
          <w:lang w:val="uk-UA" w:eastAsia="ru-RU"/>
        </w:rPr>
        <w:t xml:space="preserve"> Т.Г. Шевченко</w:t>
      </w:r>
    </w:p>
    <w:p w:rsidR="00831288" w:rsidRDefault="001D3648" w:rsidP="00831288">
      <w:pPr>
        <w:spacing w:after="0" w:line="240" w:lineRule="auto"/>
        <w:rPr>
          <w:rFonts w:ascii="Times New Roman" w:eastAsia="Times New Roman" w:hAnsi="Times New Roman" w:cs="Times New Roman"/>
          <w:sz w:val="24"/>
          <w:szCs w:val="24"/>
          <w:u w:val="single"/>
          <w:lang w:val="uk-UA" w:eastAsia="ru-RU"/>
        </w:rPr>
      </w:pPr>
      <w:hyperlink r:id="rId126" w:history="1">
        <w:r w:rsidR="00831288" w:rsidRPr="00831288">
          <w:rPr>
            <w:rFonts w:ascii="Times New Roman" w:eastAsia="Times New Roman" w:hAnsi="Times New Roman" w:cs="Times New Roman"/>
            <w:sz w:val="24"/>
            <w:szCs w:val="24"/>
            <w:u w:val="single"/>
            <w:lang w:val="uk-UA" w:eastAsia="ru-RU"/>
          </w:rPr>
          <w:t>16/03/2018</w:t>
        </w:r>
      </w:hyperlink>
      <w:r w:rsidR="00831288" w:rsidRPr="00831288">
        <w:rPr>
          <w:rFonts w:ascii="Times New Roman" w:eastAsia="Times New Roman" w:hAnsi="Times New Roman" w:cs="Times New Roman"/>
          <w:sz w:val="24"/>
          <w:szCs w:val="24"/>
          <w:lang w:val="uk-UA" w:eastAsia="ru-RU"/>
        </w:rPr>
        <w:t> </w:t>
      </w:r>
    </w:p>
    <w:p w:rsidR="00055F1F" w:rsidRPr="00831288" w:rsidRDefault="00055F1F" w:rsidP="00831288">
      <w:pPr>
        <w:spacing w:after="0" w:line="240" w:lineRule="auto"/>
        <w:rPr>
          <w:rFonts w:ascii="Times New Roman" w:eastAsia="Times New Roman" w:hAnsi="Times New Roman" w:cs="Times New Roman"/>
          <w:sz w:val="24"/>
          <w:szCs w:val="24"/>
          <w:lang w:val="uk-UA" w:eastAsia="ru-RU"/>
        </w:rPr>
      </w:pPr>
    </w:p>
    <w:p w:rsidR="00831288" w:rsidRPr="00831288" w:rsidRDefault="00831288" w:rsidP="00831288">
      <w:pPr>
        <w:spacing w:after="225" w:line="240" w:lineRule="auto"/>
        <w:rPr>
          <w:rFonts w:ascii="Times New Roman" w:eastAsia="Times New Roman" w:hAnsi="Times New Roman" w:cs="Times New Roman"/>
          <w:sz w:val="24"/>
          <w:szCs w:val="24"/>
          <w:lang w:val="uk-UA" w:eastAsia="ru-RU"/>
        </w:rPr>
      </w:pPr>
      <w:r w:rsidRPr="00831288">
        <w:rPr>
          <w:rFonts w:ascii="Times New Roman" w:eastAsia="Times New Roman" w:hAnsi="Times New Roman" w:cs="Times New Roman"/>
          <w:sz w:val="24"/>
          <w:szCs w:val="24"/>
          <w:lang w:val="uk-UA" w:eastAsia="ru-RU"/>
        </w:rPr>
        <w:t>Геніальний українець…Тарас Григорович Шевченко… Як несправедливо мало він жив: 24 роки кріпаччини, 10 років заслання і 13 років волі під доглядом недолі… Як трагічно мало прожив поет у своєму віці, але й цього досить було йому, щоб перейти у віки, – бо до останнього подиху був вірним сином свого народу.</w:t>
      </w:r>
    </w:p>
    <w:p w:rsidR="00831288" w:rsidRPr="00831288" w:rsidRDefault="00831288" w:rsidP="00831288">
      <w:pPr>
        <w:spacing w:after="225" w:line="240" w:lineRule="auto"/>
        <w:rPr>
          <w:rFonts w:ascii="Times New Roman" w:eastAsia="Times New Roman" w:hAnsi="Times New Roman" w:cs="Times New Roman"/>
          <w:sz w:val="24"/>
          <w:szCs w:val="24"/>
          <w:lang w:val="uk-UA" w:eastAsia="ru-RU"/>
        </w:rPr>
      </w:pPr>
      <w:r w:rsidRPr="00831288">
        <w:rPr>
          <w:rFonts w:ascii="Times New Roman" w:eastAsia="Times New Roman" w:hAnsi="Times New Roman" w:cs="Times New Roman"/>
          <w:sz w:val="24"/>
          <w:szCs w:val="24"/>
          <w:lang w:val="uk-UA" w:eastAsia="ru-RU"/>
        </w:rPr>
        <w:t>Його ім’я навіки вписано у світову літературу. Шевченко став національним кодом України, його народним паролем. Шевченко – це Україна. Україна – це Шевченко.</w:t>
      </w:r>
    </w:p>
    <w:p w:rsidR="00831288" w:rsidRPr="00831288" w:rsidRDefault="00831288" w:rsidP="00831288">
      <w:pPr>
        <w:spacing w:after="225" w:line="240" w:lineRule="auto"/>
        <w:rPr>
          <w:rFonts w:ascii="Times New Roman" w:eastAsia="Times New Roman" w:hAnsi="Times New Roman" w:cs="Times New Roman"/>
          <w:sz w:val="24"/>
          <w:szCs w:val="24"/>
          <w:lang w:val="uk-UA" w:eastAsia="ru-RU"/>
        </w:rPr>
      </w:pPr>
      <w:r w:rsidRPr="00831288">
        <w:rPr>
          <w:rFonts w:ascii="Times New Roman" w:eastAsia="Times New Roman" w:hAnsi="Times New Roman" w:cs="Times New Roman"/>
          <w:sz w:val="24"/>
          <w:szCs w:val="24"/>
          <w:lang w:val="uk-UA" w:eastAsia="ru-RU"/>
        </w:rPr>
        <w:t>Поет підніс літературу українського народу. Він хотів бачити Україну вільною, незламною. Шевченко-поет боровся за Україну словом: «Я так її люблю, мою Україну убогу…, за нею душу погублю».</w:t>
      </w:r>
    </w:p>
    <w:p w:rsidR="00831288" w:rsidRPr="00831288" w:rsidRDefault="00831288" w:rsidP="00831288">
      <w:pPr>
        <w:spacing w:after="225" w:line="240" w:lineRule="auto"/>
        <w:rPr>
          <w:rFonts w:ascii="Times New Roman" w:eastAsia="Times New Roman" w:hAnsi="Times New Roman" w:cs="Times New Roman"/>
          <w:sz w:val="24"/>
          <w:szCs w:val="24"/>
          <w:lang w:val="uk-UA" w:eastAsia="ru-RU"/>
        </w:rPr>
      </w:pPr>
      <w:r w:rsidRPr="00831288">
        <w:rPr>
          <w:rFonts w:ascii="Times New Roman" w:eastAsia="Times New Roman" w:hAnsi="Times New Roman" w:cs="Times New Roman"/>
          <w:sz w:val="24"/>
          <w:szCs w:val="24"/>
          <w:lang w:val="uk-UA" w:eastAsia="ru-RU"/>
        </w:rPr>
        <w:t>Його твори вражають вибухом поетичної сили, красою мови, могутністю думки, палкою любов’ю до знедоленого люду і вірою в народ, в його життя і розвиток. Саме Шевченко здійснив синтез української літературної мови з живою народною мовою. Його творчість – зоря світова.</w:t>
      </w:r>
    </w:p>
    <w:p w:rsidR="00831288" w:rsidRPr="00831288" w:rsidRDefault="00831288" w:rsidP="00831288">
      <w:pPr>
        <w:spacing w:after="225" w:line="240" w:lineRule="auto"/>
        <w:rPr>
          <w:rFonts w:ascii="Times New Roman" w:eastAsia="Times New Roman" w:hAnsi="Times New Roman" w:cs="Times New Roman"/>
          <w:sz w:val="24"/>
          <w:szCs w:val="24"/>
          <w:lang w:val="uk-UA" w:eastAsia="ru-RU"/>
        </w:rPr>
      </w:pPr>
      <w:r w:rsidRPr="00831288">
        <w:rPr>
          <w:rFonts w:ascii="Times New Roman" w:eastAsia="Times New Roman" w:hAnsi="Times New Roman" w:cs="Times New Roman"/>
          <w:sz w:val="24"/>
          <w:szCs w:val="24"/>
          <w:lang w:val="uk-UA" w:eastAsia="ru-RU"/>
        </w:rPr>
        <w:t>3 рази він відвідував наше місто. Написав кілька художніх творів, намалював не одну картину. Ми відчуваємо присутність Тараса фізично і духовно в історії Полтавщини як за життя Великого Кобзаря, так і після його кончини.</w:t>
      </w:r>
    </w:p>
    <w:p w:rsidR="00831288" w:rsidRPr="00831288" w:rsidRDefault="00831288" w:rsidP="00831288">
      <w:pPr>
        <w:spacing w:after="225" w:line="240" w:lineRule="auto"/>
        <w:rPr>
          <w:rFonts w:ascii="Times New Roman" w:eastAsia="Times New Roman" w:hAnsi="Times New Roman" w:cs="Times New Roman"/>
          <w:sz w:val="24"/>
          <w:szCs w:val="24"/>
          <w:lang w:val="uk-UA" w:eastAsia="ru-RU"/>
        </w:rPr>
      </w:pPr>
      <w:r w:rsidRPr="00831288">
        <w:rPr>
          <w:rFonts w:ascii="Times New Roman" w:eastAsia="Times New Roman" w:hAnsi="Times New Roman" w:cs="Times New Roman"/>
          <w:sz w:val="24"/>
          <w:szCs w:val="24"/>
          <w:lang w:val="uk-UA" w:eastAsia="ru-RU"/>
        </w:rPr>
        <w:t>Вшанували геніального поета студенти кафедр соціальної роботи та фізичної реабілітації і фізичного виховання. Вони провели віршовану мандрівку з «Кобзарем». Урочисто звучали вірші у виконанні студентів: «Причинна» (Ареф’єв Д.), «Думи мої, думи мої» (Дубровін В.), «Заповіт» (Радченко К.), «І виріс я на чужині» (Штименко В.), «У нашім раю на землі» (Копилець І.), «І золотої, і дорогої» (Веклич О.), «У нашім раю на землі» (Сохань М.), «Сон» (Тимофєєва О. та інші).</w:t>
      </w:r>
    </w:p>
    <w:p w:rsidR="00831288" w:rsidRPr="00831288" w:rsidRDefault="00831288" w:rsidP="00831288">
      <w:pPr>
        <w:spacing w:after="225" w:line="240" w:lineRule="auto"/>
        <w:rPr>
          <w:rFonts w:ascii="Times New Roman" w:eastAsia="Times New Roman" w:hAnsi="Times New Roman" w:cs="Times New Roman"/>
          <w:sz w:val="24"/>
          <w:szCs w:val="24"/>
          <w:lang w:val="uk-UA" w:eastAsia="ru-RU"/>
        </w:rPr>
      </w:pPr>
      <w:r w:rsidRPr="00831288">
        <w:rPr>
          <w:rFonts w:ascii="Times New Roman" w:eastAsia="Times New Roman" w:hAnsi="Times New Roman" w:cs="Times New Roman"/>
          <w:sz w:val="24"/>
          <w:szCs w:val="24"/>
          <w:lang w:val="uk-UA" w:eastAsia="ru-RU"/>
        </w:rPr>
        <w:t>З цікавою доповіддю «Т. Шевченко на землі І.П. Котляревського» виступила Стороха Є.В. – провідний науковий співробітник літературно-меморіального музею І.П. Котляревського. Учасники заходу переглянули документальний фільм «Шевченко на землі Котляревського».</w:t>
      </w:r>
    </w:p>
    <w:p w:rsidR="00831288" w:rsidRPr="00831288" w:rsidRDefault="00831288" w:rsidP="00831288">
      <w:pPr>
        <w:spacing w:after="225" w:line="240" w:lineRule="auto"/>
        <w:rPr>
          <w:rFonts w:ascii="Times New Roman" w:eastAsia="Times New Roman" w:hAnsi="Times New Roman" w:cs="Times New Roman"/>
          <w:sz w:val="24"/>
          <w:szCs w:val="24"/>
          <w:lang w:val="uk-UA" w:eastAsia="ru-RU"/>
        </w:rPr>
      </w:pPr>
      <w:r w:rsidRPr="00831288">
        <w:rPr>
          <w:rFonts w:ascii="Times New Roman" w:eastAsia="Times New Roman" w:hAnsi="Times New Roman" w:cs="Times New Roman"/>
          <w:sz w:val="24"/>
          <w:szCs w:val="24"/>
          <w:lang w:val="uk-UA" w:eastAsia="ru-RU"/>
        </w:rPr>
        <w:t>В.І. Скриль – старший співробітник музею познайомила студентів із експонатами виставки «Золотий вернісаж соломоплетіння» (автор Олена Опанасюк, смт. Опішня).</w:t>
      </w:r>
    </w:p>
    <w:p w:rsidR="00831288" w:rsidRPr="00831288" w:rsidRDefault="00831288" w:rsidP="00831288">
      <w:pPr>
        <w:spacing w:after="225" w:line="240" w:lineRule="auto"/>
        <w:rPr>
          <w:rFonts w:ascii="Times New Roman" w:eastAsia="Times New Roman" w:hAnsi="Times New Roman" w:cs="Times New Roman"/>
          <w:sz w:val="24"/>
          <w:szCs w:val="24"/>
          <w:lang w:val="uk-UA" w:eastAsia="ru-RU"/>
        </w:rPr>
      </w:pPr>
      <w:r w:rsidRPr="00831288">
        <w:rPr>
          <w:rFonts w:ascii="Times New Roman" w:eastAsia="Times New Roman" w:hAnsi="Times New Roman" w:cs="Times New Roman"/>
          <w:sz w:val="24"/>
          <w:szCs w:val="24"/>
          <w:lang w:val="uk-UA" w:eastAsia="ru-RU"/>
        </w:rPr>
        <w:t>Л.П. Клевама, доцент кафедри соціальної роботи, в заключному слові відзначила, що, допоки буде жити наша планета, доти Тарас буде нашим сучасником.</w:t>
      </w:r>
    </w:p>
    <w:p w:rsidR="00831288" w:rsidRPr="00831288" w:rsidRDefault="00831288" w:rsidP="00831288">
      <w:pPr>
        <w:spacing w:after="225" w:line="240" w:lineRule="auto"/>
        <w:rPr>
          <w:rFonts w:ascii="Arial" w:eastAsia="Times New Roman" w:hAnsi="Arial" w:cs="Arial"/>
          <w:color w:val="727272"/>
          <w:sz w:val="21"/>
          <w:szCs w:val="21"/>
          <w:lang w:val="uk-UA" w:eastAsia="ru-RU"/>
        </w:rPr>
      </w:pPr>
      <w:r w:rsidRPr="00831288">
        <w:rPr>
          <w:rFonts w:ascii="Arial" w:eastAsia="Times New Roman" w:hAnsi="Arial" w:cs="Arial"/>
          <w:noProof/>
          <w:color w:val="727272"/>
          <w:sz w:val="21"/>
          <w:szCs w:val="21"/>
          <w:lang w:eastAsia="ru-RU"/>
        </w:rPr>
        <w:lastRenderedPageBreak/>
        <w:drawing>
          <wp:inline distT="0" distB="0" distL="0" distR="0">
            <wp:extent cx="5467351" cy="4100513"/>
            <wp:effectExtent l="0" t="0" r="0" b="0"/>
            <wp:docPr id="162" name="Рисунок 162" descr="http://pl.uu.edu.ua/wp-content/uploads/2018/03/1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pl.uu.edu.ua/wp-content/uploads/2018/03/1603.jpg"/>
                    <pic:cNvPicPr>
                      <a:picLocks noChangeAspect="1" noChangeArrowheads="1"/>
                    </pic:cNvPicPr>
                  </pic:nvPicPr>
                  <pic:blipFill>
                    <a:blip r:embed="rId1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67351" cy="4100513"/>
                    </a:xfrm>
                    <a:prstGeom prst="rect">
                      <a:avLst/>
                    </a:prstGeom>
                    <a:noFill/>
                    <a:ln>
                      <a:noFill/>
                    </a:ln>
                  </pic:spPr>
                </pic:pic>
              </a:graphicData>
            </a:graphic>
          </wp:inline>
        </w:drawing>
      </w:r>
    </w:p>
    <w:p w:rsidR="00831288" w:rsidRPr="00831288" w:rsidRDefault="00831288" w:rsidP="00831288">
      <w:pPr>
        <w:spacing w:after="225" w:line="240" w:lineRule="auto"/>
        <w:rPr>
          <w:rFonts w:ascii="Arial" w:eastAsia="Times New Roman" w:hAnsi="Arial" w:cs="Arial"/>
          <w:color w:val="727272"/>
          <w:sz w:val="21"/>
          <w:szCs w:val="21"/>
          <w:lang w:eastAsia="ru-RU"/>
        </w:rPr>
      </w:pPr>
      <w:r w:rsidRPr="00831288">
        <w:rPr>
          <w:rFonts w:ascii="Arial" w:eastAsia="Times New Roman" w:hAnsi="Arial" w:cs="Arial"/>
          <w:noProof/>
          <w:color w:val="727272"/>
          <w:sz w:val="21"/>
          <w:szCs w:val="21"/>
          <w:lang w:eastAsia="ru-RU"/>
        </w:rPr>
        <w:drawing>
          <wp:inline distT="0" distB="0" distL="0" distR="0">
            <wp:extent cx="5715000" cy="4286250"/>
            <wp:effectExtent l="0" t="0" r="0" b="0"/>
            <wp:docPr id="160" name="Рисунок 160" descr="http://pl.uu.edu.ua/wp-content/uploads/2018/03/16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pl.uu.edu.ua/wp-content/uploads/2018/03/16031.jpg"/>
                    <pic:cNvPicPr>
                      <a:picLocks noChangeAspect="1" noChangeArrowheads="1"/>
                    </pic:cNvPicPr>
                  </pic:nvPicPr>
                  <pic:blipFill>
                    <a:blip r:embed="rId1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715000" cy="4286250"/>
                    </a:xfrm>
                    <a:prstGeom prst="rect">
                      <a:avLst/>
                    </a:prstGeom>
                    <a:noFill/>
                    <a:ln>
                      <a:noFill/>
                    </a:ln>
                  </pic:spPr>
                </pic:pic>
              </a:graphicData>
            </a:graphic>
          </wp:inline>
        </w:drawing>
      </w:r>
    </w:p>
    <w:p w:rsidR="00831288" w:rsidRPr="00831288" w:rsidRDefault="00831288" w:rsidP="00831288">
      <w:pPr>
        <w:spacing w:after="225" w:line="240" w:lineRule="auto"/>
        <w:rPr>
          <w:rFonts w:ascii="Arial" w:eastAsia="Times New Roman" w:hAnsi="Arial" w:cs="Arial"/>
          <w:color w:val="727272"/>
          <w:sz w:val="21"/>
          <w:szCs w:val="21"/>
          <w:lang w:eastAsia="ru-RU"/>
        </w:rPr>
      </w:pPr>
      <w:r w:rsidRPr="00831288">
        <w:rPr>
          <w:rFonts w:ascii="Arial" w:eastAsia="Times New Roman" w:hAnsi="Arial" w:cs="Arial"/>
          <w:noProof/>
          <w:color w:val="727272"/>
          <w:sz w:val="21"/>
          <w:szCs w:val="21"/>
          <w:lang w:eastAsia="ru-RU"/>
        </w:rPr>
        <w:lastRenderedPageBreak/>
        <w:drawing>
          <wp:inline distT="0" distB="0" distL="0" distR="0">
            <wp:extent cx="5843587" cy="8325742"/>
            <wp:effectExtent l="0" t="0" r="5080" b="0"/>
            <wp:docPr id="161" name="Рисунок 161" descr="http://pl.uu.edu.ua/wp-content/uploads/2018/03/160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pl.uu.edu.ua/wp-content/uploads/2018/03/160311.jpg"/>
                    <pic:cNvPicPr>
                      <a:picLocks noChangeAspect="1" noChangeArrowheads="1"/>
                    </pic:cNvPicPr>
                  </pic:nvPicPr>
                  <pic:blipFill>
                    <a:blip r:embed="rId1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843861" cy="8326133"/>
                    </a:xfrm>
                    <a:prstGeom prst="rect">
                      <a:avLst/>
                    </a:prstGeom>
                    <a:noFill/>
                    <a:ln>
                      <a:noFill/>
                    </a:ln>
                  </pic:spPr>
                </pic:pic>
              </a:graphicData>
            </a:graphic>
          </wp:inline>
        </w:drawing>
      </w:r>
    </w:p>
    <w:p w:rsidR="00831288" w:rsidRDefault="00831288" w:rsidP="00137D74">
      <w:pPr>
        <w:rPr>
          <w:lang w:val="uk-UA"/>
        </w:rPr>
      </w:pPr>
    </w:p>
    <w:p w:rsidR="00831288" w:rsidRDefault="00831288" w:rsidP="00137D74">
      <w:pPr>
        <w:rPr>
          <w:lang w:val="uk-UA"/>
        </w:rPr>
      </w:pPr>
    </w:p>
    <w:p w:rsidR="00831288" w:rsidRDefault="00831288" w:rsidP="00137D74">
      <w:pPr>
        <w:rPr>
          <w:lang w:val="uk-UA"/>
        </w:rPr>
      </w:pPr>
    </w:p>
    <w:p w:rsidR="00831288" w:rsidRDefault="00831288" w:rsidP="00137D74">
      <w:pPr>
        <w:rPr>
          <w:lang w:val="uk-UA"/>
        </w:rPr>
      </w:pPr>
    </w:p>
    <w:p w:rsidR="00E83398" w:rsidRPr="00055F1F" w:rsidRDefault="00B7022A" w:rsidP="00055F1F">
      <w:pPr>
        <w:spacing w:after="225" w:line="240" w:lineRule="auto"/>
        <w:rPr>
          <w:rFonts w:ascii="Tahoma" w:eastAsia="Times New Roman" w:hAnsi="Tahoma" w:cs="Tahoma"/>
          <w:color w:val="222222"/>
          <w:kern w:val="36"/>
          <w:sz w:val="38"/>
          <w:szCs w:val="38"/>
          <w:lang w:val="uk-UA" w:eastAsia="ru-RU"/>
        </w:rPr>
      </w:pPr>
      <w:r w:rsidRPr="00B7022A">
        <w:rPr>
          <w:rFonts w:ascii="Arial" w:eastAsia="Times New Roman" w:hAnsi="Arial" w:cs="Arial"/>
          <w:color w:val="727272"/>
          <w:sz w:val="21"/>
          <w:szCs w:val="21"/>
          <w:lang w:eastAsia="ru-RU"/>
        </w:rPr>
        <w:t> </w:t>
      </w:r>
      <w:hyperlink r:id="rId130" w:history="1">
        <w:r w:rsidR="00E83398" w:rsidRPr="00E83398">
          <w:rPr>
            <w:color w:val="0000FF"/>
            <w:u w:val="single"/>
          </w:rPr>
          <w:t>https</w:t>
        </w:r>
        <w:r w:rsidR="00E83398" w:rsidRPr="00055F1F">
          <w:rPr>
            <w:color w:val="0000FF"/>
            <w:u w:val="single"/>
            <w:lang w:val="uk-UA"/>
          </w:rPr>
          <w:t>://</w:t>
        </w:r>
        <w:r w:rsidR="00E83398" w:rsidRPr="00E83398">
          <w:rPr>
            <w:color w:val="0000FF"/>
            <w:u w:val="single"/>
          </w:rPr>
          <w:t>pl</w:t>
        </w:r>
        <w:r w:rsidR="00E83398" w:rsidRPr="00055F1F">
          <w:rPr>
            <w:color w:val="0000FF"/>
            <w:u w:val="single"/>
            <w:lang w:val="uk-UA"/>
          </w:rPr>
          <w:t>.</w:t>
        </w:r>
        <w:r w:rsidR="00E83398" w:rsidRPr="00E83398">
          <w:rPr>
            <w:color w:val="0000FF"/>
            <w:u w:val="single"/>
          </w:rPr>
          <w:t>uu</w:t>
        </w:r>
        <w:r w:rsidR="00E83398" w:rsidRPr="00055F1F">
          <w:rPr>
            <w:color w:val="0000FF"/>
            <w:u w:val="single"/>
            <w:lang w:val="uk-UA"/>
          </w:rPr>
          <w:t>.</w:t>
        </w:r>
        <w:r w:rsidR="00E83398" w:rsidRPr="00E83398">
          <w:rPr>
            <w:color w:val="0000FF"/>
            <w:u w:val="single"/>
          </w:rPr>
          <w:t>edu</w:t>
        </w:r>
        <w:r w:rsidR="00E83398" w:rsidRPr="00055F1F">
          <w:rPr>
            <w:color w:val="0000FF"/>
            <w:u w:val="single"/>
            <w:lang w:val="uk-UA"/>
          </w:rPr>
          <w:t>.</w:t>
        </w:r>
        <w:r w:rsidR="00E83398" w:rsidRPr="00E83398">
          <w:rPr>
            <w:color w:val="0000FF"/>
            <w:u w:val="single"/>
          </w:rPr>
          <w:t>ua</w:t>
        </w:r>
        <w:r w:rsidR="00E83398" w:rsidRPr="00055F1F">
          <w:rPr>
            <w:color w:val="0000FF"/>
            <w:u w:val="single"/>
            <w:lang w:val="uk-UA"/>
          </w:rPr>
          <w:t>/%</w:t>
        </w:r>
        <w:r w:rsidR="00E83398" w:rsidRPr="00E83398">
          <w:rPr>
            <w:color w:val="0000FF"/>
            <w:u w:val="single"/>
          </w:rPr>
          <w:t>d</w:t>
        </w:r>
        <w:r w:rsidR="00E83398" w:rsidRPr="00055F1F">
          <w:rPr>
            <w:color w:val="0000FF"/>
            <w:u w:val="single"/>
            <w:lang w:val="uk-UA"/>
          </w:rPr>
          <w:t>1%96%</w:t>
        </w:r>
        <w:r w:rsidR="00E83398" w:rsidRPr="00E83398">
          <w:rPr>
            <w:color w:val="0000FF"/>
            <w:u w:val="single"/>
          </w:rPr>
          <w:t>d</w:t>
        </w:r>
        <w:r w:rsidR="00E83398" w:rsidRPr="00055F1F">
          <w:rPr>
            <w:color w:val="0000FF"/>
            <w:u w:val="single"/>
            <w:lang w:val="uk-UA"/>
          </w:rPr>
          <w:t>0%</w:t>
        </w:r>
        <w:r w:rsidR="00E83398" w:rsidRPr="00E83398">
          <w:rPr>
            <w:color w:val="0000FF"/>
            <w:u w:val="single"/>
          </w:rPr>
          <w:t>bd</w:t>
        </w:r>
        <w:r w:rsidR="00E83398" w:rsidRPr="00055F1F">
          <w:rPr>
            <w:color w:val="0000FF"/>
            <w:u w:val="single"/>
            <w:lang w:val="uk-UA"/>
          </w:rPr>
          <w:t>%</w:t>
        </w:r>
        <w:r w:rsidR="00E83398" w:rsidRPr="00E83398">
          <w:rPr>
            <w:color w:val="0000FF"/>
            <w:u w:val="single"/>
          </w:rPr>
          <w:t>d</w:t>
        </w:r>
        <w:r w:rsidR="00E83398" w:rsidRPr="00055F1F">
          <w:rPr>
            <w:color w:val="0000FF"/>
            <w:u w:val="single"/>
            <w:lang w:val="uk-UA"/>
          </w:rPr>
          <w:t>1%84%</w:t>
        </w:r>
        <w:r w:rsidR="00E83398" w:rsidRPr="00E83398">
          <w:rPr>
            <w:color w:val="0000FF"/>
            <w:u w:val="single"/>
          </w:rPr>
          <w:t>d</w:t>
        </w:r>
        <w:r w:rsidR="00E83398" w:rsidRPr="00055F1F">
          <w:rPr>
            <w:color w:val="0000FF"/>
            <w:u w:val="single"/>
            <w:lang w:val="uk-UA"/>
          </w:rPr>
          <w:t>0%</w:t>
        </w:r>
        <w:r w:rsidR="00E83398" w:rsidRPr="00E83398">
          <w:rPr>
            <w:color w:val="0000FF"/>
            <w:u w:val="single"/>
          </w:rPr>
          <w:t>be</w:t>
        </w:r>
        <w:r w:rsidR="00E83398" w:rsidRPr="00055F1F">
          <w:rPr>
            <w:color w:val="0000FF"/>
            <w:u w:val="single"/>
            <w:lang w:val="uk-UA"/>
          </w:rPr>
          <w:t>%</w:t>
        </w:r>
        <w:r w:rsidR="00E83398" w:rsidRPr="00E83398">
          <w:rPr>
            <w:color w:val="0000FF"/>
            <w:u w:val="single"/>
          </w:rPr>
          <w:t>d</w:t>
        </w:r>
        <w:r w:rsidR="00E83398" w:rsidRPr="00055F1F">
          <w:rPr>
            <w:color w:val="0000FF"/>
            <w:u w:val="single"/>
            <w:lang w:val="uk-UA"/>
          </w:rPr>
          <w:t>1%80%</w:t>
        </w:r>
        <w:r w:rsidR="00E83398" w:rsidRPr="00E83398">
          <w:rPr>
            <w:color w:val="0000FF"/>
            <w:u w:val="single"/>
          </w:rPr>
          <w:t>d</w:t>
        </w:r>
        <w:r w:rsidR="00E83398" w:rsidRPr="00055F1F">
          <w:rPr>
            <w:color w:val="0000FF"/>
            <w:u w:val="single"/>
            <w:lang w:val="uk-UA"/>
          </w:rPr>
          <w:t>0%</w:t>
        </w:r>
        <w:r w:rsidR="00E83398" w:rsidRPr="00E83398">
          <w:rPr>
            <w:color w:val="0000FF"/>
            <w:u w:val="single"/>
          </w:rPr>
          <w:t>bc</w:t>
        </w:r>
        <w:r w:rsidR="00E83398" w:rsidRPr="00055F1F">
          <w:rPr>
            <w:color w:val="0000FF"/>
            <w:u w:val="single"/>
            <w:lang w:val="uk-UA"/>
          </w:rPr>
          <w:t>%</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0%</w:t>
        </w:r>
        <w:r w:rsidR="00E83398" w:rsidRPr="00E83398">
          <w:rPr>
            <w:color w:val="0000FF"/>
            <w:u w:val="single"/>
          </w:rPr>
          <w:t>d</w:t>
        </w:r>
        <w:r w:rsidR="00E83398" w:rsidRPr="00055F1F">
          <w:rPr>
            <w:color w:val="0000FF"/>
            <w:u w:val="single"/>
            <w:lang w:val="uk-UA"/>
          </w:rPr>
          <w:t>1%86%</w:t>
        </w:r>
        <w:r w:rsidR="00E83398" w:rsidRPr="00E83398">
          <w:rPr>
            <w:color w:val="0000FF"/>
            <w:u w:val="single"/>
          </w:rPr>
          <w:t>d</w:t>
        </w:r>
        <w:r w:rsidR="00E83398" w:rsidRPr="00055F1F">
          <w:rPr>
            <w:color w:val="0000FF"/>
            <w:u w:val="single"/>
            <w:lang w:val="uk-UA"/>
          </w:rPr>
          <w:t>1%96%</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9%</w:t>
        </w:r>
        <w:r w:rsidR="00E83398" w:rsidRPr="00E83398">
          <w:rPr>
            <w:color w:val="0000FF"/>
            <w:u w:val="single"/>
          </w:rPr>
          <w:t>d</w:t>
        </w:r>
        <w:r w:rsidR="00E83398" w:rsidRPr="00055F1F">
          <w:rPr>
            <w:color w:val="0000FF"/>
            <w:u w:val="single"/>
            <w:lang w:val="uk-UA"/>
          </w:rPr>
          <w:t>0%</w:t>
        </w:r>
        <w:r w:rsidR="00E83398" w:rsidRPr="00E83398">
          <w:rPr>
            <w:color w:val="0000FF"/>
            <w:u w:val="single"/>
          </w:rPr>
          <w:t>bd</w:t>
        </w:r>
        <w:r w:rsidR="00E83398" w:rsidRPr="00055F1F">
          <w:rPr>
            <w:color w:val="0000FF"/>
            <w:u w:val="single"/>
            <w:lang w:val="uk-UA"/>
          </w:rPr>
          <w:t>%</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8%</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9-%</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7%</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0%</w:t>
        </w:r>
        <w:r w:rsidR="00E83398" w:rsidRPr="00E83398">
          <w:rPr>
            <w:color w:val="0000FF"/>
            <w:u w:val="single"/>
          </w:rPr>
          <w:t>d</w:t>
        </w:r>
        <w:r w:rsidR="00E83398" w:rsidRPr="00055F1F">
          <w:rPr>
            <w:color w:val="0000FF"/>
            <w:u w:val="single"/>
            <w:lang w:val="uk-UA"/>
          </w:rPr>
          <w:t>1%85%</w:t>
        </w:r>
        <w:r w:rsidR="00E83398" w:rsidRPr="00E83398">
          <w:rPr>
            <w:color w:val="0000FF"/>
            <w:u w:val="single"/>
          </w:rPr>
          <w:t>d</w:t>
        </w:r>
        <w:r w:rsidR="00E83398" w:rsidRPr="00055F1F">
          <w:rPr>
            <w:color w:val="0000FF"/>
            <w:u w:val="single"/>
            <w:lang w:val="uk-UA"/>
          </w:rPr>
          <w:t>1%96%</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4-%</w:t>
        </w:r>
        <w:r w:rsidR="00E83398" w:rsidRPr="00E83398">
          <w:rPr>
            <w:color w:val="0000FF"/>
            <w:u w:val="single"/>
          </w:rPr>
          <w:t>d</w:t>
        </w:r>
        <w:r w:rsidR="00E83398" w:rsidRPr="00055F1F">
          <w:rPr>
            <w:color w:val="0000FF"/>
            <w:u w:val="single"/>
            <w:lang w:val="uk-UA"/>
          </w:rPr>
          <w:t>0%</w:t>
        </w:r>
        <w:r w:rsidR="00E83398" w:rsidRPr="00E83398">
          <w:rPr>
            <w:color w:val="0000FF"/>
            <w:u w:val="single"/>
          </w:rPr>
          <w:t>bd</w:t>
        </w:r>
        <w:r w:rsidR="00E83398" w:rsidRPr="00055F1F">
          <w:rPr>
            <w:color w:val="0000FF"/>
            <w:u w:val="single"/>
            <w:lang w:val="uk-UA"/>
          </w:rPr>
          <w:t>%</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0-%</w:t>
        </w:r>
        <w:r w:rsidR="00E83398" w:rsidRPr="00E83398">
          <w:rPr>
            <w:color w:val="0000FF"/>
            <w:u w:val="single"/>
          </w:rPr>
          <w:t>d</w:t>
        </w:r>
        <w:r w:rsidR="00E83398" w:rsidRPr="00055F1F">
          <w:rPr>
            <w:color w:val="0000FF"/>
            <w:u w:val="single"/>
            <w:lang w:val="uk-UA"/>
          </w:rPr>
          <w:t>1%82%</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5%</w:t>
        </w:r>
        <w:r w:rsidR="00E83398" w:rsidRPr="00E83398">
          <w:rPr>
            <w:color w:val="0000FF"/>
            <w:u w:val="single"/>
          </w:rPr>
          <w:t>d</w:t>
        </w:r>
        <w:r w:rsidR="00E83398" w:rsidRPr="00055F1F">
          <w:rPr>
            <w:color w:val="0000FF"/>
            <w:u w:val="single"/>
            <w:lang w:val="uk-UA"/>
          </w:rPr>
          <w:t>0%</w:t>
        </w:r>
        <w:r w:rsidR="00E83398" w:rsidRPr="00E83398">
          <w:rPr>
            <w:color w:val="0000FF"/>
            <w:u w:val="single"/>
          </w:rPr>
          <w:t>bc</w:t>
        </w:r>
        <w:r w:rsidR="00E83398" w:rsidRPr="00055F1F">
          <w:rPr>
            <w:color w:val="0000FF"/>
            <w:u w:val="single"/>
            <w:lang w:val="uk-UA"/>
          </w:rPr>
          <w:t>%</w:t>
        </w:r>
        <w:r w:rsidR="00E83398" w:rsidRPr="00E83398">
          <w:rPr>
            <w:color w:val="0000FF"/>
            <w:u w:val="single"/>
          </w:rPr>
          <w:t>d</w:t>
        </w:r>
        <w:r w:rsidR="00E83398" w:rsidRPr="00055F1F">
          <w:rPr>
            <w:color w:val="0000FF"/>
            <w:u w:val="single"/>
            <w:lang w:val="uk-UA"/>
          </w:rPr>
          <w:t>1%83-%</w:t>
        </w:r>
        <w:r w:rsidR="00E83398" w:rsidRPr="00E83398">
          <w:rPr>
            <w:color w:val="0000FF"/>
            <w:u w:val="single"/>
          </w:rPr>
          <w:t>d</w:t>
        </w:r>
        <w:r w:rsidR="00E83398" w:rsidRPr="00055F1F">
          <w:rPr>
            <w:color w:val="0000FF"/>
            <w:u w:val="single"/>
            <w:lang w:val="uk-UA"/>
          </w:rPr>
          <w:t>1%96%</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2%</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0%</w:t>
        </w:r>
        <w:r w:rsidR="00E83398" w:rsidRPr="00E83398">
          <w:rPr>
            <w:color w:val="0000FF"/>
            <w:u w:val="single"/>
          </w:rPr>
          <w:t>d</w:t>
        </w:r>
        <w:r w:rsidR="00E83398" w:rsidRPr="00055F1F">
          <w:rPr>
            <w:color w:val="0000FF"/>
            <w:u w:val="single"/>
            <w:lang w:val="uk-UA"/>
          </w:rPr>
          <w:t>0%</w:t>
        </w:r>
        <w:r w:rsidR="00E83398" w:rsidRPr="00E83398">
          <w:rPr>
            <w:color w:val="0000FF"/>
            <w:u w:val="single"/>
          </w:rPr>
          <w:t>bd</w:t>
        </w:r>
        <w:r w:rsidR="00E83398" w:rsidRPr="00055F1F">
          <w:rPr>
            <w:color w:val="0000FF"/>
            <w:u w:val="single"/>
            <w:lang w:val="uk-UA"/>
          </w:rPr>
          <w:t>-%</w:t>
        </w:r>
        <w:r w:rsidR="00E83398" w:rsidRPr="00E83398">
          <w:rPr>
            <w:color w:val="0000FF"/>
            <w:u w:val="single"/>
          </w:rPr>
          <w:t>d</w:t>
        </w:r>
        <w:r w:rsidR="00E83398" w:rsidRPr="00055F1F">
          <w:rPr>
            <w:color w:val="0000FF"/>
            <w:u w:val="single"/>
            <w:lang w:val="uk-UA"/>
          </w:rPr>
          <w:t>0%</w:t>
        </w:r>
        <w:r w:rsidR="00E83398" w:rsidRPr="00E83398">
          <w:rPr>
            <w:color w:val="0000FF"/>
            <w:u w:val="single"/>
          </w:rPr>
          <w:t>bf</w:t>
        </w:r>
        <w:r w:rsidR="00E83398" w:rsidRPr="00055F1F">
          <w:rPr>
            <w:color w:val="0000FF"/>
            <w:u w:val="single"/>
            <w:lang w:val="uk-UA"/>
          </w:rPr>
          <w:t>%</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5%</w:t>
        </w:r>
        <w:r w:rsidR="00E83398" w:rsidRPr="00E83398">
          <w:rPr>
            <w:color w:val="0000FF"/>
            <w:u w:val="single"/>
          </w:rPr>
          <w:t>d</w:t>
        </w:r>
        <w:r w:rsidR="00E83398" w:rsidRPr="00055F1F">
          <w:rPr>
            <w:color w:val="0000FF"/>
            <w:u w:val="single"/>
            <w:lang w:val="uk-UA"/>
          </w:rPr>
          <w:t>1%82/</w:t>
        </w:r>
      </w:hyperlink>
    </w:p>
    <w:p w:rsidR="00E83398" w:rsidRDefault="00E83398" w:rsidP="00E83398">
      <w:pPr>
        <w:spacing w:after="375" w:line="240" w:lineRule="auto"/>
        <w:outlineLvl w:val="0"/>
        <w:rPr>
          <w:rFonts w:ascii="Tahoma" w:eastAsia="Times New Roman" w:hAnsi="Tahoma" w:cs="Tahoma"/>
          <w:color w:val="222222"/>
          <w:kern w:val="36"/>
          <w:sz w:val="38"/>
          <w:szCs w:val="38"/>
          <w:lang w:eastAsia="ru-RU"/>
        </w:rPr>
      </w:pPr>
      <w:r w:rsidRPr="00E83398">
        <w:rPr>
          <w:rFonts w:ascii="Tahoma" w:eastAsia="Times New Roman" w:hAnsi="Tahoma" w:cs="Tahoma"/>
          <w:color w:val="222222"/>
          <w:kern w:val="36"/>
          <w:sz w:val="38"/>
          <w:szCs w:val="38"/>
          <w:lang w:eastAsia="ru-RU"/>
        </w:rPr>
        <w:t>Інформаційнийзахід на тему: «Іван Петрович Котляр</w:t>
      </w:r>
      <w:r>
        <w:rPr>
          <w:rFonts w:ascii="Tahoma" w:eastAsia="Times New Roman" w:hAnsi="Tahoma" w:cs="Tahoma"/>
          <w:color w:val="222222"/>
          <w:kern w:val="36"/>
          <w:sz w:val="38"/>
          <w:szCs w:val="38"/>
          <w:lang w:eastAsia="ru-RU"/>
        </w:rPr>
        <w:t>евський в європейськомувимірі»</w:t>
      </w:r>
    </w:p>
    <w:p w:rsidR="00E83398" w:rsidRPr="00E83398" w:rsidRDefault="00E83398" w:rsidP="00E83398">
      <w:pPr>
        <w:spacing w:after="375" w:line="240" w:lineRule="auto"/>
        <w:outlineLvl w:val="0"/>
        <w:rPr>
          <w:rFonts w:ascii="Tahoma" w:eastAsia="Times New Roman" w:hAnsi="Tahoma" w:cs="Tahoma"/>
          <w:color w:val="222222"/>
          <w:kern w:val="36"/>
          <w:sz w:val="38"/>
          <w:szCs w:val="38"/>
          <w:lang w:eastAsia="ru-RU"/>
        </w:rPr>
      </w:pPr>
      <w:r w:rsidRPr="00E83398">
        <w:rPr>
          <w:rFonts w:ascii="Times New Roman" w:eastAsia="Times New Roman" w:hAnsi="Times New Roman" w:cs="Times New Roman"/>
          <w:sz w:val="24"/>
          <w:szCs w:val="24"/>
          <w:u w:val="single"/>
          <w:lang w:val="uk-UA" w:eastAsia="ru-RU"/>
        </w:rPr>
        <w:t>19/05/2017</w:t>
      </w:r>
    </w:p>
    <w:p w:rsidR="00E83398" w:rsidRPr="00E83398" w:rsidRDefault="00E83398" w:rsidP="00E83398">
      <w:pPr>
        <w:spacing w:after="225" w:line="240" w:lineRule="auto"/>
        <w:rPr>
          <w:rFonts w:ascii="Times New Roman" w:eastAsia="Times New Roman" w:hAnsi="Times New Roman" w:cs="Times New Roman"/>
          <w:b/>
          <w:bCs/>
          <w:sz w:val="24"/>
          <w:szCs w:val="24"/>
          <w:lang w:val="uk-UA" w:eastAsia="ru-RU"/>
        </w:rPr>
      </w:pPr>
      <w:r w:rsidRPr="00E83398">
        <w:rPr>
          <w:rFonts w:ascii="Times New Roman" w:eastAsia="Times New Roman" w:hAnsi="Times New Roman" w:cs="Times New Roman"/>
          <w:b/>
          <w:bCs/>
          <w:noProof/>
          <w:sz w:val="24"/>
          <w:szCs w:val="24"/>
          <w:lang w:eastAsia="ru-RU"/>
        </w:rPr>
        <w:drawing>
          <wp:inline distT="0" distB="0" distL="0" distR="0">
            <wp:extent cx="4857750" cy="3661391"/>
            <wp:effectExtent l="0" t="0" r="0" b="0"/>
            <wp:docPr id="177" name="Рисунок 177" descr="http://pl.uu.edu.ua/wp-content/uploads/2018/02/1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pl.uu.edu.ua/wp-content/uploads/2018/02/1905.jpg"/>
                    <pic:cNvPicPr>
                      <a:picLocks noChangeAspect="1" noChangeArrowheads="1"/>
                    </pic:cNvPicPr>
                  </pic:nvPicPr>
                  <pic:blipFill>
                    <a:blip r:embed="rId1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858457" cy="3661924"/>
                    </a:xfrm>
                    <a:prstGeom prst="rect">
                      <a:avLst/>
                    </a:prstGeom>
                    <a:noFill/>
                    <a:ln>
                      <a:noFill/>
                    </a:ln>
                  </pic:spPr>
                </pic:pic>
              </a:graphicData>
            </a:graphic>
          </wp:inline>
        </w:drawing>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b/>
          <w:bCs/>
          <w:sz w:val="24"/>
          <w:szCs w:val="24"/>
          <w:lang w:val="uk-UA" w:eastAsia="ru-RU"/>
        </w:rPr>
        <w:t>На заході, що відбувся 18 травня, були присутні студенти усіх спеціальностей, викладачі кафедри загальноосвітніх дисциплін і кафедри перекладу та іноземних мов, співробітники музею, гості з Полтавського нафтового геологорозвідувального технікуму.</w:t>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Традиційно з 2003 р. День Європи відзначається на державному рівні в Україні у третю суботу травня. Однак в цьому році святкування розтяглися у часі, починаючи від проведення пісенного конкурсу Євробачення-2017 у столиці нашої держави. Окрім того, 18 травня відзначається Всесвітній день музеїв.</w:t>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Минають століття, проте постать та творчість видатного письменника залишаються актуальними і до нашого часу. Іван Котляревський і Тарас Шевченко внесені до антології світової літератури. Вихід в світ «Енеїди» Івана Петровича став початком українського національного відродження. У ХІХ ст. інтелігенція почала активно збирати і публікувати праці з історії, фольклору та мистецтва рідного народу. Творчість видатного полтавця Івана Котляревського завжди буде цінною, адже він вперше написав твір живою, тобто розмовною українською мовою, і висвітлив ментальність народу.</w:t>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 xml:space="preserve">На початку заходу студенти 2-го курсу спеціальності «Філологія (Переклад)» розповіли біографію Івана Котляревського англійською та німецькою мовами. Старший науковий співробітник Полтавського літературно-меморіального музею І.П. Котляревського Валентина Іванівна Скриль детально охарактеризувала популярність творчості Івана </w:t>
      </w:r>
      <w:r w:rsidRPr="00E83398">
        <w:rPr>
          <w:rFonts w:ascii="Times New Roman" w:eastAsia="Times New Roman" w:hAnsi="Times New Roman" w:cs="Times New Roman"/>
          <w:sz w:val="24"/>
          <w:szCs w:val="24"/>
          <w:lang w:val="uk-UA" w:eastAsia="ru-RU"/>
        </w:rPr>
        <w:lastRenderedPageBreak/>
        <w:t>Котляревського на польських та чеських землях Австро-Угорщини, Німеччині, Франції і навіть в США. Провідний науковий співробітник Полтавського літературно-меморіального музею І.П. Котляревського Євгенія Всеволодівна Стороха в рамках відзначення Всесвітнього дня музеїв принесла з його скарбниці цінні речі: книгу Івана Петровича з його автентичним автографом, цвях з будинку де мешкав митець (збудований в 1705р.), п’ятак 1765р., мініатюрне видання «Енеїди», а також подарункове видання «Енеїди» ХХІст. з розповіддю історії кожного предмету. Студенти та викладачі нашого інституту доторкнулися до усіх реліквій.</w:t>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Дякуємо за співпрацю працівникам Полтавського літературно-меморіального музею І.П.Котляревського та можливість проведення цікавого дозвілля в затишній атмосфері.</w:t>
      </w:r>
    </w:p>
    <w:p w:rsidR="00E83398" w:rsidRPr="00E83398" w:rsidRDefault="00E83398" w:rsidP="00E83398">
      <w:pPr>
        <w:spacing w:after="225" w:line="240" w:lineRule="auto"/>
        <w:rPr>
          <w:rFonts w:ascii="Arial" w:eastAsia="Times New Roman" w:hAnsi="Arial" w:cs="Arial"/>
          <w:color w:val="727272"/>
          <w:sz w:val="21"/>
          <w:szCs w:val="21"/>
          <w:lang w:eastAsia="ru-RU"/>
        </w:rPr>
      </w:pPr>
      <w:r w:rsidRPr="00E83398">
        <w:rPr>
          <w:rFonts w:ascii="Arial" w:eastAsia="Times New Roman" w:hAnsi="Arial" w:cs="Arial"/>
          <w:noProof/>
          <w:color w:val="727272"/>
          <w:sz w:val="21"/>
          <w:szCs w:val="21"/>
          <w:lang w:eastAsia="ru-RU"/>
        </w:rPr>
        <w:drawing>
          <wp:inline distT="0" distB="0" distL="0" distR="0">
            <wp:extent cx="6046728" cy="4557712"/>
            <wp:effectExtent l="0" t="0" r="0" b="0"/>
            <wp:docPr id="178" name="Рисунок 178" descr="http://pl.uu.edu.ua/wp-content/uploads/2018/02/19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l.uu.edu.ua/wp-content/uploads/2018/02/19051.jpg"/>
                    <pic:cNvPicPr>
                      <a:picLocks noChangeAspect="1" noChangeArrowheads="1"/>
                    </pic:cNvPicPr>
                  </pic:nvPicPr>
                  <pic:blipFill>
                    <a:blip r:embed="rId1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047137" cy="4558020"/>
                    </a:xfrm>
                    <a:prstGeom prst="rect">
                      <a:avLst/>
                    </a:prstGeom>
                    <a:noFill/>
                    <a:ln>
                      <a:noFill/>
                    </a:ln>
                  </pic:spPr>
                </pic:pic>
              </a:graphicData>
            </a:graphic>
          </wp:inline>
        </w:drawing>
      </w:r>
    </w:p>
    <w:p w:rsidR="00B7022A" w:rsidRPr="00B7022A" w:rsidRDefault="00B7022A" w:rsidP="00137D74"/>
    <w:p w:rsidR="00B7022A" w:rsidRDefault="00B7022A" w:rsidP="00137D74">
      <w:pPr>
        <w:rPr>
          <w:lang w:val="uk-UA"/>
        </w:rPr>
      </w:pPr>
    </w:p>
    <w:p w:rsidR="00B7022A" w:rsidRDefault="00B7022A" w:rsidP="00137D74">
      <w:pPr>
        <w:rPr>
          <w:lang w:val="uk-UA"/>
        </w:rPr>
      </w:pPr>
    </w:p>
    <w:p w:rsidR="00E83398" w:rsidRDefault="00E83398" w:rsidP="00137D74">
      <w:pPr>
        <w:rPr>
          <w:lang w:val="uk-UA"/>
        </w:rPr>
      </w:pPr>
    </w:p>
    <w:p w:rsidR="00E83398" w:rsidRDefault="00E83398" w:rsidP="00137D74">
      <w:pPr>
        <w:rPr>
          <w:lang w:val="uk-UA"/>
        </w:rPr>
      </w:pPr>
    </w:p>
    <w:p w:rsidR="00E83398" w:rsidRDefault="00E83398" w:rsidP="00137D74">
      <w:pPr>
        <w:rPr>
          <w:lang w:val="uk-UA"/>
        </w:rPr>
      </w:pPr>
    </w:p>
    <w:p w:rsidR="00E83398" w:rsidRDefault="00E83398" w:rsidP="00137D74">
      <w:pPr>
        <w:rPr>
          <w:lang w:val="uk-UA"/>
        </w:rPr>
      </w:pPr>
    </w:p>
    <w:p w:rsidR="00E83398" w:rsidRDefault="00E83398" w:rsidP="00137D74">
      <w:pPr>
        <w:rPr>
          <w:lang w:val="uk-UA"/>
        </w:rPr>
      </w:pPr>
    </w:p>
    <w:p w:rsidR="00E83398" w:rsidRDefault="00E83398" w:rsidP="00E83398">
      <w:pPr>
        <w:spacing w:after="375" w:line="240" w:lineRule="auto"/>
        <w:outlineLvl w:val="0"/>
        <w:rPr>
          <w:rFonts w:ascii="Tahoma" w:eastAsia="Times New Roman" w:hAnsi="Tahoma" w:cs="Tahoma"/>
          <w:color w:val="222222"/>
          <w:kern w:val="36"/>
          <w:sz w:val="38"/>
          <w:szCs w:val="38"/>
          <w:lang w:val="uk-UA" w:eastAsia="ru-RU"/>
        </w:rPr>
      </w:pPr>
      <w:r w:rsidRPr="00E83398">
        <w:rPr>
          <w:rFonts w:ascii="Tahoma" w:eastAsia="Times New Roman" w:hAnsi="Tahoma" w:cs="Tahoma"/>
          <w:color w:val="222222"/>
          <w:kern w:val="36"/>
          <w:sz w:val="38"/>
          <w:szCs w:val="38"/>
          <w:lang w:val="uk-UA" w:eastAsia="ru-RU"/>
        </w:rPr>
        <w:lastRenderedPageBreak/>
        <w:t>Діагностика кохання</w:t>
      </w:r>
    </w:p>
    <w:p w:rsidR="00E83398" w:rsidRPr="00E83398" w:rsidRDefault="00E83398" w:rsidP="00E83398">
      <w:pPr>
        <w:spacing w:after="375" w:line="240" w:lineRule="auto"/>
        <w:outlineLvl w:val="0"/>
        <w:rPr>
          <w:rFonts w:ascii="Tahoma" w:eastAsia="Times New Roman" w:hAnsi="Tahoma" w:cs="Tahoma"/>
          <w:color w:val="222222"/>
          <w:kern w:val="36"/>
          <w:sz w:val="38"/>
          <w:szCs w:val="38"/>
          <w:lang w:val="uk-UA" w:eastAsia="ru-RU"/>
        </w:rPr>
      </w:pPr>
      <w:r w:rsidRPr="00E83398">
        <w:rPr>
          <w:rFonts w:ascii="Times New Roman" w:eastAsia="Times New Roman" w:hAnsi="Times New Roman" w:cs="Times New Roman"/>
          <w:sz w:val="24"/>
          <w:szCs w:val="24"/>
          <w:u w:val="single"/>
          <w:lang w:val="uk-UA" w:eastAsia="ru-RU"/>
        </w:rPr>
        <w:t>29/03/2017</w:t>
      </w:r>
    </w:p>
    <w:p w:rsid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noProof/>
          <w:sz w:val="24"/>
          <w:szCs w:val="24"/>
          <w:lang w:eastAsia="ru-RU"/>
        </w:rPr>
        <w:drawing>
          <wp:inline distT="0" distB="0" distL="0" distR="0">
            <wp:extent cx="4378822" cy="3300413"/>
            <wp:effectExtent l="0" t="0" r="3175" b="0"/>
            <wp:docPr id="179" name="Рисунок 179" descr="http://pl.uu.edu.ua/wp-content/uploads/2018/02/290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pl.uu.edu.ua/wp-content/uploads/2018/02/290317.jpg"/>
                    <pic:cNvPicPr>
                      <a:picLocks noChangeAspect="1" noChangeArrowheads="1"/>
                    </pic:cNvPicPr>
                  </pic:nvPicPr>
                  <pic:blipFill>
                    <a:blip r:embed="rId1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379457" cy="3300892"/>
                    </a:xfrm>
                    <a:prstGeom prst="rect">
                      <a:avLst/>
                    </a:prstGeom>
                    <a:noFill/>
                    <a:ln>
                      <a:noFill/>
                    </a:ln>
                  </pic:spPr>
                </pic:pic>
              </a:graphicData>
            </a:graphic>
          </wp:inline>
        </w:drawing>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Кохання… Скільки необ’ємного в цьому слові!</w:t>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З початку цивілізації найкращими знавцями кохання вважалися поети. Перші поетичні описи палкої закоханості ми знаходимо на стінах Єгипетських гробниць, виконані три з половиною тисячі років тому. Приблизно років через тисячу після того точну й виразну картину любовних переживань описала відома світові велика поетеса Сафо. Паралельно з літературною традицією дослідження постійно ведуть науковці- генетики. У сфері кохання ми всі, як правило, погані учні.</w:t>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Тема «Діагностика кохання» стала предметом обговорення студентами груп 21ФР, 51ФРз, 61ФРз кафедра фізичної реабілітації та фізичного виховання. У програмі шерінгу відбулася сакральна розмова про еволюційний підхід до діагнозу кохання, його магічні інгредієнти, індустрію знайомств, інтоксикацію кохання, його алгоритми, ліки від нерозділеного кохання та ін. Цікаве було повідомлення на тему « Коли говорять квіти». Розкрив відповідь на питання тест « Яке кохання у вас?».</w:t>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Форма шерінгу (анг. слово «ділитись») дозволила учасникам висловити свої думки щодо теми, яка розглядалась, підняти їх життєві уявлення до наукових понять.</w:t>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Ця мудрість групової реальності, безумовно, стане в нагоді кожному учаснику спілкування.</w:t>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На завершення були презентовані міні – сценки про життєві рифи. Цікаво виконували ролі студенти Капечун Сергій , Гординський Дмитро. Також учасники переглянули діалог героїнь твору Нечуй- Левицького «Кайдашева сім’я» у виконанні Ольги Веклич і Вікторії Горошко – студентів 21ФР.</w:t>
      </w:r>
    </w:p>
    <w:p w:rsidR="00E83398" w:rsidRPr="00E83398" w:rsidRDefault="00E83398" w:rsidP="00E83398">
      <w:pPr>
        <w:spacing w:after="225" w:line="240" w:lineRule="auto"/>
        <w:rPr>
          <w:rFonts w:ascii="Arial" w:eastAsia="Times New Roman" w:hAnsi="Arial" w:cs="Arial"/>
          <w:color w:val="727272"/>
          <w:sz w:val="21"/>
          <w:szCs w:val="21"/>
          <w:lang w:eastAsia="ru-RU"/>
        </w:rPr>
      </w:pPr>
      <w:r w:rsidRPr="00E83398">
        <w:rPr>
          <w:rFonts w:ascii="Arial" w:eastAsia="Times New Roman" w:hAnsi="Arial" w:cs="Arial"/>
          <w:noProof/>
          <w:color w:val="727272"/>
          <w:sz w:val="21"/>
          <w:szCs w:val="21"/>
          <w:lang w:eastAsia="ru-RU"/>
        </w:rPr>
        <w:lastRenderedPageBreak/>
        <w:drawing>
          <wp:inline distT="0" distB="0" distL="0" distR="0">
            <wp:extent cx="4729480" cy="8801100"/>
            <wp:effectExtent l="0" t="0" r="0" b="0"/>
            <wp:docPr id="180" name="Рисунок 180" descr="http://pl.uu.edu.ua/wp-content/uploads/2018/02/2903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pl.uu.edu.ua/wp-content/uploads/2018/02/2903171.jpg"/>
                    <pic:cNvPicPr>
                      <a:picLocks noChangeAspect="1" noChangeArrowheads="1"/>
                    </pic:cNvPicPr>
                  </pic:nvPicPr>
                  <pic:blipFill>
                    <a:blip r:embed="rId1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729480" cy="8801100"/>
                    </a:xfrm>
                    <a:prstGeom prst="rect">
                      <a:avLst/>
                    </a:prstGeom>
                    <a:noFill/>
                    <a:ln>
                      <a:noFill/>
                    </a:ln>
                  </pic:spPr>
                </pic:pic>
              </a:graphicData>
            </a:graphic>
          </wp:inline>
        </w:drawing>
      </w:r>
    </w:p>
    <w:p w:rsidR="00E83398" w:rsidRDefault="00E83398" w:rsidP="00137D74">
      <w:pPr>
        <w:rPr>
          <w:lang w:val="uk-UA"/>
        </w:rPr>
      </w:pPr>
    </w:p>
    <w:p w:rsidR="00E83398" w:rsidRPr="00D16621" w:rsidRDefault="00E83398" w:rsidP="00137D74">
      <w:pPr>
        <w:rPr>
          <w:lang w:val="uk-UA"/>
        </w:rPr>
      </w:pPr>
    </w:p>
    <w:sectPr w:rsidR="00E83398" w:rsidRPr="00D16621" w:rsidSect="00137D74">
      <w:pgSz w:w="11906" w:h="16838"/>
      <w:pgMar w:top="851" w:right="851" w:bottom="851" w:left="1418" w:header="709" w:footer="709"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inherit">
    <w:altName w:val="Times New Roman"/>
    <w:panose1 w:val="00000000000000000000"/>
    <w:charset w:val="00"/>
    <w:family w:val="roman"/>
    <w:notTrueType/>
    <w:pitch w:val="default"/>
    <w:sig w:usb0="00000000" w:usb1="00000000" w:usb2="00000000" w:usb3="00000000" w:csb0="00000000" w:csb1="00000000"/>
  </w:font>
  <w:font w:name="Segoe UI Historic">
    <w:charset w:val="00"/>
    <w:family w:val="swiss"/>
    <w:pitch w:val="variable"/>
    <w:sig w:usb0="800001EF" w:usb1="02000002" w:usb2="0060C080" w:usb3="00000000" w:csb0="00000001"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9F1154"/>
    <w:multiLevelType w:val="multilevel"/>
    <w:tmpl w:val="068A47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nsid w:val="2636284D"/>
    <w:multiLevelType w:val="multilevel"/>
    <w:tmpl w:val="A29006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8"/>
  <w:proofState w:grammar="clean"/>
  <w:defaultTabStop w:val="708"/>
  <w:characterSpacingControl w:val="doNotCompress"/>
  <w:compat/>
  <w:rsids>
    <w:rsidRoot w:val="00BF05AE"/>
    <w:rsid w:val="00055F1F"/>
    <w:rsid w:val="00137D74"/>
    <w:rsid w:val="0018747F"/>
    <w:rsid w:val="001D3648"/>
    <w:rsid w:val="001F349F"/>
    <w:rsid w:val="0030701D"/>
    <w:rsid w:val="003B7034"/>
    <w:rsid w:val="00466142"/>
    <w:rsid w:val="004A39EB"/>
    <w:rsid w:val="0054197D"/>
    <w:rsid w:val="00594B24"/>
    <w:rsid w:val="00610913"/>
    <w:rsid w:val="006149D2"/>
    <w:rsid w:val="00620286"/>
    <w:rsid w:val="006A51AE"/>
    <w:rsid w:val="007110CE"/>
    <w:rsid w:val="00733ED8"/>
    <w:rsid w:val="007465F7"/>
    <w:rsid w:val="00787932"/>
    <w:rsid w:val="007A2151"/>
    <w:rsid w:val="007F6143"/>
    <w:rsid w:val="00831288"/>
    <w:rsid w:val="00857123"/>
    <w:rsid w:val="00862EE8"/>
    <w:rsid w:val="00904589"/>
    <w:rsid w:val="00910C2E"/>
    <w:rsid w:val="00911586"/>
    <w:rsid w:val="00A03A8F"/>
    <w:rsid w:val="00A76BAC"/>
    <w:rsid w:val="00AF1DF7"/>
    <w:rsid w:val="00AF4DD5"/>
    <w:rsid w:val="00B7022A"/>
    <w:rsid w:val="00B81C2E"/>
    <w:rsid w:val="00BC16A7"/>
    <w:rsid w:val="00BF05AE"/>
    <w:rsid w:val="00C20DAA"/>
    <w:rsid w:val="00C302C3"/>
    <w:rsid w:val="00CA031D"/>
    <w:rsid w:val="00D02723"/>
    <w:rsid w:val="00D067A5"/>
    <w:rsid w:val="00D16621"/>
    <w:rsid w:val="00D242DB"/>
    <w:rsid w:val="00D6052B"/>
    <w:rsid w:val="00D877FA"/>
    <w:rsid w:val="00E216C3"/>
    <w:rsid w:val="00E83398"/>
    <w:rsid w:val="00F2284A"/>
    <w:rsid w:val="00F2579A"/>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11586"/>
  </w:style>
  <w:style w:type="paragraph" w:styleId="1">
    <w:name w:val="heading 1"/>
    <w:basedOn w:val="a"/>
    <w:link w:val="10"/>
    <w:uiPriority w:val="9"/>
    <w:qFormat/>
    <w:rsid w:val="00D02723"/>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137D74"/>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137D74"/>
    <w:rPr>
      <w:rFonts w:ascii="Tahoma" w:hAnsi="Tahoma" w:cs="Tahoma"/>
      <w:sz w:val="16"/>
      <w:szCs w:val="16"/>
    </w:rPr>
  </w:style>
  <w:style w:type="character" w:styleId="a5">
    <w:name w:val="Hyperlink"/>
    <w:basedOn w:val="a0"/>
    <w:uiPriority w:val="99"/>
    <w:unhideWhenUsed/>
    <w:rsid w:val="00137D74"/>
    <w:rPr>
      <w:color w:val="0000FF"/>
      <w:u w:val="single"/>
    </w:rPr>
  </w:style>
  <w:style w:type="character" w:customStyle="1" w:styleId="10">
    <w:name w:val="Заголовок 1 Знак"/>
    <w:basedOn w:val="a0"/>
    <w:link w:val="1"/>
    <w:uiPriority w:val="9"/>
    <w:rsid w:val="00D02723"/>
    <w:rPr>
      <w:rFonts w:ascii="Times New Roman" w:eastAsia="Times New Roman" w:hAnsi="Times New Roman" w:cs="Times New Roman"/>
      <w:b/>
      <w:bCs/>
      <w:kern w:val="36"/>
      <w:sz w:val="48"/>
      <w:szCs w:val="48"/>
      <w:lang w:eastAsia="ru-RU"/>
    </w:rPr>
  </w:style>
  <w:style w:type="paragraph" w:styleId="a6">
    <w:name w:val="Normal (Web)"/>
    <w:basedOn w:val="a"/>
    <w:uiPriority w:val="99"/>
    <w:semiHidden/>
    <w:unhideWhenUsed/>
    <w:rsid w:val="00D0272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posted-on">
    <w:name w:val="posted-on"/>
    <w:basedOn w:val="a0"/>
    <w:rsid w:val="00D02723"/>
  </w:style>
  <w:style w:type="character" w:customStyle="1" w:styleId="byline">
    <w:name w:val="byline"/>
    <w:basedOn w:val="a0"/>
    <w:rsid w:val="00D02723"/>
  </w:style>
  <w:style w:type="character" w:customStyle="1" w:styleId="author">
    <w:name w:val="author"/>
    <w:basedOn w:val="a0"/>
    <w:rsid w:val="00D02723"/>
  </w:style>
  <w:style w:type="character" w:customStyle="1" w:styleId="cat-links">
    <w:name w:val="cat-links"/>
    <w:basedOn w:val="a0"/>
    <w:rsid w:val="00D02723"/>
  </w:style>
  <w:style w:type="character" w:styleId="a7">
    <w:name w:val="Strong"/>
    <w:basedOn w:val="a0"/>
    <w:uiPriority w:val="22"/>
    <w:qFormat/>
    <w:rsid w:val="00D02723"/>
    <w:rPr>
      <w:b/>
      <w:bCs/>
    </w:rPr>
  </w:style>
</w:styles>
</file>

<file path=word/webSettings.xml><?xml version="1.0" encoding="utf-8"?>
<w:webSettings xmlns:r="http://schemas.openxmlformats.org/officeDocument/2006/relationships" xmlns:w="http://schemas.openxmlformats.org/wordprocessingml/2006/main">
  <w:divs>
    <w:div w:id="87428938">
      <w:bodyDiv w:val="1"/>
      <w:marLeft w:val="0"/>
      <w:marRight w:val="0"/>
      <w:marTop w:val="0"/>
      <w:marBottom w:val="0"/>
      <w:divBdr>
        <w:top w:val="none" w:sz="0" w:space="0" w:color="auto"/>
        <w:left w:val="none" w:sz="0" w:space="0" w:color="auto"/>
        <w:bottom w:val="none" w:sz="0" w:space="0" w:color="auto"/>
        <w:right w:val="none" w:sz="0" w:space="0" w:color="auto"/>
      </w:divBdr>
    </w:div>
    <w:div w:id="117729165">
      <w:bodyDiv w:val="1"/>
      <w:marLeft w:val="0"/>
      <w:marRight w:val="0"/>
      <w:marTop w:val="0"/>
      <w:marBottom w:val="0"/>
      <w:divBdr>
        <w:top w:val="none" w:sz="0" w:space="0" w:color="auto"/>
        <w:left w:val="none" w:sz="0" w:space="0" w:color="auto"/>
        <w:bottom w:val="none" w:sz="0" w:space="0" w:color="auto"/>
        <w:right w:val="none" w:sz="0" w:space="0" w:color="auto"/>
      </w:divBdr>
      <w:divsChild>
        <w:div w:id="1470174903">
          <w:marLeft w:val="0"/>
          <w:marRight w:val="0"/>
          <w:marTop w:val="0"/>
          <w:marBottom w:val="0"/>
          <w:divBdr>
            <w:top w:val="none" w:sz="0" w:space="0" w:color="auto"/>
            <w:left w:val="none" w:sz="0" w:space="0" w:color="auto"/>
            <w:bottom w:val="none" w:sz="0" w:space="0" w:color="auto"/>
            <w:right w:val="none" w:sz="0" w:space="0" w:color="auto"/>
          </w:divBdr>
          <w:divsChild>
            <w:div w:id="211262828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64440446">
      <w:bodyDiv w:val="1"/>
      <w:marLeft w:val="0"/>
      <w:marRight w:val="0"/>
      <w:marTop w:val="0"/>
      <w:marBottom w:val="0"/>
      <w:divBdr>
        <w:top w:val="none" w:sz="0" w:space="0" w:color="auto"/>
        <w:left w:val="none" w:sz="0" w:space="0" w:color="auto"/>
        <w:bottom w:val="none" w:sz="0" w:space="0" w:color="auto"/>
        <w:right w:val="none" w:sz="0" w:space="0" w:color="auto"/>
      </w:divBdr>
      <w:divsChild>
        <w:div w:id="1973444531">
          <w:marLeft w:val="0"/>
          <w:marRight w:val="0"/>
          <w:marTop w:val="0"/>
          <w:marBottom w:val="0"/>
          <w:divBdr>
            <w:top w:val="none" w:sz="0" w:space="0" w:color="auto"/>
            <w:left w:val="none" w:sz="0" w:space="0" w:color="auto"/>
            <w:bottom w:val="none" w:sz="0" w:space="0" w:color="auto"/>
            <w:right w:val="none" w:sz="0" w:space="0" w:color="auto"/>
          </w:divBdr>
          <w:divsChild>
            <w:div w:id="51565627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79658958">
      <w:bodyDiv w:val="1"/>
      <w:marLeft w:val="0"/>
      <w:marRight w:val="0"/>
      <w:marTop w:val="0"/>
      <w:marBottom w:val="0"/>
      <w:divBdr>
        <w:top w:val="none" w:sz="0" w:space="0" w:color="auto"/>
        <w:left w:val="none" w:sz="0" w:space="0" w:color="auto"/>
        <w:bottom w:val="none" w:sz="0" w:space="0" w:color="auto"/>
        <w:right w:val="none" w:sz="0" w:space="0" w:color="auto"/>
      </w:divBdr>
      <w:divsChild>
        <w:div w:id="1909338556">
          <w:marLeft w:val="0"/>
          <w:marRight w:val="0"/>
          <w:marTop w:val="0"/>
          <w:marBottom w:val="0"/>
          <w:divBdr>
            <w:top w:val="none" w:sz="0" w:space="0" w:color="auto"/>
            <w:left w:val="none" w:sz="0" w:space="0" w:color="auto"/>
            <w:bottom w:val="none" w:sz="0" w:space="0" w:color="auto"/>
            <w:right w:val="none" w:sz="0" w:space="0" w:color="auto"/>
          </w:divBdr>
          <w:divsChild>
            <w:div w:id="164254234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25996035">
      <w:bodyDiv w:val="1"/>
      <w:marLeft w:val="0"/>
      <w:marRight w:val="0"/>
      <w:marTop w:val="0"/>
      <w:marBottom w:val="0"/>
      <w:divBdr>
        <w:top w:val="none" w:sz="0" w:space="0" w:color="auto"/>
        <w:left w:val="none" w:sz="0" w:space="0" w:color="auto"/>
        <w:bottom w:val="none" w:sz="0" w:space="0" w:color="auto"/>
        <w:right w:val="none" w:sz="0" w:space="0" w:color="auto"/>
      </w:divBdr>
      <w:divsChild>
        <w:div w:id="853306706">
          <w:marLeft w:val="0"/>
          <w:marRight w:val="0"/>
          <w:marTop w:val="0"/>
          <w:marBottom w:val="0"/>
          <w:divBdr>
            <w:top w:val="none" w:sz="0" w:space="0" w:color="auto"/>
            <w:left w:val="none" w:sz="0" w:space="0" w:color="auto"/>
            <w:bottom w:val="none" w:sz="0" w:space="0" w:color="auto"/>
            <w:right w:val="none" w:sz="0" w:space="0" w:color="auto"/>
          </w:divBdr>
          <w:divsChild>
            <w:div w:id="99872945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51817540">
      <w:bodyDiv w:val="1"/>
      <w:marLeft w:val="0"/>
      <w:marRight w:val="0"/>
      <w:marTop w:val="0"/>
      <w:marBottom w:val="0"/>
      <w:divBdr>
        <w:top w:val="none" w:sz="0" w:space="0" w:color="auto"/>
        <w:left w:val="none" w:sz="0" w:space="0" w:color="auto"/>
        <w:bottom w:val="none" w:sz="0" w:space="0" w:color="auto"/>
        <w:right w:val="none" w:sz="0" w:space="0" w:color="auto"/>
      </w:divBdr>
      <w:divsChild>
        <w:div w:id="249780110">
          <w:marLeft w:val="0"/>
          <w:marRight w:val="0"/>
          <w:marTop w:val="0"/>
          <w:marBottom w:val="0"/>
          <w:divBdr>
            <w:top w:val="none" w:sz="0" w:space="0" w:color="auto"/>
            <w:left w:val="none" w:sz="0" w:space="0" w:color="auto"/>
            <w:bottom w:val="none" w:sz="0" w:space="0" w:color="auto"/>
            <w:right w:val="none" w:sz="0" w:space="0" w:color="auto"/>
          </w:divBdr>
          <w:divsChild>
            <w:div w:id="42195042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310722040">
      <w:bodyDiv w:val="1"/>
      <w:marLeft w:val="0"/>
      <w:marRight w:val="0"/>
      <w:marTop w:val="0"/>
      <w:marBottom w:val="0"/>
      <w:divBdr>
        <w:top w:val="none" w:sz="0" w:space="0" w:color="auto"/>
        <w:left w:val="none" w:sz="0" w:space="0" w:color="auto"/>
        <w:bottom w:val="none" w:sz="0" w:space="0" w:color="auto"/>
        <w:right w:val="none" w:sz="0" w:space="0" w:color="auto"/>
      </w:divBdr>
      <w:divsChild>
        <w:div w:id="226960954">
          <w:marLeft w:val="0"/>
          <w:marRight w:val="0"/>
          <w:marTop w:val="0"/>
          <w:marBottom w:val="0"/>
          <w:divBdr>
            <w:top w:val="none" w:sz="0" w:space="0" w:color="auto"/>
            <w:left w:val="none" w:sz="0" w:space="0" w:color="auto"/>
            <w:bottom w:val="none" w:sz="0" w:space="0" w:color="auto"/>
            <w:right w:val="none" w:sz="0" w:space="0" w:color="auto"/>
          </w:divBdr>
          <w:divsChild>
            <w:div w:id="76854553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392630764">
      <w:bodyDiv w:val="1"/>
      <w:marLeft w:val="0"/>
      <w:marRight w:val="0"/>
      <w:marTop w:val="0"/>
      <w:marBottom w:val="0"/>
      <w:divBdr>
        <w:top w:val="none" w:sz="0" w:space="0" w:color="auto"/>
        <w:left w:val="none" w:sz="0" w:space="0" w:color="auto"/>
        <w:bottom w:val="none" w:sz="0" w:space="0" w:color="auto"/>
        <w:right w:val="none" w:sz="0" w:space="0" w:color="auto"/>
      </w:divBdr>
      <w:divsChild>
        <w:div w:id="389423183">
          <w:marLeft w:val="0"/>
          <w:marRight w:val="0"/>
          <w:marTop w:val="0"/>
          <w:marBottom w:val="0"/>
          <w:divBdr>
            <w:top w:val="none" w:sz="0" w:space="0" w:color="auto"/>
            <w:left w:val="none" w:sz="0" w:space="0" w:color="auto"/>
            <w:bottom w:val="none" w:sz="0" w:space="0" w:color="auto"/>
            <w:right w:val="none" w:sz="0" w:space="0" w:color="auto"/>
          </w:divBdr>
          <w:divsChild>
            <w:div w:id="138479020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503008055">
      <w:bodyDiv w:val="1"/>
      <w:marLeft w:val="0"/>
      <w:marRight w:val="0"/>
      <w:marTop w:val="0"/>
      <w:marBottom w:val="0"/>
      <w:divBdr>
        <w:top w:val="none" w:sz="0" w:space="0" w:color="auto"/>
        <w:left w:val="none" w:sz="0" w:space="0" w:color="auto"/>
        <w:bottom w:val="none" w:sz="0" w:space="0" w:color="auto"/>
        <w:right w:val="none" w:sz="0" w:space="0" w:color="auto"/>
      </w:divBdr>
      <w:divsChild>
        <w:div w:id="180895012">
          <w:marLeft w:val="0"/>
          <w:marRight w:val="0"/>
          <w:marTop w:val="0"/>
          <w:marBottom w:val="0"/>
          <w:divBdr>
            <w:top w:val="none" w:sz="0" w:space="0" w:color="auto"/>
            <w:left w:val="none" w:sz="0" w:space="0" w:color="auto"/>
            <w:bottom w:val="none" w:sz="0" w:space="0" w:color="auto"/>
            <w:right w:val="none" w:sz="0" w:space="0" w:color="auto"/>
          </w:divBdr>
          <w:divsChild>
            <w:div w:id="62659046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663120564">
      <w:bodyDiv w:val="1"/>
      <w:marLeft w:val="0"/>
      <w:marRight w:val="0"/>
      <w:marTop w:val="0"/>
      <w:marBottom w:val="0"/>
      <w:divBdr>
        <w:top w:val="none" w:sz="0" w:space="0" w:color="auto"/>
        <w:left w:val="none" w:sz="0" w:space="0" w:color="auto"/>
        <w:bottom w:val="none" w:sz="0" w:space="0" w:color="auto"/>
        <w:right w:val="none" w:sz="0" w:space="0" w:color="auto"/>
      </w:divBdr>
      <w:divsChild>
        <w:div w:id="2094206381">
          <w:marLeft w:val="0"/>
          <w:marRight w:val="0"/>
          <w:marTop w:val="0"/>
          <w:marBottom w:val="0"/>
          <w:divBdr>
            <w:top w:val="none" w:sz="0" w:space="0" w:color="auto"/>
            <w:left w:val="none" w:sz="0" w:space="0" w:color="auto"/>
            <w:bottom w:val="none" w:sz="0" w:space="0" w:color="auto"/>
            <w:right w:val="none" w:sz="0" w:space="0" w:color="auto"/>
          </w:divBdr>
          <w:divsChild>
            <w:div w:id="196970527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755707486">
      <w:bodyDiv w:val="1"/>
      <w:marLeft w:val="0"/>
      <w:marRight w:val="0"/>
      <w:marTop w:val="0"/>
      <w:marBottom w:val="0"/>
      <w:divBdr>
        <w:top w:val="none" w:sz="0" w:space="0" w:color="auto"/>
        <w:left w:val="none" w:sz="0" w:space="0" w:color="auto"/>
        <w:bottom w:val="none" w:sz="0" w:space="0" w:color="auto"/>
        <w:right w:val="none" w:sz="0" w:space="0" w:color="auto"/>
      </w:divBdr>
      <w:divsChild>
        <w:div w:id="656346738">
          <w:marLeft w:val="0"/>
          <w:marRight w:val="0"/>
          <w:marTop w:val="0"/>
          <w:marBottom w:val="0"/>
          <w:divBdr>
            <w:top w:val="none" w:sz="0" w:space="0" w:color="auto"/>
            <w:left w:val="none" w:sz="0" w:space="0" w:color="auto"/>
            <w:bottom w:val="none" w:sz="0" w:space="0" w:color="auto"/>
            <w:right w:val="none" w:sz="0" w:space="0" w:color="auto"/>
          </w:divBdr>
          <w:divsChild>
            <w:div w:id="104309811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11287227">
      <w:bodyDiv w:val="1"/>
      <w:marLeft w:val="0"/>
      <w:marRight w:val="0"/>
      <w:marTop w:val="0"/>
      <w:marBottom w:val="0"/>
      <w:divBdr>
        <w:top w:val="none" w:sz="0" w:space="0" w:color="auto"/>
        <w:left w:val="none" w:sz="0" w:space="0" w:color="auto"/>
        <w:bottom w:val="none" w:sz="0" w:space="0" w:color="auto"/>
        <w:right w:val="none" w:sz="0" w:space="0" w:color="auto"/>
      </w:divBdr>
      <w:divsChild>
        <w:div w:id="817918755">
          <w:marLeft w:val="0"/>
          <w:marRight w:val="0"/>
          <w:marTop w:val="0"/>
          <w:marBottom w:val="0"/>
          <w:divBdr>
            <w:top w:val="none" w:sz="0" w:space="0" w:color="auto"/>
            <w:left w:val="none" w:sz="0" w:space="0" w:color="auto"/>
            <w:bottom w:val="none" w:sz="0" w:space="0" w:color="auto"/>
            <w:right w:val="none" w:sz="0" w:space="0" w:color="auto"/>
          </w:divBdr>
          <w:divsChild>
            <w:div w:id="190297840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18300444">
      <w:bodyDiv w:val="1"/>
      <w:marLeft w:val="0"/>
      <w:marRight w:val="0"/>
      <w:marTop w:val="0"/>
      <w:marBottom w:val="0"/>
      <w:divBdr>
        <w:top w:val="none" w:sz="0" w:space="0" w:color="auto"/>
        <w:left w:val="none" w:sz="0" w:space="0" w:color="auto"/>
        <w:bottom w:val="none" w:sz="0" w:space="0" w:color="auto"/>
        <w:right w:val="none" w:sz="0" w:space="0" w:color="auto"/>
      </w:divBdr>
      <w:divsChild>
        <w:div w:id="1701012812">
          <w:marLeft w:val="0"/>
          <w:marRight w:val="0"/>
          <w:marTop w:val="0"/>
          <w:marBottom w:val="0"/>
          <w:divBdr>
            <w:top w:val="none" w:sz="0" w:space="0" w:color="auto"/>
            <w:left w:val="none" w:sz="0" w:space="0" w:color="auto"/>
            <w:bottom w:val="none" w:sz="0" w:space="0" w:color="auto"/>
            <w:right w:val="none" w:sz="0" w:space="0" w:color="auto"/>
          </w:divBdr>
          <w:divsChild>
            <w:div w:id="148092393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32453727">
      <w:bodyDiv w:val="1"/>
      <w:marLeft w:val="0"/>
      <w:marRight w:val="0"/>
      <w:marTop w:val="0"/>
      <w:marBottom w:val="0"/>
      <w:divBdr>
        <w:top w:val="none" w:sz="0" w:space="0" w:color="auto"/>
        <w:left w:val="none" w:sz="0" w:space="0" w:color="auto"/>
        <w:bottom w:val="none" w:sz="0" w:space="0" w:color="auto"/>
        <w:right w:val="none" w:sz="0" w:space="0" w:color="auto"/>
      </w:divBdr>
      <w:divsChild>
        <w:div w:id="351155125">
          <w:marLeft w:val="0"/>
          <w:marRight w:val="0"/>
          <w:marTop w:val="0"/>
          <w:marBottom w:val="0"/>
          <w:divBdr>
            <w:top w:val="none" w:sz="0" w:space="0" w:color="auto"/>
            <w:left w:val="none" w:sz="0" w:space="0" w:color="auto"/>
            <w:bottom w:val="none" w:sz="0" w:space="0" w:color="auto"/>
            <w:right w:val="none" w:sz="0" w:space="0" w:color="auto"/>
          </w:divBdr>
          <w:divsChild>
            <w:div w:id="200863433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89610298">
      <w:bodyDiv w:val="1"/>
      <w:marLeft w:val="0"/>
      <w:marRight w:val="0"/>
      <w:marTop w:val="0"/>
      <w:marBottom w:val="0"/>
      <w:divBdr>
        <w:top w:val="none" w:sz="0" w:space="0" w:color="auto"/>
        <w:left w:val="none" w:sz="0" w:space="0" w:color="auto"/>
        <w:bottom w:val="none" w:sz="0" w:space="0" w:color="auto"/>
        <w:right w:val="none" w:sz="0" w:space="0" w:color="auto"/>
      </w:divBdr>
      <w:divsChild>
        <w:div w:id="717555594">
          <w:marLeft w:val="0"/>
          <w:marRight w:val="0"/>
          <w:marTop w:val="0"/>
          <w:marBottom w:val="0"/>
          <w:divBdr>
            <w:top w:val="none" w:sz="0" w:space="0" w:color="auto"/>
            <w:left w:val="none" w:sz="0" w:space="0" w:color="auto"/>
            <w:bottom w:val="none" w:sz="0" w:space="0" w:color="auto"/>
            <w:right w:val="none" w:sz="0" w:space="0" w:color="auto"/>
          </w:divBdr>
          <w:divsChild>
            <w:div w:id="49095370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965350608">
      <w:bodyDiv w:val="1"/>
      <w:marLeft w:val="0"/>
      <w:marRight w:val="0"/>
      <w:marTop w:val="0"/>
      <w:marBottom w:val="0"/>
      <w:divBdr>
        <w:top w:val="none" w:sz="0" w:space="0" w:color="auto"/>
        <w:left w:val="none" w:sz="0" w:space="0" w:color="auto"/>
        <w:bottom w:val="none" w:sz="0" w:space="0" w:color="auto"/>
        <w:right w:val="none" w:sz="0" w:space="0" w:color="auto"/>
      </w:divBdr>
      <w:divsChild>
        <w:div w:id="1437215835">
          <w:marLeft w:val="0"/>
          <w:marRight w:val="0"/>
          <w:marTop w:val="0"/>
          <w:marBottom w:val="0"/>
          <w:divBdr>
            <w:top w:val="none" w:sz="0" w:space="0" w:color="auto"/>
            <w:left w:val="none" w:sz="0" w:space="0" w:color="auto"/>
            <w:bottom w:val="none" w:sz="0" w:space="0" w:color="auto"/>
            <w:right w:val="none" w:sz="0" w:space="0" w:color="auto"/>
          </w:divBdr>
          <w:divsChild>
            <w:div w:id="98620154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072503486">
      <w:bodyDiv w:val="1"/>
      <w:marLeft w:val="0"/>
      <w:marRight w:val="0"/>
      <w:marTop w:val="0"/>
      <w:marBottom w:val="0"/>
      <w:divBdr>
        <w:top w:val="none" w:sz="0" w:space="0" w:color="auto"/>
        <w:left w:val="none" w:sz="0" w:space="0" w:color="auto"/>
        <w:bottom w:val="none" w:sz="0" w:space="0" w:color="auto"/>
        <w:right w:val="none" w:sz="0" w:space="0" w:color="auto"/>
      </w:divBdr>
      <w:divsChild>
        <w:div w:id="1827279314">
          <w:marLeft w:val="0"/>
          <w:marRight w:val="0"/>
          <w:marTop w:val="0"/>
          <w:marBottom w:val="0"/>
          <w:divBdr>
            <w:top w:val="none" w:sz="0" w:space="0" w:color="auto"/>
            <w:left w:val="none" w:sz="0" w:space="0" w:color="auto"/>
            <w:bottom w:val="none" w:sz="0" w:space="0" w:color="auto"/>
            <w:right w:val="none" w:sz="0" w:space="0" w:color="auto"/>
          </w:divBdr>
          <w:divsChild>
            <w:div w:id="198064431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110007820">
      <w:bodyDiv w:val="1"/>
      <w:marLeft w:val="0"/>
      <w:marRight w:val="0"/>
      <w:marTop w:val="0"/>
      <w:marBottom w:val="0"/>
      <w:divBdr>
        <w:top w:val="none" w:sz="0" w:space="0" w:color="auto"/>
        <w:left w:val="none" w:sz="0" w:space="0" w:color="auto"/>
        <w:bottom w:val="none" w:sz="0" w:space="0" w:color="auto"/>
        <w:right w:val="none" w:sz="0" w:space="0" w:color="auto"/>
      </w:divBdr>
      <w:divsChild>
        <w:div w:id="202719388">
          <w:marLeft w:val="0"/>
          <w:marRight w:val="0"/>
          <w:marTop w:val="0"/>
          <w:marBottom w:val="0"/>
          <w:divBdr>
            <w:top w:val="none" w:sz="0" w:space="0" w:color="auto"/>
            <w:left w:val="none" w:sz="0" w:space="0" w:color="auto"/>
            <w:bottom w:val="none" w:sz="0" w:space="0" w:color="auto"/>
            <w:right w:val="none" w:sz="0" w:space="0" w:color="auto"/>
          </w:divBdr>
          <w:divsChild>
            <w:div w:id="47483469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195388322">
      <w:bodyDiv w:val="1"/>
      <w:marLeft w:val="0"/>
      <w:marRight w:val="0"/>
      <w:marTop w:val="0"/>
      <w:marBottom w:val="0"/>
      <w:divBdr>
        <w:top w:val="none" w:sz="0" w:space="0" w:color="auto"/>
        <w:left w:val="none" w:sz="0" w:space="0" w:color="auto"/>
        <w:bottom w:val="none" w:sz="0" w:space="0" w:color="auto"/>
        <w:right w:val="none" w:sz="0" w:space="0" w:color="auto"/>
      </w:divBdr>
      <w:divsChild>
        <w:div w:id="331686226">
          <w:marLeft w:val="0"/>
          <w:marRight w:val="0"/>
          <w:marTop w:val="0"/>
          <w:marBottom w:val="0"/>
          <w:divBdr>
            <w:top w:val="none" w:sz="0" w:space="0" w:color="auto"/>
            <w:left w:val="none" w:sz="0" w:space="0" w:color="auto"/>
            <w:bottom w:val="none" w:sz="0" w:space="0" w:color="auto"/>
            <w:right w:val="none" w:sz="0" w:space="0" w:color="auto"/>
          </w:divBdr>
          <w:divsChild>
            <w:div w:id="214646526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460800681">
      <w:bodyDiv w:val="1"/>
      <w:marLeft w:val="0"/>
      <w:marRight w:val="0"/>
      <w:marTop w:val="0"/>
      <w:marBottom w:val="0"/>
      <w:divBdr>
        <w:top w:val="none" w:sz="0" w:space="0" w:color="auto"/>
        <w:left w:val="none" w:sz="0" w:space="0" w:color="auto"/>
        <w:bottom w:val="none" w:sz="0" w:space="0" w:color="auto"/>
        <w:right w:val="none" w:sz="0" w:space="0" w:color="auto"/>
      </w:divBdr>
      <w:divsChild>
        <w:div w:id="1341155344">
          <w:marLeft w:val="0"/>
          <w:marRight w:val="0"/>
          <w:marTop w:val="0"/>
          <w:marBottom w:val="360"/>
          <w:divBdr>
            <w:top w:val="none" w:sz="0" w:space="0" w:color="auto"/>
            <w:left w:val="none" w:sz="0" w:space="0" w:color="auto"/>
            <w:bottom w:val="none" w:sz="0" w:space="0" w:color="auto"/>
            <w:right w:val="none" w:sz="0" w:space="0" w:color="auto"/>
          </w:divBdr>
        </w:div>
      </w:divsChild>
    </w:div>
    <w:div w:id="1578973694">
      <w:bodyDiv w:val="1"/>
      <w:marLeft w:val="0"/>
      <w:marRight w:val="0"/>
      <w:marTop w:val="0"/>
      <w:marBottom w:val="0"/>
      <w:divBdr>
        <w:top w:val="none" w:sz="0" w:space="0" w:color="auto"/>
        <w:left w:val="none" w:sz="0" w:space="0" w:color="auto"/>
        <w:bottom w:val="none" w:sz="0" w:space="0" w:color="auto"/>
        <w:right w:val="none" w:sz="0" w:space="0" w:color="auto"/>
      </w:divBdr>
      <w:divsChild>
        <w:div w:id="1219126175">
          <w:marLeft w:val="0"/>
          <w:marRight w:val="0"/>
          <w:marTop w:val="0"/>
          <w:marBottom w:val="0"/>
          <w:divBdr>
            <w:top w:val="none" w:sz="0" w:space="0" w:color="auto"/>
            <w:left w:val="none" w:sz="0" w:space="0" w:color="auto"/>
            <w:bottom w:val="none" w:sz="0" w:space="0" w:color="auto"/>
            <w:right w:val="none" w:sz="0" w:space="0" w:color="auto"/>
          </w:divBdr>
          <w:divsChild>
            <w:div w:id="202658884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652367711">
      <w:bodyDiv w:val="1"/>
      <w:marLeft w:val="0"/>
      <w:marRight w:val="0"/>
      <w:marTop w:val="0"/>
      <w:marBottom w:val="0"/>
      <w:divBdr>
        <w:top w:val="none" w:sz="0" w:space="0" w:color="auto"/>
        <w:left w:val="none" w:sz="0" w:space="0" w:color="auto"/>
        <w:bottom w:val="none" w:sz="0" w:space="0" w:color="auto"/>
        <w:right w:val="none" w:sz="0" w:space="0" w:color="auto"/>
      </w:divBdr>
      <w:divsChild>
        <w:div w:id="2134056257">
          <w:marLeft w:val="0"/>
          <w:marRight w:val="0"/>
          <w:marTop w:val="0"/>
          <w:marBottom w:val="0"/>
          <w:divBdr>
            <w:top w:val="none" w:sz="0" w:space="0" w:color="auto"/>
            <w:left w:val="none" w:sz="0" w:space="0" w:color="auto"/>
            <w:bottom w:val="none" w:sz="0" w:space="0" w:color="auto"/>
            <w:right w:val="none" w:sz="0" w:space="0" w:color="auto"/>
          </w:divBdr>
          <w:divsChild>
            <w:div w:id="32848604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656454137">
      <w:bodyDiv w:val="1"/>
      <w:marLeft w:val="0"/>
      <w:marRight w:val="0"/>
      <w:marTop w:val="0"/>
      <w:marBottom w:val="0"/>
      <w:divBdr>
        <w:top w:val="none" w:sz="0" w:space="0" w:color="auto"/>
        <w:left w:val="none" w:sz="0" w:space="0" w:color="auto"/>
        <w:bottom w:val="none" w:sz="0" w:space="0" w:color="auto"/>
        <w:right w:val="none" w:sz="0" w:space="0" w:color="auto"/>
      </w:divBdr>
      <w:divsChild>
        <w:div w:id="1243183121">
          <w:marLeft w:val="0"/>
          <w:marRight w:val="0"/>
          <w:marTop w:val="0"/>
          <w:marBottom w:val="0"/>
          <w:divBdr>
            <w:top w:val="none" w:sz="0" w:space="0" w:color="auto"/>
            <w:left w:val="none" w:sz="0" w:space="0" w:color="auto"/>
            <w:bottom w:val="none" w:sz="0" w:space="0" w:color="auto"/>
            <w:right w:val="none" w:sz="0" w:space="0" w:color="auto"/>
          </w:divBdr>
          <w:divsChild>
            <w:div w:id="28412119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683581319">
      <w:bodyDiv w:val="1"/>
      <w:marLeft w:val="0"/>
      <w:marRight w:val="0"/>
      <w:marTop w:val="0"/>
      <w:marBottom w:val="0"/>
      <w:divBdr>
        <w:top w:val="none" w:sz="0" w:space="0" w:color="auto"/>
        <w:left w:val="none" w:sz="0" w:space="0" w:color="auto"/>
        <w:bottom w:val="none" w:sz="0" w:space="0" w:color="auto"/>
        <w:right w:val="none" w:sz="0" w:space="0" w:color="auto"/>
      </w:divBdr>
      <w:divsChild>
        <w:div w:id="1241719983">
          <w:marLeft w:val="0"/>
          <w:marRight w:val="0"/>
          <w:marTop w:val="0"/>
          <w:marBottom w:val="0"/>
          <w:divBdr>
            <w:top w:val="none" w:sz="0" w:space="0" w:color="auto"/>
            <w:left w:val="none" w:sz="0" w:space="0" w:color="auto"/>
            <w:bottom w:val="none" w:sz="0" w:space="0" w:color="auto"/>
            <w:right w:val="none" w:sz="0" w:space="0" w:color="auto"/>
          </w:divBdr>
          <w:divsChild>
            <w:div w:id="20633946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716588182">
      <w:bodyDiv w:val="1"/>
      <w:marLeft w:val="0"/>
      <w:marRight w:val="0"/>
      <w:marTop w:val="0"/>
      <w:marBottom w:val="0"/>
      <w:divBdr>
        <w:top w:val="none" w:sz="0" w:space="0" w:color="auto"/>
        <w:left w:val="none" w:sz="0" w:space="0" w:color="auto"/>
        <w:bottom w:val="none" w:sz="0" w:space="0" w:color="auto"/>
        <w:right w:val="none" w:sz="0" w:space="0" w:color="auto"/>
      </w:divBdr>
      <w:divsChild>
        <w:div w:id="2096172656">
          <w:marLeft w:val="0"/>
          <w:marRight w:val="0"/>
          <w:marTop w:val="0"/>
          <w:marBottom w:val="0"/>
          <w:divBdr>
            <w:top w:val="none" w:sz="0" w:space="0" w:color="auto"/>
            <w:left w:val="none" w:sz="0" w:space="0" w:color="auto"/>
            <w:bottom w:val="none" w:sz="0" w:space="0" w:color="auto"/>
            <w:right w:val="none" w:sz="0" w:space="0" w:color="auto"/>
          </w:divBdr>
          <w:divsChild>
            <w:div w:id="110083905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738555376">
      <w:bodyDiv w:val="1"/>
      <w:marLeft w:val="0"/>
      <w:marRight w:val="0"/>
      <w:marTop w:val="0"/>
      <w:marBottom w:val="0"/>
      <w:divBdr>
        <w:top w:val="none" w:sz="0" w:space="0" w:color="auto"/>
        <w:left w:val="none" w:sz="0" w:space="0" w:color="auto"/>
        <w:bottom w:val="none" w:sz="0" w:space="0" w:color="auto"/>
        <w:right w:val="none" w:sz="0" w:space="0" w:color="auto"/>
      </w:divBdr>
      <w:divsChild>
        <w:div w:id="1765226569">
          <w:marLeft w:val="0"/>
          <w:marRight w:val="0"/>
          <w:marTop w:val="0"/>
          <w:marBottom w:val="0"/>
          <w:divBdr>
            <w:top w:val="none" w:sz="0" w:space="0" w:color="auto"/>
            <w:left w:val="none" w:sz="0" w:space="0" w:color="auto"/>
            <w:bottom w:val="none" w:sz="0" w:space="0" w:color="auto"/>
            <w:right w:val="none" w:sz="0" w:space="0" w:color="auto"/>
          </w:divBdr>
          <w:divsChild>
            <w:div w:id="84674906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865434763">
      <w:bodyDiv w:val="1"/>
      <w:marLeft w:val="0"/>
      <w:marRight w:val="0"/>
      <w:marTop w:val="0"/>
      <w:marBottom w:val="0"/>
      <w:divBdr>
        <w:top w:val="none" w:sz="0" w:space="0" w:color="auto"/>
        <w:left w:val="none" w:sz="0" w:space="0" w:color="auto"/>
        <w:bottom w:val="none" w:sz="0" w:space="0" w:color="auto"/>
        <w:right w:val="none" w:sz="0" w:space="0" w:color="auto"/>
      </w:divBdr>
      <w:divsChild>
        <w:div w:id="1481195445">
          <w:marLeft w:val="0"/>
          <w:marRight w:val="0"/>
          <w:marTop w:val="0"/>
          <w:marBottom w:val="0"/>
          <w:divBdr>
            <w:top w:val="none" w:sz="0" w:space="0" w:color="auto"/>
            <w:left w:val="none" w:sz="0" w:space="0" w:color="auto"/>
            <w:bottom w:val="none" w:sz="0" w:space="0" w:color="auto"/>
            <w:right w:val="none" w:sz="0" w:space="0" w:color="auto"/>
          </w:divBdr>
          <w:divsChild>
            <w:div w:id="1852571674">
              <w:marLeft w:val="0"/>
              <w:marRight w:val="0"/>
              <w:marTop w:val="0"/>
              <w:marBottom w:val="0"/>
              <w:divBdr>
                <w:top w:val="none" w:sz="0" w:space="0" w:color="auto"/>
                <w:left w:val="none" w:sz="0" w:space="0" w:color="auto"/>
                <w:bottom w:val="none" w:sz="0" w:space="0" w:color="auto"/>
                <w:right w:val="none" w:sz="0" w:space="0" w:color="auto"/>
              </w:divBdr>
              <w:divsChild>
                <w:div w:id="1880050819">
                  <w:marLeft w:val="0"/>
                  <w:marRight w:val="0"/>
                  <w:marTop w:val="0"/>
                  <w:marBottom w:val="0"/>
                  <w:divBdr>
                    <w:top w:val="none" w:sz="0" w:space="0" w:color="auto"/>
                    <w:left w:val="none" w:sz="0" w:space="0" w:color="auto"/>
                    <w:bottom w:val="none" w:sz="0" w:space="0" w:color="auto"/>
                    <w:right w:val="none" w:sz="0" w:space="0" w:color="auto"/>
                  </w:divBdr>
                  <w:divsChild>
                    <w:div w:id="1827552884">
                      <w:marLeft w:val="0"/>
                      <w:marRight w:val="0"/>
                      <w:marTop w:val="0"/>
                      <w:marBottom w:val="0"/>
                      <w:divBdr>
                        <w:top w:val="none" w:sz="0" w:space="0" w:color="auto"/>
                        <w:left w:val="none" w:sz="0" w:space="0" w:color="auto"/>
                        <w:bottom w:val="none" w:sz="0" w:space="0" w:color="auto"/>
                        <w:right w:val="none" w:sz="0" w:space="0" w:color="auto"/>
                      </w:divBdr>
                      <w:divsChild>
                        <w:div w:id="1544293560">
                          <w:marLeft w:val="0"/>
                          <w:marRight w:val="0"/>
                          <w:marTop w:val="75"/>
                          <w:marBottom w:val="75"/>
                          <w:divBdr>
                            <w:top w:val="none" w:sz="0" w:space="0" w:color="auto"/>
                            <w:left w:val="none" w:sz="0" w:space="0" w:color="auto"/>
                            <w:bottom w:val="none" w:sz="0" w:space="0" w:color="auto"/>
                            <w:right w:val="none" w:sz="0" w:space="0" w:color="auto"/>
                          </w:divBdr>
                          <w:divsChild>
                            <w:div w:id="320546040">
                              <w:marLeft w:val="0"/>
                              <w:marRight w:val="0"/>
                              <w:marTop w:val="0"/>
                              <w:marBottom w:val="0"/>
                              <w:divBdr>
                                <w:top w:val="none" w:sz="0" w:space="0" w:color="auto"/>
                                <w:left w:val="none" w:sz="0" w:space="0" w:color="auto"/>
                                <w:bottom w:val="none" w:sz="0" w:space="0" w:color="auto"/>
                                <w:right w:val="none" w:sz="0" w:space="0" w:color="auto"/>
                              </w:divBdr>
                              <w:divsChild>
                                <w:div w:id="345985156">
                                  <w:marLeft w:val="0"/>
                                  <w:marRight w:val="0"/>
                                  <w:marTop w:val="0"/>
                                  <w:marBottom w:val="0"/>
                                  <w:divBdr>
                                    <w:top w:val="none" w:sz="0" w:space="0" w:color="auto"/>
                                    <w:left w:val="none" w:sz="0" w:space="0" w:color="auto"/>
                                    <w:bottom w:val="none" w:sz="0" w:space="0" w:color="auto"/>
                                    <w:right w:val="none" w:sz="0" w:space="0" w:color="auto"/>
                                  </w:divBdr>
                                </w:div>
                                <w:div w:id="1761831805">
                                  <w:marLeft w:val="0"/>
                                  <w:marRight w:val="0"/>
                                  <w:marTop w:val="0"/>
                                  <w:marBottom w:val="0"/>
                                  <w:divBdr>
                                    <w:top w:val="none" w:sz="0" w:space="0" w:color="auto"/>
                                    <w:left w:val="none" w:sz="0" w:space="0" w:color="auto"/>
                                    <w:bottom w:val="none" w:sz="0" w:space="0" w:color="auto"/>
                                    <w:right w:val="none" w:sz="0" w:space="0" w:color="auto"/>
                                  </w:divBdr>
                                </w:div>
                                <w:div w:id="1008682023">
                                  <w:marLeft w:val="0"/>
                                  <w:marRight w:val="0"/>
                                  <w:marTop w:val="0"/>
                                  <w:marBottom w:val="0"/>
                                  <w:divBdr>
                                    <w:top w:val="none" w:sz="0" w:space="0" w:color="auto"/>
                                    <w:left w:val="none" w:sz="0" w:space="0" w:color="auto"/>
                                    <w:bottom w:val="none" w:sz="0" w:space="0" w:color="auto"/>
                                    <w:right w:val="none" w:sz="0" w:space="0" w:color="auto"/>
                                  </w:divBdr>
                                </w:div>
                                <w:div w:id="676540017">
                                  <w:marLeft w:val="0"/>
                                  <w:marRight w:val="0"/>
                                  <w:marTop w:val="0"/>
                                  <w:marBottom w:val="0"/>
                                  <w:divBdr>
                                    <w:top w:val="none" w:sz="0" w:space="0" w:color="auto"/>
                                    <w:left w:val="none" w:sz="0" w:space="0" w:color="auto"/>
                                    <w:bottom w:val="none" w:sz="0" w:space="0" w:color="auto"/>
                                    <w:right w:val="none" w:sz="0" w:space="0" w:color="auto"/>
                                  </w:divBdr>
                                </w:div>
                                <w:div w:id="950430134">
                                  <w:marLeft w:val="0"/>
                                  <w:marRight w:val="0"/>
                                  <w:marTop w:val="0"/>
                                  <w:marBottom w:val="0"/>
                                  <w:divBdr>
                                    <w:top w:val="none" w:sz="0" w:space="0" w:color="auto"/>
                                    <w:left w:val="none" w:sz="0" w:space="0" w:color="auto"/>
                                    <w:bottom w:val="none" w:sz="0" w:space="0" w:color="auto"/>
                                    <w:right w:val="none" w:sz="0" w:space="0" w:color="auto"/>
                                  </w:divBdr>
                                </w:div>
                                <w:div w:id="380907296">
                                  <w:marLeft w:val="0"/>
                                  <w:marRight w:val="0"/>
                                  <w:marTop w:val="0"/>
                                  <w:marBottom w:val="0"/>
                                  <w:divBdr>
                                    <w:top w:val="none" w:sz="0" w:space="0" w:color="auto"/>
                                    <w:left w:val="none" w:sz="0" w:space="0" w:color="auto"/>
                                    <w:bottom w:val="none" w:sz="0" w:space="0" w:color="auto"/>
                                    <w:right w:val="none" w:sz="0" w:space="0" w:color="auto"/>
                                  </w:divBdr>
                                </w:div>
                                <w:div w:id="1757701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49079130">
              <w:marLeft w:val="0"/>
              <w:marRight w:val="0"/>
              <w:marTop w:val="0"/>
              <w:marBottom w:val="0"/>
              <w:divBdr>
                <w:top w:val="none" w:sz="0" w:space="0" w:color="auto"/>
                <w:left w:val="none" w:sz="0" w:space="0" w:color="auto"/>
                <w:bottom w:val="none" w:sz="0" w:space="0" w:color="auto"/>
                <w:right w:val="none" w:sz="0" w:space="0" w:color="auto"/>
              </w:divBdr>
              <w:divsChild>
                <w:div w:id="343753331">
                  <w:marLeft w:val="0"/>
                  <w:marRight w:val="0"/>
                  <w:marTop w:val="0"/>
                  <w:marBottom w:val="0"/>
                  <w:divBdr>
                    <w:top w:val="none" w:sz="0" w:space="0" w:color="auto"/>
                    <w:left w:val="none" w:sz="0" w:space="0" w:color="auto"/>
                    <w:bottom w:val="none" w:sz="0" w:space="0" w:color="auto"/>
                    <w:right w:val="none" w:sz="0" w:space="0" w:color="auto"/>
                  </w:divBdr>
                  <w:divsChild>
                    <w:div w:id="828981430">
                      <w:marLeft w:val="0"/>
                      <w:marRight w:val="0"/>
                      <w:marTop w:val="0"/>
                      <w:marBottom w:val="0"/>
                      <w:divBdr>
                        <w:top w:val="none" w:sz="0" w:space="0" w:color="auto"/>
                        <w:left w:val="none" w:sz="0" w:space="0" w:color="auto"/>
                        <w:bottom w:val="none" w:sz="0" w:space="0" w:color="auto"/>
                        <w:right w:val="none" w:sz="0" w:space="0" w:color="auto"/>
                      </w:divBdr>
                      <w:divsChild>
                        <w:div w:id="2096437094">
                          <w:marLeft w:val="0"/>
                          <w:marRight w:val="0"/>
                          <w:marTop w:val="0"/>
                          <w:marBottom w:val="0"/>
                          <w:divBdr>
                            <w:top w:val="none" w:sz="0" w:space="0" w:color="auto"/>
                            <w:left w:val="none" w:sz="0" w:space="0" w:color="auto"/>
                            <w:bottom w:val="none" w:sz="0" w:space="0" w:color="auto"/>
                            <w:right w:val="none" w:sz="0" w:space="0" w:color="auto"/>
                          </w:divBdr>
                          <w:divsChild>
                            <w:div w:id="1806777461">
                              <w:marLeft w:val="0"/>
                              <w:marRight w:val="0"/>
                              <w:marTop w:val="0"/>
                              <w:marBottom w:val="0"/>
                              <w:divBdr>
                                <w:top w:val="none" w:sz="0" w:space="0" w:color="auto"/>
                                <w:left w:val="none" w:sz="0" w:space="0" w:color="auto"/>
                                <w:bottom w:val="none" w:sz="0" w:space="0" w:color="auto"/>
                                <w:right w:val="none" w:sz="0" w:space="0" w:color="auto"/>
                              </w:divBdr>
                              <w:divsChild>
                                <w:div w:id="1617102701">
                                  <w:marLeft w:val="0"/>
                                  <w:marRight w:val="0"/>
                                  <w:marTop w:val="0"/>
                                  <w:marBottom w:val="0"/>
                                  <w:divBdr>
                                    <w:top w:val="none" w:sz="0" w:space="0" w:color="auto"/>
                                    <w:left w:val="none" w:sz="0" w:space="0" w:color="auto"/>
                                    <w:bottom w:val="none" w:sz="0" w:space="0" w:color="auto"/>
                                    <w:right w:val="none" w:sz="0" w:space="0" w:color="auto"/>
                                  </w:divBdr>
                                  <w:divsChild>
                                    <w:div w:id="1854957363">
                                      <w:marLeft w:val="0"/>
                                      <w:marRight w:val="0"/>
                                      <w:marTop w:val="0"/>
                                      <w:marBottom w:val="0"/>
                                      <w:divBdr>
                                        <w:top w:val="none" w:sz="0" w:space="0" w:color="auto"/>
                                        <w:left w:val="none" w:sz="0" w:space="0" w:color="auto"/>
                                        <w:bottom w:val="none" w:sz="0" w:space="0" w:color="auto"/>
                                        <w:right w:val="none" w:sz="0" w:space="0" w:color="auto"/>
                                      </w:divBdr>
                                      <w:divsChild>
                                        <w:div w:id="1581910893">
                                          <w:marLeft w:val="0"/>
                                          <w:marRight w:val="0"/>
                                          <w:marTop w:val="0"/>
                                          <w:marBottom w:val="0"/>
                                          <w:divBdr>
                                            <w:top w:val="none" w:sz="0" w:space="0" w:color="auto"/>
                                            <w:left w:val="none" w:sz="0" w:space="0" w:color="auto"/>
                                            <w:bottom w:val="none" w:sz="0" w:space="0" w:color="auto"/>
                                            <w:right w:val="none" w:sz="0" w:space="0" w:color="auto"/>
                                          </w:divBdr>
                                          <w:divsChild>
                                            <w:div w:id="1636983180">
                                              <w:marLeft w:val="0"/>
                                              <w:marRight w:val="0"/>
                                              <w:marTop w:val="0"/>
                                              <w:marBottom w:val="0"/>
                                              <w:divBdr>
                                                <w:top w:val="none" w:sz="0" w:space="0" w:color="auto"/>
                                                <w:left w:val="none" w:sz="0" w:space="0" w:color="auto"/>
                                                <w:bottom w:val="none" w:sz="0" w:space="0" w:color="auto"/>
                                                <w:right w:val="none" w:sz="0" w:space="0" w:color="auto"/>
                                              </w:divBdr>
                                              <w:divsChild>
                                                <w:div w:id="320933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4997217">
                                      <w:marLeft w:val="0"/>
                                      <w:marRight w:val="0"/>
                                      <w:marTop w:val="0"/>
                                      <w:marBottom w:val="0"/>
                                      <w:divBdr>
                                        <w:top w:val="none" w:sz="0" w:space="0" w:color="auto"/>
                                        <w:left w:val="none" w:sz="0" w:space="0" w:color="auto"/>
                                        <w:bottom w:val="none" w:sz="0" w:space="0" w:color="auto"/>
                                        <w:right w:val="none" w:sz="0" w:space="0" w:color="auto"/>
                                      </w:divBdr>
                                      <w:divsChild>
                                        <w:div w:id="1414550393">
                                          <w:marLeft w:val="0"/>
                                          <w:marRight w:val="0"/>
                                          <w:marTop w:val="0"/>
                                          <w:marBottom w:val="0"/>
                                          <w:divBdr>
                                            <w:top w:val="none" w:sz="0" w:space="0" w:color="auto"/>
                                            <w:left w:val="none" w:sz="0" w:space="0" w:color="auto"/>
                                            <w:bottom w:val="none" w:sz="0" w:space="0" w:color="auto"/>
                                            <w:right w:val="none" w:sz="0" w:space="0" w:color="auto"/>
                                          </w:divBdr>
                                          <w:divsChild>
                                            <w:div w:id="907500569">
                                              <w:marLeft w:val="0"/>
                                              <w:marRight w:val="0"/>
                                              <w:marTop w:val="0"/>
                                              <w:marBottom w:val="0"/>
                                              <w:divBdr>
                                                <w:top w:val="none" w:sz="0" w:space="0" w:color="auto"/>
                                                <w:left w:val="none" w:sz="0" w:space="0" w:color="auto"/>
                                                <w:bottom w:val="none" w:sz="0" w:space="0" w:color="auto"/>
                                                <w:right w:val="none" w:sz="0" w:space="0" w:color="auto"/>
                                              </w:divBdr>
                                              <w:divsChild>
                                                <w:div w:id="1947761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3288177">
                                      <w:marLeft w:val="0"/>
                                      <w:marRight w:val="0"/>
                                      <w:marTop w:val="0"/>
                                      <w:marBottom w:val="0"/>
                                      <w:divBdr>
                                        <w:top w:val="none" w:sz="0" w:space="0" w:color="auto"/>
                                        <w:left w:val="none" w:sz="0" w:space="0" w:color="auto"/>
                                        <w:bottom w:val="none" w:sz="0" w:space="0" w:color="auto"/>
                                        <w:right w:val="none" w:sz="0" w:space="0" w:color="auto"/>
                                      </w:divBdr>
                                      <w:divsChild>
                                        <w:div w:id="668364137">
                                          <w:marLeft w:val="0"/>
                                          <w:marRight w:val="0"/>
                                          <w:marTop w:val="0"/>
                                          <w:marBottom w:val="0"/>
                                          <w:divBdr>
                                            <w:top w:val="none" w:sz="0" w:space="0" w:color="auto"/>
                                            <w:left w:val="none" w:sz="0" w:space="0" w:color="auto"/>
                                            <w:bottom w:val="none" w:sz="0" w:space="0" w:color="auto"/>
                                            <w:right w:val="none" w:sz="0" w:space="0" w:color="auto"/>
                                          </w:divBdr>
                                          <w:divsChild>
                                            <w:div w:id="673655171">
                                              <w:marLeft w:val="0"/>
                                              <w:marRight w:val="0"/>
                                              <w:marTop w:val="0"/>
                                              <w:marBottom w:val="0"/>
                                              <w:divBdr>
                                                <w:top w:val="none" w:sz="0" w:space="0" w:color="auto"/>
                                                <w:left w:val="none" w:sz="0" w:space="0" w:color="auto"/>
                                                <w:bottom w:val="none" w:sz="0" w:space="0" w:color="auto"/>
                                                <w:right w:val="none" w:sz="0" w:space="0" w:color="auto"/>
                                              </w:divBdr>
                                              <w:divsChild>
                                                <w:div w:id="964772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4968226">
                                      <w:marLeft w:val="0"/>
                                      <w:marRight w:val="0"/>
                                      <w:marTop w:val="0"/>
                                      <w:marBottom w:val="0"/>
                                      <w:divBdr>
                                        <w:top w:val="none" w:sz="0" w:space="0" w:color="auto"/>
                                        <w:left w:val="none" w:sz="0" w:space="0" w:color="auto"/>
                                        <w:bottom w:val="none" w:sz="0" w:space="0" w:color="auto"/>
                                        <w:right w:val="none" w:sz="0" w:space="0" w:color="auto"/>
                                      </w:divBdr>
                                      <w:divsChild>
                                        <w:div w:id="1954285972">
                                          <w:marLeft w:val="0"/>
                                          <w:marRight w:val="0"/>
                                          <w:marTop w:val="0"/>
                                          <w:marBottom w:val="0"/>
                                          <w:divBdr>
                                            <w:top w:val="none" w:sz="0" w:space="0" w:color="auto"/>
                                            <w:left w:val="none" w:sz="0" w:space="0" w:color="auto"/>
                                            <w:bottom w:val="none" w:sz="0" w:space="0" w:color="auto"/>
                                            <w:right w:val="none" w:sz="0" w:space="0" w:color="auto"/>
                                          </w:divBdr>
                                          <w:divsChild>
                                            <w:div w:id="705525705">
                                              <w:marLeft w:val="0"/>
                                              <w:marRight w:val="0"/>
                                              <w:marTop w:val="0"/>
                                              <w:marBottom w:val="0"/>
                                              <w:divBdr>
                                                <w:top w:val="none" w:sz="0" w:space="0" w:color="auto"/>
                                                <w:left w:val="none" w:sz="0" w:space="0" w:color="auto"/>
                                                <w:bottom w:val="none" w:sz="0" w:space="0" w:color="auto"/>
                                                <w:right w:val="none" w:sz="0" w:space="0" w:color="auto"/>
                                              </w:divBdr>
                                              <w:divsChild>
                                                <w:div w:id="2130120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57188603">
          <w:marLeft w:val="0"/>
          <w:marRight w:val="0"/>
          <w:marTop w:val="0"/>
          <w:marBottom w:val="0"/>
          <w:divBdr>
            <w:top w:val="none" w:sz="0" w:space="0" w:color="auto"/>
            <w:left w:val="none" w:sz="0" w:space="0" w:color="auto"/>
            <w:bottom w:val="none" w:sz="0" w:space="0" w:color="auto"/>
            <w:right w:val="none" w:sz="0" w:space="0" w:color="auto"/>
          </w:divBdr>
          <w:divsChild>
            <w:div w:id="1512256441">
              <w:marLeft w:val="0"/>
              <w:marRight w:val="0"/>
              <w:marTop w:val="0"/>
              <w:marBottom w:val="0"/>
              <w:divBdr>
                <w:top w:val="none" w:sz="0" w:space="0" w:color="auto"/>
                <w:left w:val="none" w:sz="0" w:space="0" w:color="auto"/>
                <w:bottom w:val="none" w:sz="0" w:space="0" w:color="auto"/>
                <w:right w:val="none" w:sz="0" w:space="0" w:color="auto"/>
              </w:divBdr>
              <w:divsChild>
                <w:div w:id="630553716">
                  <w:marLeft w:val="0"/>
                  <w:marRight w:val="0"/>
                  <w:marTop w:val="0"/>
                  <w:marBottom w:val="0"/>
                  <w:divBdr>
                    <w:top w:val="none" w:sz="0" w:space="0" w:color="auto"/>
                    <w:left w:val="none" w:sz="0" w:space="0" w:color="auto"/>
                    <w:bottom w:val="none" w:sz="0" w:space="0" w:color="auto"/>
                    <w:right w:val="none" w:sz="0" w:space="0" w:color="auto"/>
                  </w:divBdr>
                  <w:divsChild>
                    <w:div w:id="1471173447">
                      <w:marLeft w:val="0"/>
                      <w:marRight w:val="0"/>
                      <w:marTop w:val="0"/>
                      <w:marBottom w:val="0"/>
                      <w:divBdr>
                        <w:top w:val="none" w:sz="0" w:space="0" w:color="auto"/>
                        <w:left w:val="none" w:sz="0" w:space="0" w:color="auto"/>
                        <w:bottom w:val="none" w:sz="0" w:space="0" w:color="auto"/>
                        <w:right w:val="none" w:sz="0" w:space="0" w:color="auto"/>
                      </w:divBdr>
                      <w:divsChild>
                        <w:div w:id="1625309978">
                          <w:marLeft w:val="240"/>
                          <w:marRight w:val="240"/>
                          <w:marTop w:val="0"/>
                          <w:marBottom w:val="0"/>
                          <w:divBdr>
                            <w:top w:val="none" w:sz="0" w:space="0" w:color="auto"/>
                            <w:left w:val="none" w:sz="0" w:space="0" w:color="auto"/>
                            <w:bottom w:val="none" w:sz="0" w:space="0" w:color="auto"/>
                            <w:right w:val="none" w:sz="0" w:space="0" w:color="auto"/>
                          </w:divBdr>
                          <w:divsChild>
                            <w:div w:id="1873758572">
                              <w:marLeft w:val="0"/>
                              <w:marRight w:val="0"/>
                              <w:marTop w:val="0"/>
                              <w:marBottom w:val="0"/>
                              <w:divBdr>
                                <w:top w:val="none" w:sz="0" w:space="0" w:color="auto"/>
                                <w:left w:val="none" w:sz="0" w:space="0" w:color="auto"/>
                                <w:bottom w:val="none" w:sz="0" w:space="0" w:color="auto"/>
                                <w:right w:val="none" w:sz="0" w:space="0" w:color="auto"/>
                              </w:divBdr>
                              <w:divsChild>
                                <w:div w:id="553005382">
                                  <w:marLeft w:val="0"/>
                                  <w:marRight w:val="0"/>
                                  <w:marTop w:val="0"/>
                                  <w:marBottom w:val="0"/>
                                  <w:divBdr>
                                    <w:top w:val="none" w:sz="0" w:space="0" w:color="auto"/>
                                    <w:left w:val="none" w:sz="0" w:space="0" w:color="auto"/>
                                    <w:bottom w:val="none" w:sz="0" w:space="0" w:color="auto"/>
                                    <w:right w:val="none" w:sz="0" w:space="0" w:color="auto"/>
                                  </w:divBdr>
                                </w:div>
                                <w:div w:id="1632008378">
                                  <w:marLeft w:val="0"/>
                                  <w:marRight w:val="0"/>
                                  <w:marTop w:val="0"/>
                                  <w:marBottom w:val="0"/>
                                  <w:divBdr>
                                    <w:top w:val="none" w:sz="0" w:space="0" w:color="auto"/>
                                    <w:left w:val="none" w:sz="0" w:space="0" w:color="auto"/>
                                    <w:bottom w:val="none" w:sz="0" w:space="0" w:color="auto"/>
                                    <w:right w:val="none" w:sz="0" w:space="0" w:color="auto"/>
                                  </w:divBdr>
                                </w:div>
                                <w:div w:id="1652172896">
                                  <w:marLeft w:val="0"/>
                                  <w:marRight w:val="0"/>
                                  <w:marTop w:val="0"/>
                                  <w:marBottom w:val="0"/>
                                  <w:divBdr>
                                    <w:top w:val="none" w:sz="0" w:space="0" w:color="auto"/>
                                    <w:left w:val="none" w:sz="0" w:space="0" w:color="auto"/>
                                    <w:bottom w:val="none" w:sz="0" w:space="0" w:color="auto"/>
                                    <w:right w:val="none" w:sz="0" w:space="0" w:color="auto"/>
                                  </w:divBdr>
                                  <w:divsChild>
                                    <w:div w:id="746153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6585962">
                              <w:marLeft w:val="0"/>
                              <w:marRight w:val="0"/>
                              <w:marTop w:val="0"/>
                              <w:marBottom w:val="0"/>
                              <w:divBdr>
                                <w:top w:val="none" w:sz="0" w:space="0" w:color="auto"/>
                                <w:left w:val="none" w:sz="0" w:space="0" w:color="auto"/>
                                <w:bottom w:val="none" w:sz="0" w:space="0" w:color="auto"/>
                                <w:right w:val="none" w:sz="0" w:space="0" w:color="auto"/>
                              </w:divBdr>
                              <w:divsChild>
                                <w:div w:id="2049798416">
                                  <w:marLeft w:val="105"/>
                                  <w:marRight w:val="0"/>
                                  <w:marTop w:val="0"/>
                                  <w:marBottom w:val="0"/>
                                  <w:divBdr>
                                    <w:top w:val="none" w:sz="0" w:space="0" w:color="auto"/>
                                    <w:left w:val="none" w:sz="0" w:space="0" w:color="auto"/>
                                    <w:bottom w:val="none" w:sz="0" w:space="0" w:color="auto"/>
                                    <w:right w:val="none" w:sz="0" w:space="0" w:color="auto"/>
                                  </w:divBdr>
                                  <w:divsChild>
                                    <w:div w:id="1513300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2895591">
                      <w:marLeft w:val="240"/>
                      <w:marRight w:val="240"/>
                      <w:marTop w:val="0"/>
                      <w:marBottom w:val="0"/>
                      <w:divBdr>
                        <w:top w:val="none" w:sz="0" w:space="0" w:color="auto"/>
                        <w:left w:val="none" w:sz="0" w:space="0" w:color="auto"/>
                        <w:bottom w:val="none" w:sz="0" w:space="0" w:color="auto"/>
                        <w:right w:val="none" w:sz="0" w:space="0" w:color="auto"/>
                      </w:divBdr>
                      <w:divsChild>
                        <w:div w:id="847863829">
                          <w:marLeft w:val="0"/>
                          <w:marRight w:val="0"/>
                          <w:marTop w:val="0"/>
                          <w:marBottom w:val="0"/>
                          <w:divBdr>
                            <w:top w:val="none" w:sz="0" w:space="0" w:color="auto"/>
                            <w:left w:val="none" w:sz="0" w:space="0" w:color="auto"/>
                            <w:bottom w:val="none" w:sz="0" w:space="0" w:color="auto"/>
                            <w:right w:val="none" w:sz="0" w:space="0" w:color="auto"/>
                          </w:divBdr>
                          <w:divsChild>
                            <w:div w:id="2115781343">
                              <w:marLeft w:val="0"/>
                              <w:marRight w:val="0"/>
                              <w:marTop w:val="0"/>
                              <w:marBottom w:val="0"/>
                              <w:divBdr>
                                <w:top w:val="none" w:sz="0" w:space="0" w:color="auto"/>
                                <w:left w:val="none" w:sz="0" w:space="0" w:color="auto"/>
                                <w:bottom w:val="none" w:sz="0" w:space="0" w:color="auto"/>
                                <w:right w:val="none" w:sz="0" w:space="0" w:color="auto"/>
                              </w:divBdr>
                              <w:divsChild>
                                <w:div w:id="1437021848">
                                  <w:marLeft w:val="0"/>
                                  <w:marRight w:val="0"/>
                                  <w:marTop w:val="0"/>
                                  <w:marBottom w:val="0"/>
                                  <w:divBdr>
                                    <w:top w:val="none" w:sz="0" w:space="0" w:color="auto"/>
                                    <w:left w:val="none" w:sz="0" w:space="0" w:color="auto"/>
                                    <w:bottom w:val="none" w:sz="0" w:space="0" w:color="auto"/>
                                    <w:right w:val="none" w:sz="0" w:space="0" w:color="auto"/>
                                  </w:divBdr>
                                  <w:divsChild>
                                    <w:div w:id="164634471">
                                      <w:marLeft w:val="0"/>
                                      <w:marRight w:val="0"/>
                                      <w:marTop w:val="0"/>
                                      <w:marBottom w:val="0"/>
                                      <w:divBdr>
                                        <w:top w:val="single" w:sz="2" w:space="0" w:color="auto"/>
                                        <w:left w:val="single" w:sz="2" w:space="0" w:color="auto"/>
                                        <w:bottom w:val="single" w:sz="2" w:space="0" w:color="auto"/>
                                        <w:right w:val="single" w:sz="2" w:space="0" w:color="auto"/>
                                      </w:divBdr>
                                      <w:divsChild>
                                        <w:div w:id="1487698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650339">
                              <w:marLeft w:val="0"/>
                              <w:marRight w:val="0"/>
                              <w:marTop w:val="0"/>
                              <w:marBottom w:val="0"/>
                              <w:divBdr>
                                <w:top w:val="none" w:sz="0" w:space="0" w:color="auto"/>
                                <w:left w:val="none" w:sz="0" w:space="2" w:color="auto"/>
                                <w:bottom w:val="none" w:sz="0" w:space="0" w:color="auto"/>
                                <w:right w:val="none" w:sz="0" w:space="2" w:color="auto"/>
                              </w:divBdr>
                            </w:div>
                            <w:div w:id="261302419">
                              <w:marLeft w:val="0"/>
                              <w:marRight w:val="0"/>
                              <w:marTop w:val="0"/>
                              <w:marBottom w:val="0"/>
                              <w:divBdr>
                                <w:top w:val="single" w:sz="2" w:space="0" w:color="auto"/>
                                <w:left w:val="single" w:sz="2" w:space="0" w:color="auto"/>
                                <w:bottom w:val="single" w:sz="2" w:space="0" w:color="auto"/>
                                <w:right w:val="single" w:sz="2" w:space="0" w:color="auto"/>
                              </w:divBdr>
                              <w:divsChild>
                                <w:div w:id="26296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42179767">
      <w:bodyDiv w:val="1"/>
      <w:marLeft w:val="0"/>
      <w:marRight w:val="0"/>
      <w:marTop w:val="0"/>
      <w:marBottom w:val="0"/>
      <w:divBdr>
        <w:top w:val="none" w:sz="0" w:space="0" w:color="auto"/>
        <w:left w:val="none" w:sz="0" w:space="0" w:color="auto"/>
        <w:bottom w:val="none" w:sz="0" w:space="0" w:color="auto"/>
        <w:right w:val="none" w:sz="0" w:space="0" w:color="auto"/>
      </w:divBdr>
    </w:div>
    <w:div w:id="2010742502">
      <w:bodyDiv w:val="1"/>
      <w:marLeft w:val="0"/>
      <w:marRight w:val="0"/>
      <w:marTop w:val="0"/>
      <w:marBottom w:val="0"/>
      <w:divBdr>
        <w:top w:val="none" w:sz="0" w:space="0" w:color="auto"/>
        <w:left w:val="none" w:sz="0" w:space="0" w:color="auto"/>
        <w:bottom w:val="none" w:sz="0" w:space="0" w:color="auto"/>
        <w:right w:val="none" w:sz="0" w:space="0" w:color="auto"/>
      </w:divBdr>
      <w:divsChild>
        <w:div w:id="688331741">
          <w:marLeft w:val="0"/>
          <w:marRight w:val="0"/>
          <w:marTop w:val="0"/>
          <w:marBottom w:val="0"/>
          <w:divBdr>
            <w:top w:val="none" w:sz="0" w:space="0" w:color="auto"/>
            <w:left w:val="none" w:sz="0" w:space="0" w:color="auto"/>
            <w:bottom w:val="none" w:sz="0" w:space="0" w:color="auto"/>
            <w:right w:val="none" w:sz="0" w:space="0" w:color="auto"/>
          </w:divBdr>
          <w:divsChild>
            <w:div w:id="74287867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016809523">
      <w:bodyDiv w:val="1"/>
      <w:marLeft w:val="0"/>
      <w:marRight w:val="0"/>
      <w:marTop w:val="0"/>
      <w:marBottom w:val="0"/>
      <w:divBdr>
        <w:top w:val="none" w:sz="0" w:space="0" w:color="auto"/>
        <w:left w:val="none" w:sz="0" w:space="0" w:color="auto"/>
        <w:bottom w:val="none" w:sz="0" w:space="0" w:color="auto"/>
        <w:right w:val="none" w:sz="0" w:space="0" w:color="auto"/>
      </w:divBdr>
      <w:divsChild>
        <w:div w:id="1984388766">
          <w:marLeft w:val="0"/>
          <w:marRight w:val="0"/>
          <w:marTop w:val="0"/>
          <w:marBottom w:val="0"/>
          <w:divBdr>
            <w:top w:val="none" w:sz="0" w:space="0" w:color="auto"/>
            <w:left w:val="none" w:sz="0" w:space="0" w:color="auto"/>
            <w:bottom w:val="none" w:sz="0" w:space="0" w:color="auto"/>
            <w:right w:val="none" w:sz="0" w:space="0" w:color="auto"/>
          </w:divBdr>
          <w:divsChild>
            <w:div w:id="163382704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036301485">
      <w:bodyDiv w:val="1"/>
      <w:marLeft w:val="0"/>
      <w:marRight w:val="0"/>
      <w:marTop w:val="0"/>
      <w:marBottom w:val="0"/>
      <w:divBdr>
        <w:top w:val="none" w:sz="0" w:space="0" w:color="auto"/>
        <w:left w:val="none" w:sz="0" w:space="0" w:color="auto"/>
        <w:bottom w:val="none" w:sz="0" w:space="0" w:color="auto"/>
        <w:right w:val="none" w:sz="0" w:space="0" w:color="auto"/>
      </w:divBdr>
      <w:divsChild>
        <w:div w:id="363867386">
          <w:marLeft w:val="0"/>
          <w:marRight w:val="0"/>
          <w:marTop w:val="0"/>
          <w:marBottom w:val="0"/>
          <w:divBdr>
            <w:top w:val="none" w:sz="0" w:space="0" w:color="auto"/>
            <w:left w:val="none" w:sz="0" w:space="0" w:color="auto"/>
            <w:bottom w:val="none" w:sz="0" w:space="0" w:color="auto"/>
            <w:right w:val="none" w:sz="0" w:space="0" w:color="auto"/>
          </w:divBdr>
          <w:divsChild>
            <w:div w:id="208321444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119444801">
      <w:bodyDiv w:val="1"/>
      <w:marLeft w:val="0"/>
      <w:marRight w:val="0"/>
      <w:marTop w:val="0"/>
      <w:marBottom w:val="0"/>
      <w:divBdr>
        <w:top w:val="none" w:sz="0" w:space="0" w:color="auto"/>
        <w:left w:val="none" w:sz="0" w:space="0" w:color="auto"/>
        <w:bottom w:val="none" w:sz="0" w:space="0" w:color="auto"/>
        <w:right w:val="none" w:sz="0" w:space="0" w:color="auto"/>
      </w:divBdr>
      <w:divsChild>
        <w:div w:id="971596216">
          <w:marLeft w:val="0"/>
          <w:marRight w:val="0"/>
          <w:marTop w:val="0"/>
          <w:marBottom w:val="0"/>
          <w:divBdr>
            <w:top w:val="none" w:sz="0" w:space="0" w:color="auto"/>
            <w:left w:val="none" w:sz="0" w:space="0" w:color="auto"/>
            <w:bottom w:val="none" w:sz="0" w:space="0" w:color="auto"/>
            <w:right w:val="none" w:sz="0" w:space="0" w:color="auto"/>
          </w:divBdr>
          <w:divsChild>
            <w:div w:id="102270166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pl.uu.edu.ua/%d0%b4%d0%b5%d0%bd%d1%8c-%d0%b2%d1%96%d0%b4%d0%ba%d1%80%d0%b8%d1%82%d0%b8%d1%85-%d0%b4%d0%b2%d0%b5%d1%80%d0%b5%d0%b9-%d0%b2-%d1%86%d0%b5%d0%bd%d1%82%d1%80%d1%96-%d0%bf%d1%80%d0%be%d0%b1%d0%b0%d1%86/" TargetMode="External"/><Relationship Id="rId117" Type="http://schemas.openxmlformats.org/officeDocument/2006/relationships/hyperlink" Target="https://pl.uu.edu.ua/%d1%96%d0%bd%d1%82%d0%b5%d1%80%d0%b0%d0%ba%d1%82%d0%b8%d0%b2%d0%bd%d0%b0-%d0%bb%d0%b5%d0%ba%d1%86%d1%96%d1%8f-%d0%b4%d0%bb%d1%8f-%d1%83%d1%87%d0%bd%d1%96%d0%b2-%d0%b7%d0%b0%d0%b3%d0%b0%d0%bb%d1%8c/" TargetMode="External"/><Relationship Id="rId21" Type="http://schemas.openxmlformats.org/officeDocument/2006/relationships/hyperlink" Target="https://pl.uu.edu.ua/3453-2/" TargetMode="External"/><Relationship Id="rId42" Type="http://schemas.openxmlformats.org/officeDocument/2006/relationships/image" Target="media/image27.jpeg"/><Relationship Id="rId47" Type="http://schemas.openxmlformats.org/officeDocument/2006/relationships/hyperlink" Target="https://pl.uu.edu.ua/author/pl/" TargetMode="External"/><Relationship Id="rId63" Type="http://schemas.openxmlformats.org/officeDocument/2006/relationships/image" Target="media/image39.jpeg"/><Relationship Id="rId68" Type="http://schemas.openxmlformats.org/officeDocument/2006/relationships/image" Target="media/image44.jpeg"/><Relationship Id="rId84" Type="http://schemas.openxmlformats.org/officeDocument/2006/relationships/image" Target="media/image59.jpeg"/><Relationship Id="rId89" Type="http://schemas.openxmlformats.org/officeDocument/2006/relationships/hyperlink" Target="https://pl.uu.edu.ua/%d0%be%d0%ba%d1%81%d1%84%d0%be%d1%80%d0%b4%d1%81%d1%8c%d0%ba%d0%b5-%d1%82%d0%b5%d1%81%d1%82%d1%83%d0%b2%d0%b0%d0%bd%d0%bd%d1%8f-%d0%b2-%d0%bf%d0%be%d0%bb%d1%82%d0%b0%d0%b2%d1%81%d1%8c%d0%ba%d0%be/" TargetMode="External"/><Relationship Id="rId112" Type="http://schemas.openxmlformats.org/officeDocument/2006/relationships/image" Target="media/image78.jpeg"/><Relationship Id="rId133" Type="http://schemas.openxmlformats.org/officeDocument/2006/relationships/image" Target="media/image94.jpeg"/><Relationship Id="rId16" Type="http://schemas.openxmlformats.org/officeDocument/2006/relationships/image" Target="media/image7.jpeg"/><Relationship Id="rId107" Type="http://schemas.openxmlformats.org/officeDocument/2006/relationships/image" Target="media/image73.jpeg"/><Relationship Id="rId11" Type="http://schemas.openxmlformats.org/officeDocument/2006/relationships/image" Target="media/image2.jpeg"/><Relationship Id="rId32" Type="http://schemas.openxmlformats.org/officeDocument/2006/relationships/image" Target="media/image18.jpeg"/><Relationship Id="rId37" Type="http://schemas.openxmlformats.org/officeDocument/2006/relationships/hyperlink" Target="https://pl.uu.edu.ua/%d0%bf%d1%80%d0%b0%d0%ba%d1%82%d0%b8%d1%87%d0%bd%d0%b5-%d0%b7%d0%b0%d0%bd%d1%8f%d1%82%d1%82%d1%8f-%d0%b7-%d0%ba%d0%b0%d0%bd%d1%96%d1%81%d1%82%d0%b5%d1%80%d0%b0%d0%bf%d1%96%d1%97/" TargetMode="External"/><Relationship Id="rId53" Type="http://schemas.openxmlformats.org/officeDocument/2006/relationships/hyperlink" Target="https://pl.uu.edu.ua/30-%d1%82%d1%80%d0%b0%d0%b2%d0%bd%d1%8f-%d1%81%d1%82%d1%83%d0%b4%d0%b5%d0%bd%d1%82%d0%b8-%d0%b2%d1%96%d0%b4%d0%ba%d1%80%d0%b8%d1%82%d0%be%d0%b3%d0%be-%d0%bc%d1%96%d0%b6%d0%bd%d0%b0%d1%80%d0%be%d0%b4/" TargetMode="External"/><Relationship Id="rId58" Type="http://schemas.openxmlformats.org/officeDocument/2006/relationships/image" Target="media/image35.jpeg"/><Relationship Id="rId74" Type="http://schemas.openxmlformats.org/officeDocument/2006/relationships/image" Target="media/image49.jpeg"/><Relationship Id="rId79" Type="http://schemas.openxmlformats.org/officeDocument/2006/relationships/image" Target="media/image54.jpeg"/><Relationship Id="rId102" Type="http://schemas.openxmlformats.org/officeDocument/2006/relationships/hyperlink" Target="https://pl.uu.edu.ua/%d1%86%d1%96%d0%ba%d0%b0%d0%b2%d0%b8%d0%b9-%d1%82%d0%b0-%d0%ba%d0%be%d1%80%d0%b8%d1%81%d0%bd%d0%b8%d0%b9-%d0%bc%d0%b0%d0%b9%d1%81%d1%82%d0%b5%d1%80-%d0%ba%d0%bb%d0%b0%d1%81-%d0%b4%d0%bb%d1%8f-%d1%81/" TargetMode="External"/><Relationship Id="rId123" Type="http://schemas.openxmlformats.org/officeDocument/2006/relationships/image" Target="media/image87.jpeg"/><Relationship Id="rId128" Type="http://schemas.openxmlformats.org/officeDocument/2006/relationships/image" Target="media/image90.jpeg"/><Relationship Id="rId5" Type="http://schemas.openxmlformats.org/officeDocument/2006/relationships/webSettings" Target="webSettings.xml"/><Relationship Id="rId90" Type="http://schemas.openxmlformats.org/officeDocument/2006/relationships/hyperlink" Target="https://pl.uu.edu.ua/author/pl/" TargetMode="External"/><Relationship Id="rId95" Type="http://schemas.openxmlformats.org/officeDocument/2006/relationships/hyperlink" Target="https://pl.uu.edu.ua/%d0%bf%d1%80%d0%be%d0%b2%d0%b5%d0%b4%d0%b5%d0%bd%d0%bd%d1%8f-%d0%be%d0%ba%d1%81%d1%84%d0%be%d1%80%d0%b4%d1%81%d1%8c%d0%ba%d0%b8%d1%85-%d1%82%d0%b5%d1%81%d1%82%d1%96%d0%b2/" TargetMode="External"/><Relationship Id="rId14" Type="http://schemas.openxmlformats.org/officeDocument/2006/relationships/image" Target="media/image5.jpeg"/><Relationship Id="rId22" Type="http://schemas.openxmlformats.org/officeDocument/2006/relationships/hyperlink" Target="https://pl.uu.edu.ua/3453-2/" TargetMode="External"/><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image" Target="media/image28.jpeg"/><Relationship Id="rId48" Type="http://schemas.openxmlformats.org/officeDocument/2006/relationships/hyperlink" Target="https://pl.uu.edu.ua/category/uncategorized/" TargetMode="External"/><Relationship Id="rId56" Type="http://schemas.openxmlformats.org/officeDocument/2006/relationships/hyperlink" Target="https://pl.uu.edu.ua/category/uncategorized/" TargetMode="External"/><Relationship Id="rId64" Type="http://schemas.openxmlformats.org/officeDocument/2006/relationships/image" Target="media/image40.jpeg"/><Relationship Id="rId69" Type="http://schemas.openxmlformats.org/officeDocument/2006/relationships/image" Target="media/image45.jpeg"/><Relationship Id="rId77" Type="http://schemas.openxmlformats.org/officeDocument/2006/relationships/image" Target="media/image52.jpeg"/><Relationship Id="rId100" Type="http://schemas.openxmlformats.org/officeDocument/2006/relationships/image" Target="media/image68.jpeg"/><Relationship Id="rId105" Type="http://schemas.openxmlformats.org/officeDocument/2006/relationships/image" Target="media/image71.jpeg"/><Relationship Id="rId113" Type="http://schemas.openxmlformats.org/officeDocument/2006/relationships/image" Target="media/image79.jpeg"/><Relationship Id="rId118" Type="http://schemas.openxmlformats.org/officeDocument/2006/relationships/image" Target="media/image82.jpeg"/><Relationship Id="rId126" Type="http://schemas.openxmlformats.org/officeDocument/2006/relationships/hyperlink" Target="https://pl.uu.edu.ua/%d0%bd%d0%b0%d1%88-%d1%81%d1%83%d1%87%d0%b0%d1%81%d0%bd%d0%b8%d0%ba/" TargetMode="External"/><Relationship Id="rId134" Type="http://schemas.openxmlformats.org/officeDocument/2006/relationships/image" Target="media/image95.jpeg"/><Relationship Id="rId8" Type="http://schemas.openxmlformats.org/officeDocument/2006/relationships/hyperlink" Target="https://pl.uu.edu.ua/category/uncategorized/" TargetMode="External"/><Relationship Id="rId51" Type="http://schemas.openxmlformats.org/officeDocument/2006/relationships/image" Target="media/image32.jpeg"/><Relationship Id="rId72" Type="http://schemas.openxmlformats.org/officeDocument/2006/relationships/image" Target="media/image48.jpeg"/><Relationship Id="rId80" Type="http://schemas.openxmlformats.org/officeDocument/2006/relationships/image" Target="media/image55.jpeg"/><Relationship Id="rId85" Type="http://schemas.openxmlformats.org/officeDocument/2006/relationships/image" Target="media/image60.jpeg"/><Relationship Id="rId93" Type="http://schemas.openxmlformats.org/officeDocument/2006/relationships/image" Target="media/image64.jpeg"/><Relationship Id="rId98" Type="http://schemas.openxmlformats.org/officeDocument/2006/relationships/image" Target="media/image66.jpeg"/><Relationship Id="rId121" Type="http://schemas.openxmlformats.org/officeDocument/2006/relationships/image" Target="media/image85.jpe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hyperlink" Target="https://pl.uu.edu.ua/%d1%82%d1%80%d0%b5%d0%bd%d1%96%d0%bd%d0%b3-%d0%b7-%d1%84%d0%b0%d0%bd%d0%b4%d1%80%d0%b0%d0%b9%d0%b7%d0%b8%d0%bd%d0%b3%d1%83/" TargetMode="External"/><Relationship Id="rId25" Type="http://schemas.openxmlformats.org/officeDocument/2006/relationships/image" Target="media/image12.jpeg"/><Relationship Id="rId33" Type="http://schemas.openxmlformats.org/officeDocument/2006/relationships/image" Target="media/image19.jpeg"/><Relationship Id="rId38" Type="http://schemas.openxmlformats.org/officeDocument/2006/relationships/image" Target="media/image23.jpeg"/><Relationship Id="rId46" Type="http://schemas.openxmlformats.org/officeDocument/2006/relationships/hyperlink" Target="https://pl.uu.edu.ua/%d1%83%d1%87%d0%b0%d1%81%d1%82%d1%8c-%d1%83-%d0%bf%d1%80%d0%b0%d0%ba%d1%82%d0%b8%d1%87%d0%bd%d0%be%d0%bc%d1%83-%d1%81%d0%b5%d0%bc%d1%96%d0%bd%d0%b0%d1%80%d1%96-%d1%89%d0%be%d0%b4%d0%be-%d1%81%d1%83/" TargetMode="External"/><Relationship Id="rId59" Type="http://schemas.openxmlformats.org/officeDocument/2006/relationships/image" Target="media/image36.jpeg"/><Relationship Id="rId67" Type="http://schemas.openxmlformats.org/officeDocument/2006/relationships/image" Target="media/image43.jpeg"/><Relationship Id="rId103" Type="http://schemas.openxmlformats.org/officeDocument/2006/relationships/image" Target="media/image69.jpeg"/><Relationship Id="rId108" Type="http://schemas.openxmlformats.org/officeDocument/2006/relationships/image" Target="media/image74.jpeg"/><Relationship Id="rId116" Type="http://schemas.openxmlformats.org/officeDocument/2006/relationships/hyperlink" Target="https://pl.uu.edu.ua/%d1%96%d0%bd%d1%82%d0%b5%d1%80%d0%b0%d0%ba%d1%82%d0%b8%d0%b2%d0%bd%d0%b0-%d0%bb%d0%b5%d0%ba%d1%86%d1%96%d1%8f-%d0%b4%d0%bb%d1%8f-%d1%83%d1%87%d0%bd%d1%96%d0%b2-%d0%b7%d0%b0%d0%b3%d0%b0%d0%bb%d1%8c/" TargetMode="External"/><Relationship Id="rId124" Type="http://schemas.openxmlformats.org/officeDocument/2006/relationships/image" Target="media/image88.jpeg"/><Relationship Id="rId129" Type="http://schemas.openxmlformats.org/officeDocument/2006/relationships/image" Target="media/image91.jpeg"/><Relationship Id="rId20" Type="http://schemas.openxmlformats.org/officeDocument/2006/relationships/image" Target="media/image9.jpeg"/><Relationship Id="rId41" Type="http://schemas.openxmlformats.org/officeDocument/2006/relationships/image" Target="media/image26.jpeg"/><Relationship Id="rId54" Type="http://schemas.openxmlformats.org/officeDocument/2006/relationships/hyperlink" Target="https://pl.uu.edu.ua/30-%d1%82%d1%80%d0%b0%d0%b2%d0%bd%d1%8f-%d1%81%d1%82%d1%83%d0%b4%d0%b5%d0%bd%d1%82%d0%b8-%d0%b2%d1%96%d0%b4%d0%ba%d1%80%d0%b8%d1%82%d0%be%d0%b3%d0%be-%d0%bc%d1%96%d0%b6%d0%bd%d0%b0%d1%80%d0%be%d0%b4/" TargetMode="External"/><Relationship Id="rId62" Type="http://schemas.openxmlformats.org/officeDocument/2006/relationships/hyperlink" Target="https://pl.uu.edu.ua/%d0%b2%d0%be%d1%80%d0%ba%d1%88%d0%be%d0%bf-%d0%bd%d0%b0-%d1%82%d0%b5%d0%bc%d1%83-%d1%82%d1%80%d0%b0%d0%bd%d1%81%d0%bf%d0%be%d1%80%d1%82%d0%bd%d0%b0-%d0%b4%d0%be%d1%81%d1%82%d1%83%d0%bf%d0%bd/" TargetMode="External"/><Relationship Id="rId70" Type="http://schemas.openxmlformats.org/officeDocument/2006/relationships/image" Target="media/image46.jpeg"/><Relationship Id="rId75" Type="http://schemas.openxmlformats.org/officeDocument/2006/relationships/image" Target="media/image50.jpeg"/><Relationship Id="rId83" Type="http://schemas.openxmlformats.org/officeDocument/2006/relationships/image" Target="media/image58.jpeg"/><Relationship Id="rId88" Type="http://schemas.openxmlformats.org/officeDocument/2006/relationships/hyperlink" Target="https://pl.uu.edu.ua/%d0%be%d0%ba%d1%81%d1%84%d0%be%d1%80%d0%b4%d1%81%d1%8c%d0%ba%d0%b5-%d1%82%d0%b5%d1%81%d1%82%d1%83%d0%b2%d0%b0%d0%bd%d0%bd%d1%8f-%d0%b2-%d0%bf%d0%be%d0%bb%d1%82%d0%b0%d0%b2%d1%81%d1%8c%d0%ba%d0%be/" TargetMode="External"/><Relationship Id="rId91" Type="http://schemas.openxmlformats.org/officeDocument/2006/relationships/hyperlink" Target="https://pl.uu.edu.ua/category/%d0%bf%d0%be%d0%b4%d1%96%d1%97/" TargetMode="External"/><Relationship Id="rId96" Type="http://schemas.openxmlformats.org/officeDocument/2006/relationships/hyperlink" Target="https://uk.wikipedia.org/wiki/%D0%B0%D0%BD%D0%B3%D0%BB%D1%96%D0%B9%D1%81%D1%8C%D0%BA%D0%B0_%D0%BC%D0%BE%D0%B2%D0%B0" TargetMode="External"/><Relationship Id="rId111" Type="http://schemas.openxmlformats.org/officeDocument/2006/relationships/image" Target="media/image77.jpeg"/><Relationship Id="rId132" Type="http://schemas.openxmlformats.org/officeDocument/2006/relationships/image" Target="media/image93.jpeg"/><Relationship Id="rId1" Type="http://schemas.openxmlformats.org/officeDocument/2006/relationships/customXml" Target="../customXml/item1.xml"/><Relationship Id="rId6" Type="http://schemas.openxmlformats.org/officeDocument/2006/relationships/hyperlink" Target="https://pl.uu.edu.ua/20-%d0%bb%d1%8e%d1%82%d0%be%d0%b3%d0%be-2021-%d1%80%d0%be%d0%ba%d1%83-%d1%83-%d0%bf%d0%be%d0%bb%d1%82%d0%b0%d0%b2%d1%81%d1%8c%d0%ba%d0%be%d0%bc%d1%83-%d1%96%d0%bd%d1%81%d1%82%d0%b8%d1%82%d1%83%d1%82/" TargetMode="External"/><Relationship Id="rId15" Type="http://schemas.openxmlformats.org/officeDocument/2006/relationships/image" Target="media/image6.jpeg"/><Relationship Id="rId23" Type="http://schemas.openxmlformats.org/officeDocument/2006/relationships/image" Target="media/image10.jpeg"/><Relationship Id="rId28" Type="http://schemas.openxmlformats.org/officeDocument/2006/relationships/image" Target="media/image14.jpeg"/><Relationship Id="rId36" Type="http://schemas.openxmlformats.org/officeDocument/2006/relationships/image" Target="media/image22.jpeg"/><Relationship Id="rId49" Type="http://schemas.openxmlformats.org/officeDocument/2006/relationships/image" Target="media/image30.jpeg"/><Relationship Id="rId57" Type="http://schemas.openxmlformats.org/officeDocument/2006/relationships/image" Target="media/image34.jpeg"/><Relationship Id="rId106" Type="http://schemas.openxmlformats.org/officeDocument/2006/relationships/image" Target="media/image72.jpeg"/><Relationship Id="rId114" Type="http://schemas.openxmlformats.org/officeDocument/2006/relationships/image" Target="media/image80.jpeg"/><Relationship Id="rId119" Type="http://schemas.openxmlformats.org/officeDocument/2006/relationships/image" Target="media/image83.jpeg"/><Relationship Id="rId127" Type="http://schemas.openxmlformats.org/officeDocument/2006/relationships/image" Target="media/image89.jpeg"/><Relationship Id="rId10" Type="http://schemas.openxmlformats.org/officeDocument/2006/relationships/hyperlink" Target="https://pl.uu.edu.ua/%d0%b7%d1%83%d1%81%d1%82%d1%80%d1%96%d1%87-%d0%b2%d0%b8%d0%ba%d0%bb%d0%b0%d0%b4%d0%b0%d1%87%d1%96%d0%b2-%d1%96-%d1%81%d1%82%d1%83%d0%b4%d0%b5%d0%bd%d1%82%d1%96%d0%b2-%d0%b7-%d0%bf%d1%80%d0%b5%d0%b4/" TargetMode="External"/><Relationship Id="rId31" Type="http://schemas.openxmlformats.org/officeDocument/2006/relationships/image" Target="media/image17.jpeg"/><Relationship Id="rId44" Type="http://schemas.openxmlformats.org/officeDocument/2006/relationships/image" Target="media/image29.jpeg"/><Relationship Id="rId52" Type="http://schemas.openxmlformats.org/officeDocument/2006/relationships/image" Target="media/image33.jpeg"/><Relationship Id="rId60" Type="http://schemas.openxmlformats.org/officeDocument/2006/relationships/image" Target="media/image37.jpeg"/><Relationship Id="rId65" Type="http://schemas.openxmlformats.org/officeDocument/2006/relationships/image" Target="media/image41.jpeg"/><Relationship Id="rId73" Type="http://schemas.openxmlformats.org/officeDocument/2006/relationships/hyperlink" Target="https://pl.uu.edu.ua/%d0%bf%d1%80%d0%b0%d0%b2%d0%be%d0%be%d1%81%d0%b2%d1%96%d1%82%d0%bd%d1%96%d0%b9-%d0%ba%d0%b2%d0%b5%d1%81%d1%82-%d0%b7%d0%bd%d0%b0%d0%b9-%d0%b4%d1%96%d0%b9-%d0%b7%d0%b0%d1%85%d0%b8%d1%89%d0%b0/" TargetMode="External"/><Relationship Id="rId78" Type="http://schemas.openxmlformats.org/officeDocument/2006/relationships/image" Target="media/image53.jpeg"/><Relationship Id="rId81" Type="http://schemas.openxmlformats.org/officeDocument/2006/relationships/image" Target="media/image56.jpeg"/><Relationship Id="rId86" Type="http://schemas.openxmlformats.org/officeDocument/2006/relationships/image" Target="media/image61.jpeg"/><Relationship Id="rId94" Type="http://schemas.openxmlformats.org/officeDocument/2006/relationships/hyperlink" Target="https://pl.uu.edu.ua/%d0%bf%d1%80%d0%be%d0%b2%d0%b5%d0%b4%d0%b5%d0%bd%d0%bd%d1%8f-%d0%be%d0%ba%d1%81%d1%84%d0%be%d1%80%d0%b4%d1%81%d1%8c%d0%ba%d0%b8%d1%85-%d1%82%d0%b5%d1%81%d1%82%d1%96%d0%b2/" TargetMode="External"/><Relationship Id="rId99" Type="http://schemas.openxmlformats.org/officeDocument/2006/relationships/image" Target="media/image67.jpeg"/><Relationship Id="rId101" Type="http://schemas.openxmlformats.org/officeDocument/2006/relationships/hyperlink" Target="https://pl.uu.edu.ua/%d1%86%d1%96%d0%ba%d0%b0%d0%b2%d0%b8%d0%b9-%d1%82%d0%b0-%d0%ba%d0%be%d1%80%d0%b8%d1%81%d0%bd%d0%b8%d0%b9-%d0%bc%d0%b0%d0%b9%d1%81%d1%82%d0%b5%d1%80-%d0%ba%d0%bb%d0%b0%d1%81-%d0%b4%d0%bb%d1%8f-%d1%81/" TargetMode="External"/><Relationship Id="rId122" Type="http://schemas.openxmlformats.org/officeDocument/2006/relationships/image" Target="media/image86.jpeg"/><Relationship Id="rId130" Type="http://schemas.openxmlformats.org/officeDocument/2006/relationships/hyperlink" Target="https://pl.uu.edu.ua/%d1%96%d0%bd%d1%84%d0%be%d1%80%d0%bc%d0%b0%d1%86%d1%96%d0%b9%d0%bd%d0%b8%d0%b9-%d0%b7%d0%b0%d1%85%d1%96%d0%b4-%d0%bd%d0%b0-%d1%82%d0%b5%d0%bc%d1%83-%d1%96%d0%b2%d0%b0%d0%bd-%d0%bf%d0%b5%d1%82/" TargetMode="External"/><Relationship Id="rId13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4.jpeg"/><Relationship Id="rId18" Type="http://schemas.openxmlformats.org/officeDocument/2006/relationships/hyperlink" Target="https://pl.uu.edu.ua/%d1%82%d1%80%d0%b5%d0%bd%d1%96%d0%bd%d0%b3-%d0%b7-%d1%84%d0%b0%d0%bd%d0%b4%d1%80%d0%b0%d0%b9%d0%b7%d0%b8%d0%bd%d0%b3%d1%83/" TargetMode="External"/><Relationship Id="rId39" Type="http://schemas.openxmlformats.org/officeDocument/2006/relationships/image" Target="media/image24.jpeg"/><Relationship Id="rId109" Type="http://schemas.openxmlformats.org/officeDocument/2006/relationships/image" Target="media/image75.jpeg"/><Relationship Id="rId34" Type="http://schemas.openxmlformats.org/officeDocument/2006/relationships/image" Target="media/image20.jpeg"/><Relationship Id="rId50" Type="http://schemas.openxmlformats.org/officeDocument/2006/relationships/image" Target="media/image31.jpeg"/><Relationship Id="rId55" Type="http://schemas.openxmlformats.org/officeDocument/2006/relationships/hyperlink" Target="https://pl.uu.edu.ua/author/pl/" TargetMode="External"/><Relationship Id="rId76" Type="http://schemas.openxmlformats.org/officeDocument/2006/relationships/image" Target="media/image51.jpeg"/><Relationship Id="rId97" Type="http://schemas.openxmlformats.org/officeDocument/2006/relationships/image" Target="media/image65.jpeg"/><Relationship Id="rId104" Type="http://schemas.openxmlformats.org/officeDocument/2006/relationships/image" Target="media/image70.jpeg"/><Relationship Id="rId120" Type="http://schemas.openxmlformats.org/officeDocument/2006/relationships/image" Target="media/image84.jpeg"/><Relationship Id="rId125" Type="http://schemas.openxmlformats.org/officeDocument/2006/relationships/hyperlink" Target="https://pl.uu.edu.ua/%d0%bd%d0%b0%d1%88-%d1%81%d1%83%d1%87%d0%b0%d1%81%d0%bd%d0%b8%d0%ba/" TargetMode="External"/><Relationship Id="rId7" Type="http://schemas.openxmlformats.org/officeDocument/2006/relationships/hyperlink" Target="https://pl.uu.edu.ua/author/pl/" TargetMode="External"/><Relationship Id="rId71" Type="http://schemas.openxmlformats.org/officeDocument/2006/relationships/image" Target="media/image47.jpeg"/><Relationship Id="rId92" Type="http://schemas.openxmlformats.org/officeDocument/2006/relationships/image" Target="media/image63.jpeg"/><Relationship Id="rId2" Type="http://schemas.openxmlformats.org/officeDocument/2006/relationships/numbering" Target="numbering.xml"/><Relationship Id="rId29" Type="http://schemas.openxmlformats.org/officeDocument/2006/relationships/image" Target="media/image15.jpeg"/><Relationship Id="rId24" Type="http://schemas.openxmlformats.org/officeDocument/2006/relationships/image" Target="media/image11.jpeg"/><Relationship Id="rId40" Type="http://schemas.openxmlformats.org/officeDocument/2006/relationships/image" Target="media/image25.jpeg"/><Relationship Id="rId45" Type="http://schemas.openxmlformats.org/officeDocument/2006/relationships/hyperlink" Target="https://pl.uu.edu.ua/%d1%83%d1%87%d0%b0%d1%81%d1%82%d1%8c-%d1%83-%d0%bf%d1%80%d0%b0%d0%ba%d1%82%d0%b8%d1%87%d0%bd%d0%be%d0%bc%d1%83-%d1%81%d0%b5%d0%bc%d1%96%d0%bd%d0%b0%d1%80%d1%96-%d1%89%d0%be%d0%b4%d0%be-%d1%81%d1%83/" TargetMode="External"/><Relationship Id="rId66" Type="http://schemas.openxmlformats.org/officeDocument/2006/relationships/image" Target="media/image42.jpeg"/><Relationship Id="rId87" Type="http://schemas.openxmlformats.org/officeDocument/2006/relationships/image" Target="media/image62.jpeg"/><Relationship Id="rId110" Type="http://schemas.openxmlformats.org/officeDocument/2006/relationships/image" Target="media/image76.jpeg"/><Relationship Id="rId115" Type="http://schemas.openxmlformats.org/officeDocument/2006/relationships/image" Target="media/image81.jpeg"/><Relationship Id="rId131" Type="http://schemas.openxmlformats.org/officeDocument/2006/relationships/image" Target="media/image92.jpeg"/><Relationship Id="rId136" Type="http://schemas.openxmlformats.org/officeDocument/2006/relationships/theme" Target="theme/theme1.xml"/><Relationship Id="rId61" Type="http://schemas.openxmlformats.org/officeDocument/2006/relationships/image" Target="media/image38.jpeg"/><Relationship Id="rId82" Type="http://schemas.openxmlformats.org/officeDocument/2006/relationships/image" Target="media/image57.jpeg"/><Relationship Id="rId19" Type="http://schemas.openxmlformats.org/officeDocument/2006/relationships/image" Target="media/image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2D9D1C7-42AD-4D11-8EAA-5235EB668C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4996</Words>
  <Characters>28478</Characters>
  <Application>Microsoft Office Word</Application>
  <DocSecurity>0</DocSecurity>
  <Lines>237</Lines>
  <Paragraphs>66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33408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7</cp:revision>
  <dcterms:created xsi:type="dcterms:W3CDTF">2020-06-01T06:44:00Z</dcterms:created>
  <dcterms:modified xsi:type="dcterms:W3CDTF">2021-04-16T13:38:00Z</dcterms:modified>
</cp:coreProperties>
</file>